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36611" w:rsidRPr="00BB6DC2" w:rsidRDefault="00436611" w:rsidP="000E795B">
      <w:pPr>
        <w:rPr>
          <w:rFonts w:cs="David"/>
          <w:sz w:val="24"/>
          <w:szCs w:val="24"/>
          <w:rtl/>
        </w:rPr>
      </w:pPr>
    </w:p>
    <w:p w:rsidR="00436611" w:rsidRPr="00BB6DC2" w:rsidRDefault="00925DDD" w:rsidP="0046497E">
      <w:pPr>
        <w:jc w:val="center"/>
        <w:rPr>
          <w:rFonts w:cs="David"/>
          <w:sz w:val="24"/>
          <w:szCs w:val="24"/>
          <w:rtl/>
        </w:rPr>
      </w:pPr>
      <w:r>
        <w:rPr>
          <w:rFonts w:cs="David"/>
          <w:noProof/>
          <w:sz w:val="24"/>
          <w:szCs w:val="24"/>
        </w:rPr>
        <w:drawing>
          <wp:inline distT="0" distB="0" distL="0" distR="0" wp14:anchorId="3AA34279" wp14:editId="2439FA38">
            <wp:extent cx="2409825" cy="600075"/>
            <wp:effectExtent l="0" t="0" r="9525"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09825" cy="600075"/>
                    </a:xfrm>
                    <a:prstGeom prst="rect">
                      <a:avLst/>
                    </a:prstGeom>
                    <a:noFill/>
                  </pic:spPr>
                </pic:pic>
              </a:graphicData>
            </a:graphic>
          </wp:inline>
        </w:drawing>
      </w:r>
    </w:p>
    <w:p w:rsidR="008932C8" w:rsidRPr="00BB6DC2" w:rsidRDefault="008932C8" w:rsidP="0046497E">
      <w:pPr>
        <w:spacing w:line="300" w:lineRule="atLeast"/>
        <w:jc w:val="center"/>
        <w:rPr>
          <w:rFonts w:cs="David"/>
          <w:b/>
          <w:bCs/>
          <w:sz w:val="24"/>
          <w:szCs w:val="24"/>
          <w:u w:val="single"/>
          <w:rtl/>
        </w:rPr>
      </w:pPr>
    </w:p>
    <w:p w:rsidR="002F39C7" w:rsidRPr="00BB6DC2" w:rsidRDefault="00436611" w:rsidP="0046497E">
      <w:pPr>
        <w:spacing w:line="300" w:lineRule="atLeast"/>
        <w:jc w:val="center"/>
        <w:rPr>
          <w:rFonts w:cs="David"/>
          <w:b/>
          <w:bCs/>
          <w:sz w:val="24"/>
          <w:szCs w:val="24"/>
          <w:u w:val="single"/>
          <w:rtl/>
        </w:rPr>
      </w:pPr>
      <w:r w:rsidRPr="00BB6DC2">
        <w:rPr>
          <w:rFonts w:cs="David" w:hint="cs"/>
          <w:b/>
          <w:bCs/>
          <w:sz w:val="24"/>
          <w:szCs w:val="24"/>
          <w:u w:val="single"/>
          <w:rtl/>
        </w:rPr>
        <w:t xml:space="preserve">מכרז מס' </w:t>
      </w:r>
      <w:r w:rsidR="006E1C17">
        <w:rPr>
          <w:rFonts w:cs="David" w:hint="cs"/>
          <w:b/>
          <w:bCs/>
          <w:sz w:val="24"/>
          <w:szCs w:val="24"/>
          <w:u w:val="single"/>
          <w:rtl/>
        </w:rPr>
        <w:t>8</w:t>
      </w:r>
      <w:r w:rsidR="002F39C7" w:rsidRPr="00BB6DC2">
        <w:rPr>
          <w:rFonts w:cs="David" w:hint="cs"/>
          <w:b/>
          <w:bCs/>
          <w:sz w:val="24"/>
          <w:szCs w:val="24"/>
          <w:u w:val="single"/>
          <w:rtl/>
        </w:rPr>
        <w:t>/201</w:t>
      </w:r>
      <w:r w:rsidR="00821E95">
        <w:rPr>
          <w:rFonts w:cs="David" w:hint="cs"/>
          <w:b/>
          <w:bCs/>
          <w:sz w:val="24"/>
          <w:szCs w:val="24"/>
          <w:u w:val="single"/>
          <w:rtl/>
        </w:rPr>
        <w:t>8</w:t>
      </w:r>
    </w:p>
    <w:p w:rsidR="002F39C7" w:rsidRPr="00BB6DC2" w:rsidRDefault="002F39C7" w:rsidP="0046497E">
      <w:pPr>
        <w:spacing w:line="300" w:lineRule="atLeast"/>
        <w:jc w:val="center"/>
        <w:rPr>
          <w:rFonts w:cs="David"/>
          <w:b/>
          <w:bCs/>
          <w:sz w:val="24"/>
          <w:szCs w:val="24"/>
          <w:u w:val="single"/>
          <w:rtl/>
        </w:rPr>
      </w:pPr>
    </w:p>
    <w:p w:rsidR="002F39C7" w:rsidRPr="00BB6DC2" w:rsidRDefault="002F39C7" w:rsidP="0046497E">
      <w:pPr>
        <w:spacing w:line="300" w:lineRule="atLeast"/>
        <w:jc w:val="center"/>
        <w:rPr>
          <w:rFonts w:ascii="Calibri" w:eastAsia="Calibri" w:hAnsi="Calibri" w:cs="David"/>
          <w:b/>
          <w:bCs/>
          <w:sz w:val="24"/>
          <w:szCs w:val="24"/>
          <w:u w:val="single"/>
          <w:rtl/>
        </w:rPr>
      </w:pPr>
      <w:r w:rsidRPr="00BB6DC2">
        <w:rPr>
          <w:rFonts w:cs="David" w:hint="cs"/>
          <w:b/>
          <w:bCs/>
          <w:sz w:val="24"/>
          <w:szCs w:val="24"/>
          <w:u w:val="single"/>
          <w:rtl/>
        </w:rPr>
        <w:t xml:space="preserve"> </w:t>
      </w:r>
      <w:r w:rsidRPr="00BB6DC2">
        <w:rPr>
          <w:rFonts w:cs="David"/>
          <w:b/>
          <w:bCs/>
          <w:sz w:val="24"/>
          <w:szCs w:val="24"/>
          <w:u w:val="single"/>
          <w:rtl/>
        </w:rPr>
        <w:t xml:space="preserve"> </w:t>
      </w:r>
      <w:r w:rsidRPr="00BB6DC2">
        <w:rPr>
          <w:rFonts w:cs="David" w:hint="cs"/>
          <w:b/>
          <w:bCs/>
          <w:sz w:val="24"/>
          <w:szCs w:val="24"/>
          <w:u w:val="single"/>
          <w:rtl/>
        </w:rPr>
        <w:t xml:space="preserve">לקבלת הצעות </w:t>
      </w:r>
      <w:r w:rsidRPr="00BB6DC2">
        <w:rPr>
          <w:rFonts w:ascii="Calibri" w:eastAsia="Calibri" w:hAnsi="Calibri" w:cs="David" w:hint="cs"/>
          <w:b/>
          <w:bCs/>
          <w:sz w:val="24"/>
          <w:szCs w:val="24"/>
          <w:u w:val="single"/>
          <w:rtl/>
        </w:rPr>
        <w:t xml:space="preserve">לאספקת </w:t>
      </w:r>
      <w:r w:rsidR="00FD6F72">
        <w:rPr>
          <w:rFonts w:ascii="Calibri" w:eastAsia="Calibri" w:hAnsi="Calibri" w:cs="David" w:hint="cs"/>
          <w:b/>
          <w:bCs/>
          <w:sz w:val="24"/>
          <w:szCs w:val="24"/>
          <w:u w:val="single"/>
          <w:rtl/>
        </w:rPr>
        <w:t>ר</w:t>
      </w:r>
      <w:r w:rsidR="000C5519">
        <w:rPr>
          <w:rFonts w:ascii="Calibri" w:eastAsia="Calibri" w:hAnsi="Calibri" w:cs="David" w:hint="cs"/>
          <w:b/>
          <w:bCs/>
          <w:sz w:val="24"/>
          <w:szCs w:val="24"/>
          <w:u w:val="single"/>
          <w:rtl/>
        </w:rPr>
        <w:t>י</w:t>
      </w:r>
      <w:r w:rsidR="00FD6F72">
        <w:rPr>
          <w:rFonts w:ascii="Calibri" w:eastAsia="Calibri" w:hAnsi="Calibri" w:cs="David" w:hint="cs"/>
          <w:b/>
          <w:bCs/>
          <w:sz w:val="24"/>
          <w:szCs w:val="24"/>
          <w:u w:val="single"/>
          <w:rtl/>
        </w:rPr>
        <w:t>שיונות</w:t>
      </w:r>
      <w:r w:rsidR="00FD6F72" w:rsidRPr="00BB6DC2">
        <w:rPr>
          <w:rFonts w:ascii="Calibri" w:eastAsia="Calibri" w:hAnsi="Calibri" w:cs="David" w:hint="cs"/>
          <w:b/>
          <w:bCs/>
          <w:sz w:val="24"/>
          <w:szCs w:val="24"/>
          <w:u w:val="single"/>
          <w:rtl/>
        </w:rPr>
        <w:t xml:space="preserve"> </w:t>
      </w:r>
      <w:r w:rsidR="00647AF4">
        <w:rPr>
          <w:rFonts w:ascii="Calibri" w:eastAsia="Calibri" w:hAnsi="Calibri" w:cs="David"/>
          <w:b/>
          <w:bCs/>
          <w:sz w:val="24"/>
          <w:szCs w:val="24"/>
          <w:u w:val="single"/>
        </w:rPr>
        <w:t>ForeScout</w:t>
      </w:r>
    </w:p>
    <w:p w:rsidR="002F39C7" w:rsidRPr="00BB6DC2" w:rsidRDefault="002F39C7" w:rsidP="0046497E">
      <w:pPr>
        <w:spacing w:line="300" w:lineRule="atLeast"/>
        <w:jc w:val="center"/>
        <w:rPr>
          <w:rFonts w:cs="David"/>
          <w:b/>
          <w:bCs/>
          <w:sz w:val="24"/>
          <w:szCs w:val="24"/>
          <w:u w:val="single"/>
          <w:rtl/>
        </w:rPr>
      </w:pPr>
      <w:r w:rsidRPr="00BB6DC2">
        <w:rPr>
          <w:rFonts w:ascii="Calibri" w:eastAsia="Calibri" w:hAnsi="Calibri" w:cs="David" w:hint="cs"/>
          <w:b/>
          <w:bCs/>
          <w:sz w:val="24"/>
          <w:szCs w:val="24"/>
          <w:u w:val="single"/>
          <w:rtl/>
        </w:rPr>
        <w:t xml:space="preserve"> </w:t>
      </w:r>
      <w:r w:rsidR="00B76CE5">
        <w:rPr>
          <w:rFonts w:ascii="Calibri" w:eastAsia="Calibri" w:hAnsi="Calibri" w:cs="David" w:hint="cs"/>
          <w:b/>
          <w:bCs/>
          <w:sz w:val="24"/>
          <w:szCs w:val="24"/>
          <w:u w:val="single"/>
          <w:rtl/>
        </w:rPr>
        <w:t xml:space="preserve">כולל התקנה </w:t>
      </w:r>
      <w:r w:rsidR="000C5519">
        <w:rPr>
          <w:rFonts w:ascii="Calibri" w:eastAsia="Calibri" w:hAnsi="Calibri" w:cs="David" w:hint="cs"/>
          <w:b/>
          <w:bCs/>
          <w:sz w:val="24"/>
          <w:szCs w:val="24"/>
          <w:u w:val="single"/>
          <w:rtl/>
        </w:rPr>
        <w:t>ותמיכה ב</w:t>
      </w:r>
      <w:r w:rsidR="000C5519" w:rsidRPr="00BB6DC2">
        <w:rPr>
          <w:rFonts w:ascii="Calibri" w:eastAsia="Calibri" w:hAnsi="Calibri" w:cs="David" w:hint="cs"/>
          <w:b/>
          <w:bCs/>
          <w:sz w:val="24"/>
          <w:szCs w:val="24"/>
          <w:u w:val="single"/>
          <w:rtl/>
        </w:rPr>
        <w:t xml:space="preserve">מערך </w:t>
      </w:r>
      <w:r w:rsidRPr="00BB6DC2">
        <w:rPr>
          <w:rFonts w:ascii="Calibri" w:eastAsia="Calibri" w:hAnsi="Calibri" w:cs="David" w:hint="cs"/>
          <w:b/>
          <w:bCs/>
          <w:sz w:val="24"/>
          <w:szCs w:val="24"/>
          <w:u w:val="single"/>
          <w:rtl/>
        </w:rPr>
        <w:t xml:space="preserve">המחשוב של </w:t>
      </w:r>
      <w:r w:rsidR="00821E95">
        <w:rPr>
          <w:rFonts w:ascii="Calibri" w:eastAsia="Calibri" w:hAnsi="Calibri" w:cs="David" w:hint="cs"/>
          <w:b/>
          <w:bCs/>
          <w:sz w:val="24"/>
          <w:szCs w:val="24"/>
          <w:u w:val="single"/>
          <w:rtl/>
        </w:rPr>
        <w:t>בתי הדין הרבניים</w:t>
      </w:r>
    </w:p>
    <w:p w:rsidR="00436611" w:rsidRPr="00BB6DC2" w:rsidRDefault="00436611" w:rsidP="0046497E">
      <w:pPr>
        <w:spacing w:line="360" w:lineRule="auto"/>
        <w:jc w:val="center"/>
        <w:rPr>
          <w:rFonts w:cs="David"/>
          <w:b/>
          <w:bCs/>
          <w:sz w:val="24"/>
          <w:szCs w:val="24"/>
          <w:u w:val="single"/>
          <w:rtl/>
        </w:rPr>
      </w:pPr>
    </w:p>
    <w:p w:rsidR="00436611" w:rsidRPr="00BB6DC2" w:rsidRDefault="00436611" w:rsidP="0046497E">
      <w:pPr>
        <w:spacing w:line="360" w:lineRule="auto"/>
        <w:rPr>
          <w:rFonts w:cs="David"/>
          <w:sz w:val="24"/>
          <w:szCs w:val="24"/>
          <w:rtl/>
        </w:rPr>
      </w:pPr>
    </w:p>
    <w:p w:rsidR="00436611" w:rsidRPr="00BB6DC2" w:rsidRDefault="00436611" w:rsidP="0046497E">
      <w:pPr>
        <w:jc w:val="center"/>
        <w:rPr>
          <w:rFonts w:cs="David"/>
          <w:b/>
          <w:bCs/>
          <w:sz w:val="24"/>
          <w:szCs w:val="24"/>
          <w:u w:val="single"/>
          <w:rtl/>
        </w:rPr>
      </w:pPr>
      <w:r w:rsidRPr="00BB6DC2">
        <w:rPr>
          <w:rFonts w:cs="David" w:hint="cs"/>
          <w:b/>
          <w:bCs/>
          <w:sz w:val="24"/>
          <w:szCs w:val="24"/>
          <w:u w:val="single"/>
          <w:rtl/>
        </w:rPr>
        <w:t>טבלת ריכוז מועדים</w:t>
      </w:r>
    </w:p>
    <w:tbl>
      <w:tblPr>
        <w:tblStyle w:val="a6"/>
        <w:bidiVisual/>
        <w:tblW w:w="0" w:type="auto"/>
        <w:tblLook w:val="04A0" w:firstRow="1" w:lastRow="0" w:firstColumn="1" w:lastColumn="0" w:noHBand="0" w:noVBand="1"/>
      </w:tblPr>
      <w:tblGrid>
        <w:gridCol w:w="1731"/>
        <w:gridCol w:w="6565"/>
      </w:tblGrid>
      <w:tr w:rsidR="00BB6DC2" w:rsidRPr="00BB6DC2" w:rsidTr="00C5300F">
        <w:tc>
          <w:tcPr>
            <w:tcW w:w="1731" w:type="dxa"/>
          </w:tcPr>
          <w:p w:rsidR="00A12293" w:rsidRPr="00BB6DC2" w:rsidRDefault="00A12293" w:rsidP="0046497E">
            <w:pPr>
              <w:spacing w:after="200" w:line="240" w:lineRule="auto"/>
              <w:contextualSpacing/>
              <w:jc w:val="center"/>
              <w:rPr>
                <w:rFonts w:cs="David"/>
                <w:b/>
                <w:bCs/>
                <w:sz w:val="24"/>
                <w:szCs w:val="24"/>
                <w:rtl/>
              </w:rPr>
            </w:pPr>
            <w:r w:rsidRPr="00BB6DC2">
              <w:rPr>
                <w:rFonts w:cs="David" w:hint="cs"/>
                <w:b/>
                <w:bCs/>
                <w:sz w:val="24"/>
                <w:szCs w:val="24"/>
                <w:rtl/>
              </w:rPr>
              <w:t>פעילות</w:t>
            </w:r>
          </w:p>
        </w:tc>
        <w:tc>
          <w:tcPr>
            <w:tcW w:w="6565" w:type="dxa"/>
          </w:tcPr>
          <w:p w:rsidR="00A12293" w:rsidRPr="00BB6DC2" w:rsidRDefault="000E795B" w:rsidP="000E795B">
            <w:pPr>
              <w:spacing w:after="200" w:line="240" w:lineRule="auto"/>
              <w:contextualSpacing/>
              <w:jc w:val="center"/>
              <w:rPr>
                <w:rFonts w:cs="David"/>
                <w:b/>
                <w:bCs/>
                <w:sz w:val="24"/>
                <w:szCs w:val="24"/>
                <w:rtl/>
              </w:rPr>
            </w:pPr>
            <w:r w:rsidRPr="00BB6DC2">
              <w:rPr>
                <w:rFonts w:cs="David" w:hint="cs"/>
                <w:b/>
                <w:bCs/>
                <w:sz w:val="24"/>
                <w:szCs w:val="24"/>
                <w:rtl/>
              </w:rPr>
              <w:t>מועד</w:t>
            </w:r>
          </w:p>
        </w:tc>
      </w:tr>
      <w:tr w:rsidR="00BB6DC2" w:rsidRPr="00BB6DC2" w:rsidTr="00C5300F">
        <w:tc>
          <w:tcPr>
            <w:tcW w:w="1731" w:type="dxa"/>
          </w:tcPr>
          <w:p w:rsidR="00A12293" w:rsidRPr="00BB6DC2" w:rsidRDefault="00A12293" w:rsidP="0046497E">
            <w:pPr>
              <w:pStyle w:val="ab"/>
              <w:bidi/>
              <w:spacing w:after="200" w:line="276" w:lineRule="auto"/>
              <w:ind w:left="0"/>
              <w:rPr>
                <w:rFonts w:ascii="Calibri" w:eastAsia="Calibri" w:hAnsi="Calibri" w:cs="David"/>
                <w:sz w:val="24"/>
                <w:szCs w:val="24"/>
                <w:rtl/>
                <w:lang w:eastAsia="en-US"/>
              </w:rPr>
            </w:pPr>
            <w:r w:rsidRPr="00BB6DC2">
              <w:rPr>
                <w:rFonts w:ascii="Calibri" w:eastAsia="Calibri" w:hAnsi="Calibri" w:cs="David" w:hint="cs"/>
                <w:sz w:val="24"/>
                <w:szCs w:val="24"/>
                <w:rtl/>
                <w:lang w:eastAsia="en-US" w:bidi="he-IL"/>
              </w:rPr>
              <w:t>פרסום המכרז</w:t>
            </w:r>
          </w:p>
        </w:tc>
        <w:tc>
          <w:tcPr>
            <w:tcW w:w="6565" w:type="dxa"/>
          </w:tcPr>
          <w:p w:rsidR="00A12293" w:rsidRPr="00BB6DC2" w:rsidRDefault="0082051D" w:rsidP="00167840">
            <w:pPr>
              <w:pStyle w:val="ab"/>
              <w:bidi/>
              <w:spacing w:after="200" w:line="276" w:lineRule="auto"/>
              <w:ind w:left="0"/>
              <w:jc w:val="center"/>
              <w:rPr>
                <w:rFonts w:ascii="Calibri" w:eastAsia="Calibri" w:hAnsi="Calibri" w:cs="David"/>
                <w:sz w:val="24"/>
                <w:szCs w:val="24"/>
                <w:rtl/>
                <w:lang w:eastAsia="en-US" w:bidi="he-IL"/>
              </w:rPr>
            </w:pPr>
            <w:r>
              <w:rPr>
                <w:rFonts w:ascii="Calibri" w:eastAsia="Calibri" w:hAnsi="Calibri" w:cs="David" w:hint="cs"/>
                <w:sz w:val="24"/>
                <w:szCs w:val="24"/>
                <w:rtl/>
                <w:lang w:eastAsia="en-US" w:bidi="he-IL"/>
              </w:rPr>
              <w:t>30</w:t>
            </w:r>
            <w:r w:rsidR="00925DDD">
              <w:rPr>
                <w:rFonts w:ascii="Calibri" w:eastAsia="Calibri" w:hAnsi="Calibri" w:cs="David" w:hint="cs"/>
                <w:sz w:val="24"/>
                <w:szCs w:val="24"/>
                <w:rtl/>
                <w:lang w:eastAsia="en-US" w:bidi="he-IL"/>
              </w:rPr>
              <w:t>.</w:t>
            </w:r>
            <w:r w:rsidR="00CE2FB9">
              <w:rPr>
                <w:rFonts w:ascii="Calibri" w:eastAsia="Calibri" w:hAnsi="Calibri" w:cs="David" w:hint="cs"/>
                <w:sz w:val="24"/>
                <w:szCs w:val="24"/>
                <w:rtl/>
                <w:lang w:eastAsia="en-US" w:bidi="he-IL"/>
              </w:rPr>
              <w:t>8</w:t>
            </w:r>
            <w:r w:rsidR="00925DDD">
              <w:rPr>
                <w:rFonts w:ascii="Calibri" w:eastAsia="Calibri" w:hAnsi="Calibri" w:cs="David" w:hint="cs"/>
                <w:sz w:val="24"/>
                <w:szCs w:val="24"/>
                <w:rtl/>
                <w:lang w:eastAsia="en-US" w:bidi="he-IL"/>
              </w:rPr>
              <w:t>.2018</w:t>
            </w:r>
          </w:p>
        </w:tc>
      </w:tr>
      <w:tr w:rsidR="00BB6DC2" w:rsidRPr="00BB6DC2" w:rsidTr="00C5300F">
        <w:tc>
          <w:tcPr>
            <w:tcW w:w="1731" w:type="dxa"/>
          </w:tcPr>
          <w:p w:rsidR="00A12293" w:rsidRPr="00BB6DC2" w:rsidRDefault="00A12293" w:rsidP="0046497E">
            <w:pPr>
              <w:pStyle w:val="ab"/>
              <w:bidi/>
              <w:spacing w:after="200" w:line="276" w:lineRule="auto"/>
              <w:ind w:left="0"/>
              <w:rPr>
                <w:rFonts w:ascii="Calibri" w:eastAsia="Calibri" w:hAnsi="Calibri" w:cs="David"/>
                <w:sz w:val="24"/>
                <w:szCs w:val="24"/>
                <w:rtl/>
                <w:lang w:eastAsia="en-US"/>
              </w:rPr>
            </w:pPr>
            <w:r w:rsidRPr="00BB6DC2">
              <w:rPr>
                <w:rFonts w:ascii="Calibri" w:eastAsia="Calibri" w:hAnsi="Calibri" w:cs="David" w:hint="cs"/>
                <w:sz w:val="24"/>
                <w:szCs w:val="24"/>
                <w:rtl/>
                <w:lang w:eastAsia="en-US" w:bidi="he-IL"/>
              </w:rPr>
              <w:t>מועד אחרון להגשת הצעות</w:t>
            </w:r>
          </w:p>
        </w:tc>
        <w:tc>
          <w:tcPr>
            <w:tcW w:w="6565" w:type="dxa"/>
          </w:tcPr>
          <w:p w:rsidR="00A12293" w:rsidRPr="00BB6DC2" w:rsidRDefault="00CE2FB9" w:rsidP="0046497E">
            <w:pPr>
              <w:pStyle w:val="ab"/>
              <w:bidi/>
              <w:spacing w:after="200" w:line="276" w:lineRule="auto"/>
              <w:ind w:left="0"/>
              <w:jc w:val="center"/>
              <w:rPr>
                <w:rFonts w:ascii="Calibri" w:eastAsia="Calibri" w:hAnsi="Calibri" w:cs="David"/>
                <w:sz w:val="24"/>
                <w:szCs w:val="24"/>
                <w:rtl/>
                <w:lang w:eastAsia="en-US" w:bidi="he-IL"/>
              </w:rPr>
            </w:pPr>
            <w:r>
              <w:rPr>
                <w:rFonts w:ascii="Calibri" w:eastAsia="Calibri" w:hAnsi="Calibri" w:cs="David" w:hint="cs"/>
                <w:sz w:val="24"/>
                <w:szCs w:val="24"/>
                <w:rtl/>
                <w:lang w:eastAsia="en-US" w:bidi="he-IL"/>
              </w:rPr>
              <w:t>2</w:t>
            </w:r>
            <w:r w:rsidR="00C5300F">
              <w:rPr>
                <w:rFonts w:ascii="Calibri" w:eastAsia="Calibri" w:hAnsi="Calibri" w:cs="David" w:hint="cs"/>
                <w:sz w:val="24"/>
                <w:szCs w:val="24"/>
                <w:rtl/>
                <w:lang w:eastAsia="en-US" w:bidi="he-IL"/>
              </w:rPr>
              <w:t>.</w:t>
            </w:r>
            <w:r w:rsidR="0082051D">
              <w:rPr>
                <w:rFonts w:ascii="Calibri" w:eastAsia="Calibri" w:hAnsi="Calibri" w:cs="David" w:hint="cs"/>
                <w:sz w:val="24"/>
                <w:szCs w:val="24"/>
                <w:rtl/>
                <w:lang w:eastAsia="en-US" w:bidi="he-IL"/>
              </w:rPr>
              <w:t>10</w:t>
            </w:r>
            <w:r w:rsidR="00C5300F">
              <w:rPr>
                <w:rFonts w:ascii="Calibri" w:eastAsia="Calibri" w:hAnsi="Calibri" w:cs="David" w:hint="cs"/>
                <w:sz w:val="24"/>
                <w:szCs w:val="24"/>
                <w:rtl/>
                <w:lang w:eastAsia="en-US" w:bidi="he-IL"/>
              </w:rPr>
              <w:t>.2018</w:t>
            </w:r>
            <w:r w:rsidR="00035FF1">
              <w:rPr>
                <w:rFonts w:ascii="Calibri" w:eastAsia="Calibri" w:hAnsi="Calibri" w:cs="David" w:hint="cs"/>
                <w:sz w:val="24"/>
                <w:szCs w:val="24"/>
                <w:rtl/>
                <w:lang w:eastAsia="en-US" w:bidi="he-IL"/>
              </w:rPr>
              <w:t xml:space="preserve"> (עד השעה 12:00)</w:t>
            </w:r>
          </w:p>
        </w:tc>
      </w:tr>
      <w:tr w:rsidR="00BB6DC2" w:rsidRPr="00BB6DC2" w:rsidTr="00C5300F">
        <w:tc>
          <w:tcPr>
            <w:tcW w:w="1731" w:type="dxa"/>
          </w:tcPr>
          <w:p w:rsidR="00A12293" w:rsidRPr="00BB6DC2" w:rsidRDefault="00A12293" w:rsidP="0046497E">
            <w:pPr>
              <w:pStyle w:val="ab"/>
              <w:bidi/>
              <w:spacing w:after="200" w:line="276" w:lineRule="auto"/>
              <w:ind w:left="0"/>
              <w:rPr>
                <w:rFonts w:ascii="Calibri" w:eastAsia="Calibri" w:hAnsi="Calibri" w:cs="David"/>
                <w:sz w:val="24"/>
                <w:szCs w:val="24"/>
                <w:rtl/>
                <w:lang w:eastAsia="en-US"/>
              </w:rPr>
            </w:pPr>
            <w:r w:rsidRPr="00BB6DC2">
              <w:rPr>
                <w:rFonts w:ascii="Calibri" w:eastAsia="Calibri" w:hAnsi="Calibri" w:cs="David" w:hint="cs"/>
                <w:sz w:val="24"/>
                <w:szCs w:val="24"/>
                <w:rtl/>
                <w:lang w:eastAsia="en-US" w:bidi="he-IL"/>
              </w:rPr>
              <w:t>מועד הכרזה על הצעה זוכה</w:t>
            </w:r>
          </w:p>
        </w:tc>
        <w:tc>
          <w:tcPr>
            <w:tcW w:w="6565" w:type="dxa"/>
          </w:tcPr>
          <w:p w:rsidR="00A12293" w:rsidRPr="00BB6DC2" w:rsidRDefault="000B6C0F" w:rsidP="0046497E">
            <w:pPr>
              <w:pStyle w:val="ab"/>
              <w:bidi/>
              <w:spacing w:after="200" w:line="276" w:lineRule="auto"/>
              <w:ind w:left="0"/>
              <w:jc w:val="center"/>
              <w:rPr>
                <w:rFonts w:ascii="Calibri" w:eastAsia="Calibri" w:hAnsi="Calibri" w:cs="David"/>
                <w:sz w:val="24"/>
                <w:szCs w:val="24"/>
                <w:rtl/>
                <w:lang w:eastAsia="en-US" w:bidi="he-IL"/>
              </w:rPr>
            </w:pPr>
            <w:r>
              <w:rPr>
                <w:rFonts w:ascii="Calibri" w:eastAsia="Calibri" w:hAnsi="Calibri" w:cs="David" w:hint="cs"/>
                <w:sz w:val="24"/>
                <w:szCs w:val="24"/>
                <w:rtl/>
                <w:lang w:eastAsia="en-US" w:bidi="he-IL"/>
              </w:rPr>
              <w:t>6</w:t>
            </w:r>
            <w:r w:rsidR="00C5300F">
              <w:rPr>
                <w:rFonts w:ascii="Calibri" w:eastAsia="Calibri" w:hAnsi="Calibri" w:cs="David" w:hint="cs"/>
                <w:sz w:val="24"/>
                <w:szCs w:val="24"/>
                <w:rtl/>
                <w:lang w:eastAsia="en-US" w:bidi="he-IL"/>
              </w:rPr>
              <w:t>.</w:t>
            </w:r>
            <w:r w:rsidR="0082051D">
              <w:rPr>
                <w:rFonts w:ascii="Calibri" w:eastAsia="Calibri" w:hAnsi="Calibri" w:cs="David" w:hint="cs"/>
                <w:sz w:val="24"/>
                <w:szCs w:val="24"/>
                <w:rtl/>
                <w:lang w:eastAsia="en-US" w:bidi="he-IL"/>
              </w:rPr>
              <w:t>10</w:t>
            </w:r>
            <w:r w:rsidR="00C5300F">
              <w:rPr>
                <w:rFonts w:ascii="Calibri" w:eastAsia="Calibri" w:hAnsi="Calibri" w:cs="David" w:hint="cs"/>
                <w:sz w:val="24"/>
                <w:szCs w:val="24"/>
                <w:rtl/>
                <w:lang w:eastAsia="en-US" w:bidi="he-IL"/>
              </w:rPr>
              <w:t>.2018</w:t>
            </w:r>
          </w:p>
        </w:tc>
      </w:tr>
      <w:tr w:rsidR="00BB6DC2" w:rsidRPr="00BB6DC2" w:rsidTr="00C5300F">
        <w:tc>
          <w:tcPr>
            <w:tcW w:w="1731" w:type="dxa"/>
          </w:tcPr>
          <w:p w:rsidR="00A12293" w:rsidRPr="00BB6DC2" w:rsidRDefault="00A12293" w:rsidP="0046497E">
            <w:pPr>
              <w:pStyle w:val="ab"/>
              <w:bidi/>
              <w:spacing w:after="200" w:line="276" w:lineRule="auto"/>
              <w:ind w:left="0"/>
              <w:rPr>
                <w:rFonts w:ascii="Calibri" w:eastAsia="Calibri" w:hAnsi="Calibri" w:cs="David"/>
                <w:sz w:val="24"/>
                <w:szCs w:val="24"/>
                <w:rtl/>
                <w:lang w:eastAsia="en-US"/>
              </w:rPr>
            </w:pPr>
            <w:r w:rsidRPr="00BB6DC2">
              <w:rPr>
                <w:rFonts w:ascii="Calibri" w:eastAsia="Calibri" w:hAnsi="Calibri" w:cs="David" w:hint="cs"/>
                <w:sz w:val="24"/>
                <w:szCs w:val="24"/>
                <w:rtl/>
                <w:lang w:eastAsia="en-US" w:bidi="he-IL"/>
              </w:rPr>
              <w:t>חתימת חוזה</w:t>
            </w:r>
          </w:p>
        </w:tc>
        <w:tc>
          <w:tcPr>
            <w:tcW w:w="6565" w:type="dxa"/>
          </w:tcPr>
          <w:p w:rsidR="00A12293" w:rsidRPr="00BB6DC2" w:rsidRDefault="000B6C0F" w:rsidP="0046497E">
            <w:pPr>
              <w:pStyle w:val="ab"/>
              <w:bidi/>
              <w:spacing w:after="200" w:line="276" w:lineRule="auto"/>
              <w:ind w:left="0"/>
              <w:jc w:val="center"/>
              <w:rPr>
                <w:rFonts w:ascii="Calibri" w:eastAsia="Calibri" w:hAnsi="Calibri" w:cs="David"/>
                <w:sz w:val="24"/>
                <w:szCs w:val="24"/>
                <w:rtl/>
                <w:lang w:eastAsia="en-US" w:bidi="he-IL"/>
              </w:rPr>
            </w:pPr>
            <w:r>
              <w:rPr>
                <w:rFonts w:ascii="Calibri" w:eastAsia="Calibri" w:hAnsi="Calibri" w:cs="David" w:hint="cs"/>
                <w:sz w:val="24"/>
                <w:szCs w:val="24"/>
                <w:rtl/>
                <w:lang w:eastAsia="en-US" w:bidi="he-IL"/>
              </w:rPr>
              <w:t>13</w:t>
            </w:r>
            <w:r w:rsidR="00C5300F">
              <w:rPr>
                <w:rFonts w:ascii="Calibri" w:eastAsia="Calibri" w:hAnsi="Calibri" w:cs="David" w:hint="cs"/>
                <w:sz w:val="24"/>
                <w:szCs w:val="24"/>
                <w:rtl/>
                <w:lang w:eastAsia="en-US" w:bidi="he-IL"/>
              </w:rPr>
              <w:t>.</w:t>
            </w:r>
            <w:r w:rsidR="0082051D">
              <w:rPr>
                <w:rFonts w:ascii="Calibri" w:eastAsia="Calibri" w:hAnsi="Calibri" w:cs="David" w:hint="cs"/>
                <w:sz w:val="24"/>
                <w:szCs w:val="24"/>
                <w:rtl/>
                <w:lang w:eastAsia="en-US" w:bidi="he-IL"/>
              </w:rPr>
              <w:t>10</w:t>
            </w:r>
            <w:r w:rsidR="00C5300F">
              <w:rPr>
                <w:rFonts w:ascii="Calibri" w:eastAsia="Calibri" w:hAnsi="Calibri" w:cs="David" w:hint="cs"/>
                <w:sz w:val="24"/>
                <w:szCs w:val="24"/>
                <w:rtl/>
                <w:lang w:eastAsia="en-US" w:bidi="he-IL"/>
              </w:rPr>
              <w:t>.2018</w:t>
            </w:r>
          </w:p>
        </w:tc>
      </w:tr>
      <w:tr w:rsidR="00BB6DC2" w:rsidRPr="00BB6DC2" w:rsidTr="00C5300F">
        <w:tc>
          <w:tcPr>
            <w:tcW w:w="1731" w:type="dxa"/>
          </w:tcPr>
          <w:p w:rsidR="00A12293" w:rsidRPr="00BB6DC2" w:rsidRDefault="00A12293" w:rsidP="0046497E">
            <w:pPr>
              <w:pStyle w:val="ab"/>
              <w:bidi/>
              <w:spacing w:after="200" w:line="276" w:lineRule="auto"/>
              <w:ind w:left="0"/>
              <w:rPr>
                <w:rFonts w:ascii="Calibri" w:eastAsia="Calibri" w:hAnsi="Calibri" w:cs="David"/>
                <w:sz w:val="24"/>
                <w:szCs w:val="24"/>
                <w:rtl/>
                <w:lang w:eastAsia="en-US"/>
              </w:rPr>
            </w:pPr>
            <w:r w:rsidRPr="00BB6DC2">
              <w:rPr>
                <w:rFonts w:ascii="Calibri" w:eastAsia="Calibri" w:hAnsi="Calibri" w:cs="David" w:hint="cs"/>
                <w:sz w:val="24"/>
                <w:szCs w:val="24"/>
                <w:rtl/>
                <w:lang w:eastAsia="en-US" w:bidi="he-IL"/>
              </w:rPr>
              <w:t xml:space="preserve">הספקת מוצרים לחוות הייצור </w:t>
            </w:r>
          </w:p>
        </w:tc>
        <w:tc>
          <w:tcPr>
            <w:tcW w:w="6565" w:type="dxa"/>
          </w:tcPr>
          <w:p w:rsidR="00A12293" w:rsidRPr="00BB6DC2" w:rsidRDefault="00CE2FB9" w:rsidP="0046497E">
            <w:pPr>
              <w:pStyle w:val="ab"/>
              <w:bidi/>
              <w:spacing w:after="200" w:line="276" w:lineRule="auto"/>
              <w:ind w:left="0"/>
              <w:jc w:val="center"/>
              <w:rPr>
                <w:rFonts w:ascii="Calibri" w:eastAsia="Calibri" w:hAnsi="Calibri" w:cs="David"/>
                <w:sz w:val="24"/>
                <w:szCs w:val="24"/>
                <w:rtl/>
                <w:lang w:eastAsia="en-US" w:bidi="he-IL"/>
              </w:rPr>
            </w:pPr>
            <w:r>
              <w:rPr>
                <w:rFonts w:ascii="Calibri" w:eastAsia="Calibri" w:hAnsi="Calibri" w:cs="David" w:hint="cs"/>
                <w:sz w:val="24"/>
                <w:szCs w:val="24"/>
                <w:rtl/>
                <w:lang w:eastAsia="en-US" w:bidi="he-IL"/>
              </w:rPr>
              <w:t>11</w:t>
            </w:r>
            <w:r w:rsidR="00C5300F">
              <w:rPr>
                <w:rFonts w:ascii="Calibri" w:eastAsia="Calibri" w:hAnsi="Calibri" w:cs="David" w:hint="cs"/>
                <w:sz w:val="24"/>
                <w:szCs w:val="24"/>
                <w:rtl/>
                <w:lang w:eastAsia="en-US" w:bidi="he-IL"/>
              </w:rPr>
              <w:t>.</w:t>
            </w:r>
            <w:r w:rsidR="0082051D">
              <w:rPr>
                <w:rFonts w:ascii="Calibri" w:eastAsia="Calibri" w:hAnsi="Calibri" w:cs="David" w:hint="cs"/>
                <w:sz w:val="24"/>
                <w:szCs w:val="24"/>
                <w:rtl/>
                <w:lang w:eastAsia="en-US" w:bidi="he-IL"/>
              </w:rPr>
              <w:t>11</w:t>
            </w:r>
            <w:r w:rsidR="00C5300F">
              <w:rPr>
                <w:rFonts w:ascii="Calibri" w:eastAsia="Calibri" w:hAnsi="Calibri" w:cs="David" w:hint="cs"/>
                <w:sz w:val="24"/>
                <w:szCs w:val="24"/>
                <w:rtl/>
                <w:lang w:eastAsia="en-US" w:bidi="he-IL"/>
              </w:rPr>
              <w:t>.2018</w:t>
            </w:r>
          </w:p>
        </w:tc>
      </w:tr>
      <w:tr w:rsidR="00BB6DC2" w:rsidRPr="00BB6DC2" w:rsidTr="00C5300F">
        <w:tc>
          <w:tcPr>
            <w:tcW w:w="1731" w:type="dxa"/>
          </w:tcPr>
          <w:p w:rsidR="00A12293" w:rsidRPr="00BB6DC2" w:rsidRDefault="00A12293" w:rsidP="0046497E">
            <w:pPr>
              <w:pStyle w:val="ab"/>
              <w:bidi/>
              <w:spacing w:after="200" w:line="276" w:lineRule="auto"/>
              <w:ind w:left="0"/>
              <w:rPr>
                <w:rFonts w:ascii="Calibri" w:eastAsia="Calibri" w:hAnsi="Calibri" w:cs="David"/>
                <w:sz w:val="24"/>
                <w:szCs w:val="24"/>
                <w:rtl/>
                <w:lang w:eastAsia="en-US"/>
              </w:rPr>
            </w:pPr>
            <w:r w:rsidRPr="00BB6DC2">
              <w:rPr>
                <w:rFonts w:ascii="Calibri" w:eastAsia="Calibri" w:hAnsi="Calibri" w:cs="David" w:hint="cs"/>
                <w:sz w:val="24"/>
                <w:szCs w:val="24"/>
                <w:rtl/>
                <w:lang w:eastAsia="en-US" w:bidi="he-IL"/>
              </w:rPr>
              <w:t>תוקף ההצעה</w:t>
            </w:r>
          </w:p>
        </w:tc>
        <w:tc>
          <w:tcPr>
            <w:tcW w:w="6565" w:type="dxa"/>
          </w:tcPr>
          <w:p w:rsidR="00A12293" w:rsidRPr="00F42E92" w:rsidRDefault="00A12293" w:rsidP="002204D6">
            <w:pPr>
              <w:pStyle w:val="ab"/>
              <w:bidi/>
              <w:spacing w:after="200" w:line="276" w:lineRule="auto"/>
              <w:ind w:left="0"/>
              <w:jc w:val="center"/>
              <w:rPr>
                <w:rFonts w:ascii="Calibri" w:eastAsia="Calibri" w:hAnsi="Calibri" w:cs="David"/>
                <w:sz w:val="22"/>
                <w:szCs w:val="22"/>
                <w:rtl/>
                <w:lang w:eastAsia="en-US" w:bidi="he-IL"/>
              </w:rPr>
            </w:pPr>
            <w:r w:rsidRPr="00F42E92">
              <w:rPr>
                <w:rFonts w:ascii="Calibri" w:eastAsia="Calibri" w:hAnsi="Calibri" w:cs="David" w:hint="cs"/>
                <w:sz w:val="22"/>
                <w:szCs w:val="22"/>
                <w:rtl/>
                <w:lang w:eastAsia="en-US"/>
              </w:rPr>
              <w:t>31.12.201</w:t>
            </w:r>
            <w:r w:rsidR="00C5300F" w:rsidRPr="00F42E92">
              <w:rPr>
                <w:rFonts w:ascii="Calibri" w:eastAsia="Calibri" w:hAnsi="Calibri" w:cs="David" w:hint="cs"/>
                <w:sz w:val="22"/>
                <w:szCs w:val="22"/>
                <w:rtl/>
                <w:lang w:eastAsia="en-US" w:bidi="he-IL"/>
              </w:rPr>
              <w:t>8</w:t>
            </w:r>
          </w:p>
        </w:tc>
      </w:tr>
    </w:tbl>
    <w:p w:rsidR="00436611" w:rsidRPr="00BB6DC2" w:rsidRDefault="000E795B" w:rsidP="0046497E">
      <w:pPr>
        <w:jc w:val="both"/>
        <w:rPr>
          <w:rFonts w:cs="David"/>
          <w:b/>
          <w:bCs/>
          <w:sz w:val="24"/>
          <w:szCs w:val="24"/>
          <w:rtl/>
        </w:rPr>
      </w:pPr>
      <w:r w:rsidRPr="00BB6DC2">
        <w:rPr>
          <w:rFonts w:cs="David" w:hint="cs"/>
          <w:b/>
          <w:bCs/>
          <w:sz w:val="24"/>
          <w:szCs w:val="24"/>
          <w:rtl/>
        </w:rPr>
        <w:t xml:space="preserve">בכל </w:t>
      </w:r>
      <w:r w:rsidR="00436611" w:rsidRPr="00BB6DC2">
        <w:rPr>
          <w:rFonts w:cs="David" w:hint="cs"/>
          <w:b/>
          <w:bCs/>
          <w:sz w:val="24"/>
          <w:szCs w:val="24"/>
          <w:rtl/>
        </w:rPr>
        <w:t>מקרה של סתירה בין המועדים המצוינים בטבלה לעיל לבין מועדים אחרים המופיעים בגוף המכרז, יגברו המועדים בטבלה זו.</w:t>
      </w:r>
    </w:p>
    <w:p w:rsidR="00436611" w:rsidRPr="00BB6DC2" w:rsidRDefault="00436611" w:rsidP="0046497E">
      <w:pPr>
        <w:jc w:val="both"/>
        <w:rPr>
          <w:rFonts w:cs="David"/>
          <w:b/>
          <w:bCs/>
          <w:sz w:val="24"/>
          <w:szCs w:val="24"/>
          <w:rtl/>
        </w:rPr>
      </w:pPr>
    </w:p>
    <w:p w:rsidR="00436611" w:rsidRPr="00BB6DC2" w:rsidRDefault="0082051D" w:rsidP="0046497E">
      <w:pPr>
        <w:rPr>
          <w:rFonts w:cs="David"/>
          <w:b/>
          <w:bCs/>
          <w:sz w:val="24"/>
          <w:szCs w:val="24"/>
          <w:rtl/>
        </w:rPr>
      </w:pPr>
      <w:r>
        <w:rPr>
          <w:rFonts w:cs="David" w:hint="cs"/>
          <w:b/>
          <w:bCs/>
          <w:sz w:val="24"/>
          <w:szCs w:val="24"/>
          <w:rtl/>
        </w:rPr>
        <w:t>אוגוסט</w:t>
      </w:r>
      <w:r w:rsidRPr="00BB6DC2">
        <w:rPr>
          <w:rFonts w:cs="David" w:hint="cs"/>
          <w:b/>
          <w:bCs/>
          <w:sz w:val="24"/>
          <w:szCs w:val="24"/>
          <w:rtl/>
        </w:rPr>
        <w:t xml:space="preserve"> </w:t>
      </w:r>
      <w:r w:rsidR="00C5300F">
        <w:rPr>
          <w:rFonts w:cs="David" w:hint="cs"/>
          <w:b/>
          <w:bCs/>
          <w:sz w:val="24"/>
          <w:szCs w:val="24"/>
          <w:rtl/>
        </w:rPr>
        <w:t>2018</w:t>
      </w:r>
    </w:p>
    <w:p w:rsidR="00436611" w:rsidRPr="00BB6DC2" w:rsidRDefault="00436611" w:rsidP="0046497E">
      <w:pPr>
        <w:rPr>
          <w:rFonts w:asciiTheme="majorHAnsi" w:eastAsiaTheme="majorEastAsia" w:hAnsiTheme="majorHAnsi" w:cs="David"/>
          <w:b/>
          <w:bCs/>
          <w:sz w:val="24"/>
          <w:szCs w:val="24"/>
        </w:rPr>
      </w:pPr>
      <w:bookmarkStart w:id="0" w:name="_Toc442799983"/>
      <w:r w:rsidRPr="00BB6DC2">
        <w:rPr>
          <w:rFonts w:cs="David"/>
          <w:b/>
          <w:bCs/>
          <w:sz w:val="24"/>
          <w:szCs w:val="24"/>
          <w:rtl/>
        </w:rPr>
        <w:br w:type="page"/>
      </w:r>
    </w:p>
    <w:bookmarkEnd w:id="0"/>
    <w:p w:rsidR="00467A00" w:rsidRPr="00167840" w:rsidRDefault="00436611" w:rsidP="00167840">
      <w:pPr>
        <w:widowControl w:val="0"/>
        <w:spacing w:line="360" w:lineRule="auto"/>
        <w:jc w:val="center"/>
        <w:rPr>
          <w:rFonts w:cs="David"/>
          <w:b/>
          <w:bCs/>
          <w:sz w:val="24"/>
          <w:szCs w:val="24"/>
          <w:u w:val="single"/>
          <w:rtl/>
        </w:rPr>
      </w:pPr>
      <w:r w:rsidRPr="00BB6DC2">
        <w:rPr>
          <w:rFonts w:cs="David" w:hint="cs"/>
          <w:b/>
          <w:bCs/>
          <w:sz w:val="24"/>
          <w:szCs w:val="24"/>
          <w:u w:val="single"/>
          <w:rtl/>
        </w:rPr>
        <w:lastRenderedPageBreak/>
        <w:t xml:space="preserve">מכרז מס' </w:t>
      </w:r>
      <w:r w:rsidR="00FB4ECD">
        <w:rPr>
          <w:rFonts w:cs="David" w:hint="cs"/>
          <w:b/>
          <w:bCs/>
          <w:sz w:val="24"/>
          <w:szCs w:val="24"/>
          <w:u w:val="single"/>
          <w:rtl/>
        </w:rPr>
        <w:t>8</w:t>
      </w:r>
      <w:r w:rsidR="00167840">
        <w:rPr>
          <w:rFonts w:cs="David" w:hint="cs"/>
          <w:b/>
          <w:bCs/>
          <w:sz w:val="24"/>
          <w:szCs w:val="24"/>
          <w:u w:val="single"/>
          <w:rtl/>
        </w:rPr>
        <w:t>/201</w:t>
      </w:r>
      <w:r w:rsidR="00C5300F">
        <w:rPr>
          <w:rFonts w:cs="David" w:hint="cs"/>
          <w:b/>
          <w:bCs/>
          <w:sz w:val="24"/>
          <w:szCs w:val="24"/>
          <w:u w:val="single"/>
          <w:rtl/>
        </w:rPr>
        <w:t>8</w:t>
      </w:r>
      <w:r w:rsidRPr="00BB6DC2">
        <w:rPr>
          <w:rFonts w:cs="David" w:hint="cs"/>
          <w:b/>
          <w:bCs/>
          <w:sz w:val="24"/>
          <w:szCs w:val="24"/>
          <w:u w:val="single"/>
          <w:rtl/>
        </w:rPr>
        <w:t xml:space="preserve"> </w:t>
      </w:r>
      <w:bookmarkStart w:id="1" w:name="_Toc443549951"/>
      <w:r w:rsidR="00167840">
        <w:rPr>
          <w:rFonts w:cs="David" w:hint="cs"/>
          <w:b/>
          <w:bCs/>
          <w:sz w:val="24"/>
          <w:szCs w:val="24"/>
          <w:u w:val="single"/>
          <w:rtl/>
        </w:rPr>
        <w:t>להצטיידות במוצרי</w:t>
      </w:r>
      <w:r w:rsidR="00167840" w:rsidRPr="00167840">
        <w:rPr>
          <w:rFonts w:cs="David" w:hint="cs"/>
          <w:b/>
          <w:bCs/>
          <w:sz w:val="24"/>
          <w:szCs w:val="24"/>
          <w:u w:val="single"/>
          <w:rtl/>
        </w:rPr>
        <w:t xml:space="preserve"> </w:t>
      </w:r>
      <w:r w:rsidR="00647AF4">
        <w:rPr>
          <w:rFonts w:cs="David"/>
          <w:b/>
          <w:bCs/>
          <w:sz w:val="24"/>
          <w:szCs w:val="24"/>
          <w:u w:val="single"/>
        </w:rPr>
        <w:t>ForeScout</w:t>
      </w:r>
    </w:p>
    <w:p w:rsidR="00436611" w:rsidRPr="00BB6DC2" w:rsidRDefault="00467A00" w:rsidP="0046497E">
      <w:pPr>
        <w:widowControl w:val="0"/>
        <w:spacing w:line="360" w:lineRule="auto"/>
        <w:jc w:val="both"/>
        <w:rPr>
          <w:rFonts w:cs="David"/>
          <w:b/>
          <w:bCs/>
          <w:sz w:val="24"/>
          <w:szCs w:val="24"/>
          <w:u w:val="single"/>
          <w:rtl/>
        </w:rPr>
      </w:pPr>
      <w:r w:rsidRPr="00BB6DC2">
        <w:rPr>
          <w:rFonts w:cs="David" w:hint="cs"/>
          <w:b/>
          <w:bCs/>
          <w:sz w:val="24"/>
          <w:szCs w:val="24"/>
          <w:u w:val="single"/>
          <w:rtl/>
        </w:rPr>
        <w:t xml:space="preserve">1. </w:t>
      </w:r>
      <w:r w:rsidR="00436611" w:rsidRPr="00BB6DC2">
        <w:rPr>
          <w:rFonts w:cs="David" w:hint="cs"/>
          <w:b/>
          <w:bCs/>
          <w:sz w:val="24"/>
          <w:szCs w:val="24"/>
          <w:u w:val="single"/>
          <w:rtl/>
        </w:rPr>
        <w:t>כללי</w:t>
      </w:r>
      <w:bookmarkEnd w:id="1"/>
    </w:p>
    <w:p w:rsidR="0088296D" w:rsidRPr="0088296D" w:rsidRDefault="00926E97" w:rsidP="0088296D">
      <w:pPr>
        <w:pStyle w:val="a0"/>
      </w:pPr>
      <w:bookmarkStart w:id="2" w:name="_Toc432514291"/>
      <w:bookmarkStart w:id="3" w:name="_Toc432516249"/>
      <w:r w:rsidRPr="0088296D">
        <w:rPr>
          <w:rFonts w:hint="cs"/>
          <w:color w:val="auto"/>
          <w:rtl/>
        </w:rPr>
        <w:t>הנהלת בתי הדין הרבניים</w:t>
      </w:r>
      <w:r w:rsidR="00436611" w:rsidRPr="0088296D">
        <w:rPr>
          <w:color w:val="auto"/>
          <w:rtl/>
        </w:rPr>
        <w:t xml:space="preserve"> (</w:t>
      </w:r>
      <w:r w:rsidR="00436611" w:rsidRPr="0088296D">
        <w:rPr>
          <w:rFonts w:hint="eastAsia"/>
          <w:color w:val="auto"/>
          <w:rtl/>
        </w:rPr>
        <w:t>להלן</w:t>
      </w:r>
      <w:r w:rsidR="00436611" w:rsidRPr="0088296D">
        <w:rPr>
          <w:color w:val="auto"/>
          <w:rtl/>
        </w:rPr>
        <w:t xml:space="preserve">: </w:t>
      </w:r>
      <w:r w:rsidR="00436611" w:rsidRPr="0088296D">
        <w:rPr>
          <w:rFonts w:hint="cs"/>
          <w:b/>
          <w:bCs/>
          <w:color w:val="auto"/>
          <w:rtl/>
        </w:rPr>
        <w:t>"</w:t>
      </w:r>
      <w:r w:rsidR="00436611" w:rsidRPr="0088296D">
        <w:rPr>
          <w:rFonts w:hint="eastAsia"/>
          <w:b/>
          <w:bCs/>
          <w:color w:val="auto"/>
          <w:rtl/>
        </w:rPr>
        <w:t>המזמין</w:t>
      </w:r>
      <w:r w:rsidR="00436611" w:rsidRPr="0088296D">
        <w:rPr>
          <w:rFonts w:hint="cs"/>
          <w:b/>
          <w:bCs/>
          <w:color w:val="auto"/>
          <w:rtl/>
        </w:rPr>
        <w:t>"</w:t>
      </w:r>
      <w:r w:rsidR="00436611" w:rsidRPr="0088296D">
        <w:rPr>
          <w:color w:val="auto"/>
          <w:rtl/>
        </w:rPr>
        <w:t xml:space="preserve">) </w:t>
      </w:r>
      <w:r w:rsidR="0088296D" w:rsidRPr="0088296D">
        <w:rPr>
          <w:rFonts w:hint="cs"/>
          <w:color w:val="auto"/>
          <w:rtl/>
        </w:rPr>
        <w:t>הינה יחידת סמך במשרד לשירותי דת.</w:t>
      </w:r>
      <w:r w:rsidR="00436611" w:rsidRPr="0088296D">
        <w:rPr>
          <w:color w:val="auto"/>
          <w:rtl/>
        </w:rPr>
        <w:t xml:space="preserve"> </w:t>
      </w:r>
      <w:r w:rsidR="0088296D" w:rsidRPr="0088296D">
        <w:rPr>
          <w:rFonts w:hint="cs"/>
          <w:color w:val="auto"/>
          <w:rtl/>
        </w:rPr>
        <w:t>בתי הדין הרבניים הם חלק מ</w:t>
      </w:r>
      <w:hyperlink r:id="rId9" w:tooltip="מערכת המשפט בישראל" w:history="1">
        <w:r w:rsidR="0088296D" w:rsidRPr="0088296D">
          <w:rPr>
            <w:rFonts w:hint="cs"/>
            <w:color w:val="auto"/>
            <w:rtl/>
          </w:rPr>
          <w:t xml:space="preserve">מערכת המשפט בישראל. </w:t>
        </w:r>
      </w:hyperlink>
      <w:r w:rsidR="0088296D" w:rsidRPr="0088296D">
        <w:rPr>
          <w:rFonts w:hint="cs"/>
          <w:color w:val="auto"/>
          <w:rtl/>
        </w:rPr>
        <w:t xml:space="preserve">הארגון מפעיל </w:t>
      </w:r>
      <w:r w:rsidR="00436611" w:rsidRPr="0088296D">
        <w:rPr>
          <w:color w:val="auto"/>
          <w:rtl/>
        </w:rPr>
        <w:t xml:space="preserve"> </w:t>
      </w:r>
      <w:r w:rsidR="00F42E92" w:rsidRPr="0088296D">
        <w:rPr>
          <w:rFonts w:hint="cs"/>
          <w:color w:val="auto"/>
          <w:rtl/>
        </w:rPr>
        <w:t>12</w:t>
      </w:r>
      <w:r w:rsidR="00436611" w:rsidRPr="0088296D">
        <w:rPr>
          <w:color w:val="auto"/>
          <w:rtl/>
        </w:rPr>
        <w:t xml:space="preserve"> </w:t>
      </w:r>
      <w:r w:rsidR="00F42E92" w:rsidRPr="0088296D">
        <w:rPr>
          <w:rFonts w:hint="cs"/>
          <w:color w:val="auto"/>
          <w:rtl/>
        </w:rPr>
        <w:t>בתי דין</w:t>
      </w:r>
      <w:r w:rsidR="00436611" w:rsidRPr="0088296D">
        <w:rPr>
          <w:color w:val="auto"/>
          <w:rtl/>
        </w:rPr>
        <w:t xml:space="preserve"> </w:t>
      </w:r>
      <w:r w:rsidR="0088296D" w:rsidRPr="0088296D">
        <w:rPr>
          <w:rFonts w:hint="cs"/>
          <w:color w:val="auto"/>
          <w:rtl/>
        </w:rPr>
        <w:t xml:space="preserve">אזוריים </w:t>
      </w:r>
      <w:bookmarkEnd w:id="2"/>
      <w:bookmarkEnd w:id="3"/>
      <w:r w:rsidR="0088296D" w:rsidRPr="0088296D">
        <w:rPr>
          <w:rFonts w:hint="cs"/>
          <w:color w:val="auto"/>
          <w:rtl/>
        </w:rPr>
        <w:t>בפריסה ארצית. ל</w:t>
      </w:r>
      <w:hyperlink r:id="rId10" w:tooltip="בית דין (הלכה)" w:history="1">
        <w:r w:rsidR="0088296D" w:rsidRPr="0088296D">
          <w:rPr>
            <w:rFonts w:hint="cs"/>
            <w:color w:val="auto"/>
            <w:rtl/>
          </w:rPr>
          <w:t>בתי הדין</w:t>
        </w:r>
      </w:hyperlink>
      <w:r w:rsidR="0088296D" w:rsidRPr="0088296D">
        <w:rPr>
          <w:rFonts w:hint="cs"/>
          <w:color w:val="auto"/>
          <w:rtl/>
        </w:rPr>
        <w:t xml:space="preserve"> הרבניים סמכות שיפוט בלעדית בנושאי ה</w:t>
      </w:r>
      <w:hyperlink r:id="rId11" w:tooltip="נישואין" w:history="1">
        <w:r w:rsidR="0088296D" w:rsidRPr="0088296D">
          <w:rPr>
            <w:rFonts w:hint="cs"/>
            <w:color w:val="auto"/>
            <w:rtl/>
          </w:rPr>
          <w:t>נישואין</w:t>
        </w:r>
      </w:hyperlink>
      <w:r w:rsidR="0088296D" w:rsidRPr="0088296D">
        <w:rPr>
          <w:rFonts w:hint="cs"/>
          <w:color w:val="auto"/>
          <w:rtl/>
        </w:rPr>
        <w:t xml:space="preserve"> וה</w:t>
      </w:r>
      <w:hyperlink r:id="rId12" w:tooltip="גירושין" w:history="1">
        <w:r w:rsidR="0088296D" w:rsidRPr="0088296D">
          <w:rPr>
            <w:rFonts w:hint="cs"/>
            <w:color w:val="auto"/>
            <w:rtl/>
          </w:rPr>
          <w:t>גירושין</w:t>
        </w:r>
      </w:hyperlink>
      <w:r w:rsidR="0088296D" w:rsidRPr="0088296D">
        <w:rPr>
          <w:rFonts w:hint="cs"/>
          <w:color w:val="auto"/>
          <w:rtl/>
        </w:rPr>
        <w:t xml:space="preserve"> וסמכות מקבילה לבתי המשפט בנושאי החזקת ילדים, מזונות וחלוקת רכוש בין בני זוג. בתי הדין אמונים על ה</w:t>
      </w:r>
      <w:hyperlink r:id="rId13" w:tooltip="הלכה" w:history="1">
        <w:r w:rsidR="0088296D" w:rsidRPr="0088296D">
          <w:rPr>
            <w:rFonts w:hint="cs"/>
            <w:color w:val="auto"/>
            <w:rtl/>
          </w:rPr>
          <w:t>הלכה</w:t>
        </w:r>
      </w:hyperlink>
      <w:r w:rsidR="0088296D" w:rsidRPr="0088296D">
        <w:rPr>
          <w:rFonts w:hint="cs"/>
          <w:color w:val="auto"/>
          <w:rtl/>
        </w:rPr>
        <w:t xml:space="preserve"> היהודית ו</w:t>
      </w:r>
      <w:hyperlink r:id="rId14" w:tooltip="משפט עברי" w:history="1">
        <w:r w:rsidR="0088296D" w:rsidRPr="0088296D">
          <w:rPr>
            <w:rFonts w:hint="cs"/>
            <w:color w:val="auto"/>
            <w:rtl/>
          </w:rPr>
          <w:t>המשפט העברי</w:t>
        </w:r>
      </w:hyperlink>
      <w:r w:rsidR="0088296D" w:rsidRPr="0088296D">
        <w:rPr>
          <w:rFonts w:hint="cs"/>
          <w:color w:val="auto"/>
          <w:rtl/>
        </w:rPr>
        <w:t>. בתי הדין פוסקים על פי חוק יחסי ממון בין בני זוג ובהתאם להוראות חוק המופנות אל בתי הדין הדתיים. אתר הייצור של הארגון נמצא בחוות השרתים ביפו (בזק בינלאומי) ואתר הגיבוי מצוי בהנהלת הארגון בירושלים.</w:t>
      </w:r>
    </w:p>
    <w:p w:rsidR="00643B2A" w:rsidRPr="00926E97" w:rsidRDefault="00643B2A" w:rsidP="00926E97">
      <w:pPr>
        <w:pStyle w:val="a0"/>
        <w:rPr>
          <w:color w:val="auto"/>
          <w:rtl/>
        </w:rPr>
      </w:pPr>
      <w:r w:rsidRPr="00926E97">
        <w:rPr>
          <w:rFonts w:hint="cs"/>
          <w:color w:val="auto"/>
          <w:rtl/>
        </w:rPr>
        <w:t xml:space="preserve">בכוונת </w:t>
      </w:r>
      <w:r w:rsidR="00926E97" w:rsidRPr="00926E97">
        <w:rPr>
          <w:rFonts w:hint="cs"/>
          <w:color w:val="auto"/>
          <w:rtl/>
        </w:rPr>
        <w:t>הנהלת בתי הדין הרבניים</w:t>
      </w:r>
      <w:r w:rsidRPr="00926E97">
        <w:rPr>
          <w:rFonts w:hint="cs"/>
          <w:color w:val="auto"/>
          <w:rtl/>
        </w:rPr>
        <w:t xml:space="preserve"> </w:t>
      </w:r>
      <w:r w:rsidR="008A4853">
        <w:rPr>
          <w:rFonts w:hint="cs"/>
          <w:color w:val="auto"/>
          <w:rtl/>
        </w:rPr>
        <w:t>לחדש רישוי למוצר אבטחת מידע</w:t>
      </w:r>
      <w:r w:rsidR="00926E97" w:rsidRPr="00926E97">
        <w:rPr>
          <w:rFonts w:hint="cs"/>
          <w:color w:val="auto"/>
          <w:rtl/>
        </w:rPr>
        <w:t xml:space="preserve"> למערכת שיר"ה</w:t>
      </w:r>
      <w:r w:rsidR="005556BC">
        <w:rPr>
          <w:rFonts w:hint="cs"/>
          <w:color w:val="auto"/>
          <w:rtl/>
        </w:rPr>
        <w:t xml:space="preserve"> הכולל תמיכה ושדרוג  של המערך הקיים.</w:t>
      </w:r>
      <w:r w:rsidR="005556BC" w:rsidRPr="00926E97">
        <w:rPr>
          <w:rFonts w:hint="cs"/>
          <w:color w:val="auto"/>
          <w:rtl/>
        </w:rPr>
        <w:t xml:space="preserve"> </w:t>
      </w:r>
      <w:r w:rsidR="005556BC">
        <w:rPr>
          <w:rFonts w:hint="cs"/>
          <w:color w:val="auto"/>
          <w:rtl/>
        </w:rPr>
        <w:t>הרישוי מיועד</w:t>
      </w:r>
      <w:r w:rsidR="00926E97" w:rsidRPr="00926E97">
        <w:rPr>
          <w:rFonts w:hint="cs"/>
          <w:color w:val="auto"/>
          <w:rtl/>
        </w:rPr>
        <w:t xml:space="preserve"> למערכת ייעודית</w:t>
      </w:r>
      <w:r w:rsidR="007E69CA">
        <w:rPr>
          <w:rFonts w:hint="cs"/>
          <w:color w:val="auto"/>
          <w:rtl/>
        </w:rPr>
        <w:t xml:space="preserve"> (מערכת </w:t>
      </w:r>
      <w:r w:rsidR="007E69CA">
        <w:rPr>
          <w:rFonts w:hint="cs"/>
          <w:color w:val="auto"/>
        </w:rPr>
        <w:t>NAC</w:t>
      </w:r>
      <w:r w:rsidR="007E69CA">
        <w:rPr>
          <w:rFonts w:hint="cs"/>
          <w:color w:val="auto"/>
          <w:rtl/>
        </w:rPr>
        <w:t>)</w:t>
      </w:r>
      <w:r w:rsidR="00926E97" w:rsidRPr="00926E97">
        <w:rPr>
          <w:rFonts w:hint="cs"/>
          <w:color w:val="auto"/>
          <w:rtl/>
        </w:rPr>
        <w:t xml:space="preserve"> </w:t>
      </w:r>
      <w:r w:rsidR="00926E97" w:rsidRPr="007E69CA">
        <w:rPr>
          <w:rFonts w:hint="cs"/>
          <w:color w:val="auto"/>
          <w:u w:val="single"/>
          <w:rtl/>
        </w:rPr>
        <w:t>הקיימת</w:t>
      </w:r>
      <w:r w:rsidR="00926E97" w:rsidRPr="00926E97">
        <w:rPr>
          <w:rFonts w:hint="cs"/>
          <w:color w:val="auto"/>
          <w:rtl/>
        </w:rPr>
        <w:t xml:space="preserve"> כבר </w:t>
      </w:r>
      <w:r w:rsidR="00926E97">
        <w:rPr>
          <w:rFonts w:hint="cs"/>
          <w:color w:val="auto"/>
          <w:rtl/>
        </w:rPr>
        <w:t>במערך המחשוב</w:t>
      </w:r>
      <w:r w:rsidR="005556BC">
        <w:rPr>
          <w:rFonts w:hint="cs"/>
          <w:color w:val="auto"/>
          <w:rtl/>
        </w:rPr>
        <w:t xml:space="preserve"> ובמסגרת זו לתמוך בתהליך ההתקנה והתחזוקה השוטפת</w:t>
      </w:r>
      <w:r w:rsidRPr="00926E97">
        <w:rPr>
          <w:rFonts w:hint="cs"/>
          <w:color w:val="auto"/>
          <w:rtl/>
        </w:rPr>
        <w:t xml:space="preserve">. במסגרת הפעילות נדרש לרכוש רישיונות </w:t>
      </w:r>
      <w:r w:rsidR="00647AF4">
        <w:rPr>
          <w:color w:val="auto"/>
        </w:rPr>
        <w:t>ForeScout</w:t>
      </w:r>
      <w:r w:rsidRPr="00926E97">
        <w:rPr>
          <w:rFonts w:hint="cs"/>
          <w:color w:val="auto"/>
          <w:rtl/>
        </w:rPr>
        <w:t xml:space="preserve"> </w:t>
      </w:r>
      <w:r w:rsidR="00707109" w:rsidRPr="00926E97">
        <w:rPr>
          <w:rFonts w:hint="cs"/>
          <w:color w:val="auto"/>
          <w:rtl/>
        </w:rPr>
        <w:t xml:space="preserve"> - </w:t>
      </w:r>
      <w:r w:rsidRPr="00926E97">
        <w:rPr>
          <w:rFonts w:hint="cs"/>
          <w:color w:val="auto"/>
          <w:rtl/>
        </w:rPr>
        <w:t>הן עבור חוות השרתים</w:t>
      </w:r>
      <w:r w:rsidR="007E69CA">
        <w:rPr>
          <w:rFonts w:hint="cs"/>
          <w:color w:val="auto"/>
          <w:rtl/>
        </w:rPr>
        <w:t xml:space="preserve"> המרכזית</w:t>
      </w:r>
      <w:r w:rsidRPr="00926E97">
        <w:rPr>
          <w:rFonts w:hint="cs"/>
          <w:color w:val="auto"/>
          <w:rtl/>
        </w:rPr>
        <w:t xml:space="preserve"> והן עבור ההיערכות לשירותי </w:t>
      </w:r>
      <w:r w:rsidRPr="00926E97">
        <w:rPr>
          <w:color w:val="auto"/>
        </w:rPr>
        <w:t xml:space="preserve">DR </w:t>
      </w:r>
      <w:r w:rsidR="00707109" w:rsidRPr="00926E97">
        <w:rPr>
          <w:rFonts w:hint="cs"/>
          <w:color w:val="auto"/>
          <w:rtl/>
        </w:rPr>
        <w:t xml:space="preserve"> </w:t>
      </w:r>
      <w:r w:rsidRPr="00926E97">
        <w:rPr>
          <w:rFonts w:hint="cs"/>
          <w:color w:val="auto"/>
          <w:rtl/>
        </w:rPr>
        <w:t>שיושלמו ב</w:t>
      </w:r>
      <w:r w:rsidR="007E69CA">
        <w:rPr>
          <w:rFonts w:hint="cs"/>
          <w:color w:val="auto"/>
          <w:rtl/>
        </w:rPr>
        <w:t>תחילת ה</w:t>
      </w:r>
      <w:r w:rsidRPr="00926E97">
        <w:rPr>
          <w:rFonts w:hint="cs"/>
          <w:color w:val="auto"/>
          <w:rtl/>
        </w:rPr>
        <w:t xml:space="preserve">שנה הבאה. </w:t>
      </w:r>
    </w:p>
    <w:p w:rsidR="00643B2A" w:rsidRPr="00F42E92" w:rsidRDefault="00643B2A" w:rsidP="00F42E92">
      <w:pPr>
        <w:pStyle w:val="a0"/>
        <w:rPr>
          <w:color w:val="auto"/>
          <w:rtl/>
        </w:rPr>
      </w:pPr>
      <w:r w:rsidRPr="00F42E92">
        <w:rPr>
          <w:rFonts w:hint="cs"/>
          <w:color w:val="auto"/>
          <w:rtl/>
        </w:rPr>
        <w:t xml:space="preserve">לאור האמור לעיל </w:t>
      </w:r>
      <w:r w:rsidR="0088296D">
        <w:rPr>
          <w:rFonts w:hint="cs"/>
          <w:color w:val="auto"/>
          <w:rtl/>
        </w:rPr>
        <w:t>הנהלת בתי הדין הרבניים</w:t>
      </w:r>
      <w:r w:rsidRPr="00F42E92">
        <w:rPr>
          <w:rFonts w:hint="cs"/>
          <w:color w:val="auto"/>
          <w:rtl/>
        </w:rPr>
        <w:t xml:space="preserve"> </w:t>
      </w:r>
      <w:r w:rsidR="004E5690">
        <w:rPr>
          <w:rFonts w:hint="cs"/>
          <w:color w:val="auto"/>
          <w:rtl/>
        </w:rPr>
        <w:t>מעוניינת</w:t>
      </w:r>
      <w:r w:rsidR="004E5690" w:rsidRPr="00F42E92">
        <w:rPr>
          <w:rFonts w:hint="cs"/>
          <w:color w:val="auto"/>
          <w:rtl/>
        </w:rPr>
        <w:t xml:space="preserve"> </w:t>
      </w:r>
      <w:r w:rsidRPr="00F42E92">
        <w:rPr>
          <w:rFonts w:hint="cs"/>
          <w:color w:val="auto"/>
          <w:rtl/>
        </w:rPr>
        <w:t xml:space="preserve">לקבל הצעות לאספקת רישיונות </w:t>
      </w:r>
      <w:r w:rsidR="00F42E92" w:rsidRPr="00F42E92">
        <w:rPr>
          <w:rFonts w:hint="cs"/>
          <w:color w:val="auto"/>
          <w:rtl/>
        </w:rPr>
        <w:t xml:space="preserve">למערכת </w:t>
      </w:r>
      <w:r w:rsidR="00647AF4">
        <w:rPr>
          <w:color w:val="auto"/>
        </w:rPr>
        <w:t>ForeScout</w:t>
      </w:r>
      <w:r w:rsidR="00F42E92" w:rsidRPr="00F42E92">
        <w:rPr>
          <w:rFonts w:hint="cs"/>
          <w:color w:val="auto"/>
          <w:rtl/>
        </w:rPr>
        <w:t xml:space="preserve"> </w:t>
      </w:r>
      <w:r w:rsidR="00031553">
        <w:rPr>
          <w:rFonts w:hint="cs"/>
          <w:color w:val="auto"/>
          <w:rtl/>
        </w:rPr>
        <w:t xml:space="preserve"> ו</w:t>
      </w:r>
      <w:r w:rsidR="00F92907" w:rsidRPr="00F42E92">
        <w:rPr>
          <w:rFonts w:hint="cs"/>
          <w:color w:val="auto"/>
          <w:rtl/>
        </w:rPr>
        <w:t xml:space="preserve">שירותי </w:t>
      </w:r>
      <w:r w:rsidR="00F42E92" w:rsidRPr="00F42E92">
        <w:rPr>
          <w:rFonts w:hint="cs"/>
          <w:color w:val="auto"/>
          <w:rtl/>
        </w:rPr>
        <w:t>התקנה ו</w:t>
      </w:r>
      <w:r w:rsidR="00F92907" w:rsidRPr="00F42E92">
        <w:rPr>
          <w:rFonts w:hint="cs"/>
          <w:color w:val="auto"/>
          <w:rtl/>
        </w:rPr>
        <w:t>תחזוק</w:t>
      </w:r>
      <w:r w:rsidR="00F42E92" w:rsidRPr="00F42E92">
        <w:rPr>
          <w:rFonts w:hint="cs"/>
          <w:color w:val="auto"/>
          <w:rtl/>
        </w:rPr>
        <w:t>ה</w:t>
      </w:r>
      <w:r w:rsidR="00707109" w:rsidRPr="00F42E92">
        <w:rPr>
          <w:rFonts w:hint="cs"/>
          <w:color w:val="auto"/>
          <w:rtl/>
        </w:rPr>
        <w:t>,</w:t>
      </w:r>
      <w:r w:rsidRPr="00F42E92">
        <w:rPr>
          <w:rFonts w:hint="cs"/>
          <w:color w:val="auto"/>
          <w:rtl/>
        </w:rPr>
        <w:t xml:space="preserve"> בהתאם למפ</w:t>
      </w:r>
      <w:r w:rsidR="00F92907" w:rsidRPr="00F42E92">
        <w:rPr>
          <w:rFonts w:hint="cs"/>
          <w:color w:val="auto"/>
          <w:rtl/>
        </w:rPr>
        <w:t>ו</w:t>
      </w:r>
      <w:r w:rsidRPr="00F42E92">
        <w:rPr>
          <w:rFonts w:hint="cs"/>
          <w:color w:val="auto"/>
          <w:rtl/>
        </w:rPr>
        <w:t>רט במכרז זה.</w:t>
      </w:r>
    </w:p>
    <w:p w:rsidR="00643B2A" w:rsidRPr="00BB6DC2" w:rsidRDefault="00643B2A" w:rsidP="000E795B">
      <w:pPr>
        <w:jc w:val="both"/>
        <w:rPr>
          <w:rFonts w:cs="David"/>
          <w:sz w:val="24"/>
          <w:szCs w:val="24"/>
          <w:rtl/>
        </w:rPr>
      </w:pPr>
    </w:p>
    <w:p w:rsidR="00436611" w:rsidRPr="00BB6DC2" w:rsidRDefault="00436611" w:rsidP="0046497E">
      <w:pPr>
        <w:pStyle w:val="11"/>
        <w:keepNext w:val="0"/>
        <w:keepLines w:val="0"/>
        <w:widowControl w:val="0"/>
        <w:numPr>
          <w:ilvl w:val="0"/>
          <w:numId w:val="1"/>
        </w:numPr>
        <w:jc w:val="both"/>
        <w:rPr>
          <w:rFonts w:cs="David"/>
          <w:b/>
          <w:bCs/>
          <w:color w:val="auto"/>
          <w:sz w:val="24"/>
          <w:szCs w:val="24"/>
          <w:u w:val="single"/>
        </w:rPr>
      </w:pPr>
      <w:bookmarkStart w:id="4" w:name="_Toc443549952"/>
      <w:r w:rsidRPr="00BB6DC2">
        <w:rPr>
          <w:rFonts w:cs="David" w:hint="cs"/>
          <w:b/>
          <w:bCs/>
          <w:color w:val="auto"/>
          <w:sz w:val="24"/>
          <w:szCs w:val="24"/>
          <w:u w:val="single"/>
          <w:rtl/>
        </w:rPr>
        <w:t>הגדרות</w:t>
      </w:r>
      <w:bookmarkStart w:id="5" w:name="_Toc432514282"/>
      <w:bookmarkEnd w:id="4"/>
    </w:p>
    <w:p w:rsidR="00436611" w:rsidRPr="00BB6DC2" w:rsidRDefault="00436611" w:rsidP="0046497E">
      <w:pPr>
        <w:pStyle w:val="20"/>
        <w:keepNext w:val="0"/>
        <w:keepLines w:val="0"/>
        <w:widowControl w:val="0"/>
        <w:numPr>
          <w:ilvl w:val="1"/>
          <w:numId w:val="1"/>
        </w:numPr>
        <w:spacing w:line="360" w:lineRule="auto"/>
        <w:jc w:val="both"/>
        <w:rPr>
          <w:rFonts w:cs="David"/>
          <w:color w:val="auto"/>
          <w:sz w:val="24"/>
          <w:szCs w:val="24"/>
        </w:rPr>
      </w:pPr>
      <w:bookmarkStart w:id="6" w:name="_Toc432514284"/>
      <w:bookmarkStart w:id="7" w:name="_Toc432516242"/>
      <w:bookmarkEnd w:id="5"/>
      <w:r w:rsidRPr="00BB6DC2">
        <w:rPr>
          <w:rFonts w:cs="David" w:hint="cs"/>
          <w:color w:val="auto"/>
          <w:sz w:val="24"/>
          <w:szCs w:val="24"/>
          <w:rtl/>
        </w:rPr>
        <w:t>"</w:t>
      </w:r>
      <w:r w:rsidRPr="00BB6DC2">
        <w:rPr>
          <w:rFonts w:cs="David" w:hint="cs"/>
          <w:b/>
          <w:bCs/>
          <w:color w:val="auto"/>
          <w:sz w:val="24"/>
          <w:szCs w:val="24"/>
          <w:rtl/>
        </w:rPr>
        <w:t>המזמין</w:t>
      </w:r>
      <w:r w:rsidRPr="00BB6DC2">
        <w:rPr>
          <w:rFonts w:cs="David" w:hint="cs"/>
          <w:color w:val="auto"/>
          <w:sz w:val="24"/>
          <w:szCs w:val="24"/>
          <w:rtl/>
        </w:rPr>
        <w:t>"</w:t>
      </w:r>
      <w:r w:rsidRPr="00BB6DC2">
        <w:rPr>
          <w:rFonts w:cs="David"/>
          <w:color w:val="auto"/>
          <w:sz w:val="24"/>
          <w:szCs w:val="24"/>
          <w:rtl/>
        </w:rPr>
        <w:t xml:space="preserve">– </w:t>
      </w:r>
      <w:r w:rsidR="00F42E92">
        <w:rPr>
          <w:rFonts w:cs="David" w:hint="cs"/>
          <w:color w:val="auto"/>
          <w:sz w:val="24"/>
          <w:szCs w:val="24"/>
          <w:rtl/>
        </w:rPr>
        <w:t>בתי הדין הרבניים</w:t>
      </w:r>
      <w:r w:rsidR="008F6792">
        <w:rPr>
          <w:rFonts w:cs="David" w:hint="cs"/>
          <w:color w:val="auto"/>
          <w:sz w:val="24"/>
          <w:szCs w:val="24"/>
          <w:rtl/>
        </w:rPr>
        <w:t>/אגף מערכות מידע</w:t>
      </w:r>
      <w:r w:rsidRPr="00BB6DC2">
        <w:rPr>
          <w:rFonts w:cs="David"/>
          <w:color w:val="auto"/>
          <w:sz w:val="24"/>
          <w:szCs w:val="24"/>
          <w:rtl/>
        </w:rPr>
        <w:t>.</w:t>
      </w:r>
      <w:bookmarkStart w:id="8" w:name="_Toc432514285"/>
      <w:bookmarkEnd w:id="6"/>
      <w:bookmarkEnd w:id="7"/>
    </w:p>
    <w:p w:rsidR="00436611" w:rsidRPr="00BB6DC2" w:rsidRDefault="00436611" w:rsidP="0046497E">
      <w:pPr>
        <w:pStyle w:val="20"/>
        <w:keepNext w:val="0"/>
        <w:keepLines w:val="0"/>
        <w:widowControl w:val="0"/>
        <w:numPr>
          <w:ilvl w:val="1"/>
          <w:numId w:val="1"/>
        </w:numPr>
        <w:spacing w:line="360" w:lineRule="auto"/>
        <w:jc w:val="both"/>
        <w:rPr>
          <w:rFonts w:cs="David"/>
          <w:color w:val="auto"/>
          <w:sz w:val="24"/>
          <w:szCs w:val="24"/>
        </w:rPr>
      </w:pPr>
      <w:bookmarkStart w:id="9" w:name="_Toc432516243"/>
      <w:r w:rsidRPr="00BB6DC2">
        <w:rPr>
          <w:rFonts w:cs="David" w:hint="cs"/>
          <w:color w:val="auto"/>
          <w:sz w:val="24"/>
          <w:szCs w:val="24"/>
          <w:rtl/>
        </w:rPr>
        <w:t>"</w:t>
      </w:r>
      <w:r w:rsidRPr="00BB6DC2">
        <w:rPr>
          <w:rFonts w:cs="David"/>
          <w:b/>
          <w:bCs/>
          <w:color w:val="auto"/>
          <w:sz w:val="24"/>
          <w:szCs w:val="24"/>
          <w:rtl/>
        </w:rPr>
        <w:t>הספק</w:t>
      </w:r>
      <w:r w:rsidRPr="00BB6DC2">
        <w:rPr>
          <w:rFonts w:cs="David" w:hint="cs"/>
          <w:color w:val="auto"/>
          <w:sz w:val="24"/>
          <w:szCs w:val="24"/>
          <w:rtl/>
        </w:rPr>
        <w:t>" או "</w:t>
      </w:r>
      <w:r w:rsidRPr="00BB6DC2">
        <w:rPr>
          <w:rFonts w:cs="David" w:hint="cs"/>
          <w:b/>
          <w:bCs/>
          <w:color w:val="auto"/>
          <w:sz w:val="24"/>
          <w:szCs w:val="24"/>
          <w:rtl/>
        </w:rPr>
        <w:t>הזוכה</w:t>
      </w:r>
      <w:r w:rsidRPr="00BB6DC2">
        <w:rPr>
          <w:rFonts w:cs="David" w:hint="cs"/>
          <w:color w:val="auto"/>
          <w:sz w:val="24"/>
          <w:szCs w:val="24"/>
          <w:rtl/>
        </w:rPr>
        <w:t>"</w:t>
      </w:r>
      <w:r w:rsidRPr="00BB6DC2">
        <w:rPr>
          <w:rFonts w:cs="David"/>
          <w:color w:val="auto"/>
          <w:sz w:val="24"/>
          <w:szCs w:val="24"/>
          <w:rtl/>
        </w:rPr>
        <w:t xml:space="preserve"> – מי שהצעתו למכרז תיבחר כהצעה הזוכה.</w:t>
      </w:r>
      <w:bookmarkStart w:id="10" w:name="_Toc432514286"/>
      <w:bookmarkEnd w:id="8"/>
      <w:bookmarkEnd w:id="9"/>
    </w:p>
    <w:p w:rsidR="00436611" w:rsidRPr="00BB6DC2" w:rsidRDefault="00436611" w:rsidP="00FC0E70">
      <w:pPr>
        <w:pStyle w:val="20"/>
        <w:keepNext w:val="0"/>
        <w:keepLines w:val="0"/>
        <w:widowControl w:val="0"/>
        <w:numPr>
          <w:ilvl w:val="1"/>
          <w:numId w:val="1"/>
        </w:numPr>
        <w:spacing w:line="360" w:lineRule="auto"/>
        <w:ind w:left="867" w:hanging="510"/>
        <w:jc w:val="both"/>
        <w:rPr>
          <w:rFonts w:cs="David"/>
          <w:color w:val="auto"/>
          <w:sz w:val="24"/>
          <w:szCs w:val="24"/>
          <w:rtl/>
        </w:rPr>
      </w:pPr>
      <w:bookmarkStart w:id="11" w:name="_Toc432516244"/>
      <w:r w:rsidRPr="00BB6DC2">
        <w:rPr>
          <w:rFonts w:cs="David" w:hint="cs"/>
          <w:color w:val="auto"/>
          <w:sz w:val="24"/>
          <w:szCs w:val="24"/>
          <w:rtl/>
        </w:rPr>
        <w:t>"</w:t>
      </w:r>
      <w:r w:rsidRPr="00BB6DC2">
        <w:rPr>
          <w:rFonts w:cs="David" w:hint="cs"/>
          <w:b/>
          <w:bCs/>
          <w:color w:val="auto"/>
          <w:sz w:val="24"/>
          <w:szCs w:val="24"/>
          <w:rtl/>
        </w:rPr>
        <w:t>השירותים</w:t>
      </w:r>
      <w:r w:rsidRPr="00BB6DC2">
        <w:rPr>
          <w:rFonts w:cs="David" w:hint="cs"/>
          <w:color w:val="auto"/>
          <w:sz w:val="24"/>
          <w:szCs w:val="24"/>
          <w:rtl/>
        </w:rPr>
        <w:t xml:space="preserve">" </w:t>
      </w:r>
      <w:r w:rsidRPr="00BB6DC2">
        <w:rPr>
          <w:rFonts w:cs="David"/>
          <w:color w:val="auto"/>
          <w:sz w:val="24"/>
          <w:szCs w:val="24"/>
          <w:rtl/>
        </w:rPr>
        <w:t>–</w:t>
      </w:r>
      <w:r w:rsidRPr="00BB6DC2">
        <w:rPr>
          <w:rFonts w:cs="David" w:hint="cs"/>
          <w:color w:val="auto"/>
          <w:sz w:val="24"/>
          <w:szCs w:val="24"/>
          <w:rtl/>
        </w:rPr>
        <w:t xml:space="preserve"> ה</w:t>
      </w:r>
      <w:r w:rsidR="00FC0E70" w:rsidRPr="00BB6DC2">
        <w:rPr>
          <w:rFonts w:cs="David" w:hint="cs"/>
          <w:color w:val="auto"/>
          <w:sz w:val="24"/>
          <w:szCs w:val="24"/>
          <w:rtl/>
        </w:rPr>
        <w:t>מוצרים</w:t>
      </w:r>
      <w:r w:rsidR="00F42E92">
        <w:rPr>
          <w:rFonts w:cs="David" w:hint="cs"/>
          <w:color w:val="auto"/>
          <w:sz w:val="24"/>
          <w:szCs w:val="24"/>
          <w:rtl/>
        </w:rPr>
        <w:t>, התקנתם</w:t>
      </w:r>
      <w:r w:rsidR="00FC0E70" w:rsidRPr="00BB6DC2">
        <w:rPr>
          <w:rFonts w:cs="David" w:hint="cs"/>
          <w:color w:val="auto"/>
          <w:sz w:val="24"/>
          <w:szCs w:val="24"/>
          <w:rtl/>
        </w:rPr>
        <w:t xml:space="preserve"> ותחזוקתם, </w:t>
      </w:r>
      <w:r w:rsidRPr="00BB6DC2">
        <w:rPr>
          <w:rFonts w:cs="David" w:hint="cs"/>
          <w:color w:val="auto"/>
          <w:sz w:val="24"/>
          <w:szCs w:val="24"/>
          <w:rtl/>
        </w:rPr>
        <w:t>כמפורט במכרז זה</w:t>
      </w:r>
      <w:r w:rsidR="003E62B7">
        <w:rPr>
          <w:rFonts w:cs="David" w:hint="cs"/>
          <w:color w:val="auto"/>
          <w:sz w:val="24"/>
          <w:szCs w:val="24"/>
          <w:rtl/>
        </w:rPr>
        <w:t>.</w:t>
      </w:r>
    </w:p>
    <w:p w:rsidR="00726821" w:rsidRPr="00BB6DC2" w:rsidRDefault="00726821" w:rsidP="00F92907">
      <w:pPr>
        <w:pStyle w:val="a0"/>
        <w:rPr>
          <w:color w:val="auto"/>
        </w:rPr>
      </w:pPr>
      <w:r w:rsidRPr="00BB6DC2">
        <w:rPr>
          <w:rFonts w:hint="cs"/>
          <w:b/>
          <w:bCs/>
          <w:color w:val="auto"/>
          <w:rtl/>
        </w:rPr>
        <w:t xml:space="preserve">תקופת תמיכה / תחזוקה </w:t>
      </w:r>
      <w:r w:rsidRPr="00BB6DC2">
        <w:rPr>
          <w:color w:val="auto"/>
          <w:rtl/>
        </w:rPr>
        <w:t>–</w:t>
      </w:r>
      <w:r w:rsidRPr="00BB6DC2">
        <w:rPr>
          <w:rFonts w:hint="cs"/>
          <w:color w:val="auto"/>
          <w:rtl/>
        </w:rPr>
        <w:t xml:space="preserve"> </w:t>
      </w:r>
      <w:r w:rsidR="00F92907">
        <w:rPr>
          <w:rFonts w:hint="cs"/>
          <w:color w:val="auto"/>
          <w:rtl/>
        </w:rPr>
        <w:t xml:space="preserve">תקופת </w:t>
      </w:r>
      <w:r w:rsidRPr="00BB6DC2">
        <w:rPr>
          <w:rFonts w:hint="cs"/>
          <w:color w:val="auto"/>
          <w:rtl/>
        </w:rPr>
        <w:t>אחריות היצרן ה</w:t>
      </w:r>
      <w:r w:rsidR="00F92907">
        <w:rPr>
          <w:rFonts w:hint="cs"/>
          <w:color w:val="auto"/>
          <w:rtl/>
        </w:rPr>
        <w:t>מ</w:t>
      </w:r>
      <w:r w:rsidR="00167840">
        <w:rPr>
          <w:rFonts w:hint="cs"/>
          <w:color w:val="auto"/>
          <w:rtl/>
        </w:rPr>
        <w:t>ת</w:t>
      </w:r>
      <w:r w:rsidR="00F92907">
        <w:rPr>
          <w:rFonts w:hint="cs"/>
          <w:color w:val="auto"/>
          <w:rtl/>
        </w:rPr>
        <w:t xml:space="preserve">חילה מעת </w:t>
      </w:r>
      <w:r w:rsidRPr="00BB6DC2">
        <w:rPr>
          <w:rFonts w:hint="cs"/>
          <w:color w:val="auto"/>
          <w:rtl/>
        </w:rPr>
        <w:t>הספקת המוצרים.</w:t>
      </w:r>
    </w:p>
    <w:p w:rsidR="00726821" w:rsidRDefault="00726821" w:rsidP="00F92907">
      <w:pPr>
        <w:pStyle w:val="a0"/>
        <w:rPr>
          <w:color w:val="auto"/>
        </w:rPr>
      </w:pPr>
      <w:r w:rsidRPr="00BB6DC2">
        <w:rPr>
          <w:rFonts w:hint="cs"/>
          <w:b/>
          <w:bCs/>
          <w:color w:val="auto"/>
          <w:rtl/>
        </w:rPr>
        <w:t xml:space="preserve">מנה א' </w:t>
      </w:r>
      <w:r w:rsidRPr="00BB6DC2">
        <w:rPr>
          <w:color w:val="auto"/>
          <w:rtl/>
        </w:rPr>
        <w:t>–</w:t>
      </w:r>
      <w:r w:rsidRPr="00BB6DC2">
        <w:rPr>
          <w:rFonts w:hint="cs"/>
          <w:color w:val="auto"/>
          <w:rtl/>
        </w:rPr>
        <w:t xml:space="preserve"> מוצרים </w:t>
      </w:r>
      <w:r w:rsidR="00031553">
        <w:rPr>
          <w:rFonts w:hint="cs"/>
          <w:color w:val="auto"/>
          <w:rtl/>
        </w:rPr>
        <w:t xml:space="preserve">ושירות </w:t>
      </w:r>
      <w:r w:rsidRPr="00BB6DC2">
        <w:rPr>
          <w:rFonts w:hint="cs"/>
          <w:color w:val="auto"/>
          <w:rtl/>
        </w:rPr>
        <w:t>הנדרשים עבור חוות הייצור</w:t>
      </w:r>
      <w:r w:rsidR="00F92907">
        <w:rPr>
          <w:rFonts w:hint="cs"/>
          <w:color w:val="auto"/>
          <w:rtl/>
        </w:rPr>
        <w:t>, כמפורט להלן במכרז זה.</w:t>
      </w:r>
    </w:p>
    <w:p w:rsidR="00031553" w:rsidRDefault="00031553" w:rsidP="00F92907">
      <w:pPr>
        <w:pStyle w:val="a0"/>
        <w:rPr>
          <w:color w:val="auto"/>
        </w:rPr>
      </w:pPr>
      <w:r>
        <w:rPr>
          <w:rFonts w:hint="cs"/>
          <w:b/>
          <w:bCs/>
          <w:color w:val="auto"/>
          <w:rtl/>
        </w:rPr>
        <w:t xml:space="preserve">מנה ב' </w:t>
      </w:r>
      <w:r>
        <w:rPr>
          <w:color w:val="auto"/>
          <w:rtl/>
        </w:rPr>
        <w:t>–</w:t>
      </w:r>
      <w:r>
        <w:rPr>
          <w:rFonts w:hint="cs"/>
          <w:color w:val="auto"/>
          <w:rtl/>
        </w:rPr>
        <w:t xml:space="preserve"> מוצרים ושירות הנדרשים עבור אתר ה </w:t>
      </w:r>
      <w:r>
        <w:rPr>
          <w:rFonts w:hint="cs"/>
          <w:color w:val="auto"/>
        </w:rPr>
        <w:t>DR</w:t>
      </w:r>
      <w:r>
        <w:rPr>
          <w:rFonts w:hint="cs"/>
          <w:color w:val="auto"/>
          <w:rtl/>
        </w:rPr>
        <w:t>.</w:t>
      </w:r>
    </w:p>
    <w:p w:rsidR="00A37A56" w:rsidRDefault="00A37A56" w:rsidP="00F92907">
      <w:pPr>
        <w:pStyle w:val="a0"/>
        <w:rPr>
          <w:color w:val="auto"/>
        </w:rPr>
      </w:pPr>
      <w:r>
        <w:rPr>
          <w:rFonts w:hint="cs"/>
          <w:b/>
          <w:bCs/>
          <w:color w:val="auto"/>
          <w:rtl/>
        </w:rPr>
        <w:t xml:space="preserve">מתאם השירות </w:t>
      </w:r>
      <w:r>
        <w:rPr>
          <w:color w:val="auto"/>
          <w:rtl/>
        </w:rPr>
        <w:t>–</w:t>
      </w:r>
      <w:r>
        <w:rPr>
          <w:rFonts w:hint="cs"/>
          <w:color w:val="auto"/>
          <w:rtl/>
        </w:rPr>
        <w:t xml:space="preserve"> אגף מערכות מידע או מי מטעמו.</w:t>
      </w:r>
    </w:p>
    <w:p w:rsidR="007E69CA" w:rsidRPr="00BB6DC2" w:rsidRDefault="007E69CA" w:rsidP="00F92907">
      <w:pPr>
        <w:pStyle w:val="a0"/>
        <w:rPr>
          <w:color w:val="auto"/>
        </w:rPr>
      </w:pPr>
      <w:r>
        <w:rPr>
          <w:rFonts w:hint="cs"/>
          <w:b/>
          <w:bCs/>
          <w:color w:val="auto"/>
        </w:rPr>
        <w:t>NAC</w:t>
      </w:r>
      <w:r>
        <w:rPr>
          <w:rFonts w:hint="cs"/>
          <w:b/>
          <w:bCs/>
          <w:color w:val="auto"/>
          <w:rtl/>
        </w:rPr>
        <w:t xml:space="preserve"> </w:t>
      </w:r>
      <w:r>
        <w:rPr>
          <w:color w:val="auto"/>
          <w:rtl/>
        </w:rPr>
        <w:t>–</w:t>
      </w:r>
      <w:r>
        <w:rPr>
          <w:rFonts w:hint="cs"/>
          <w:color w:val="auto"/>
          <w:rtl/>
        </w:rPr>
        <w:t xml:space="preserve"> </w:t>
      </w:r>
      <w:r>
        <w:rPr>
          <w:rFonts w:hint="cs"/>
          <w:color w:val="auto"/>
        </w:rPr>
        <w:t>N</w:t>
      </w:r>
      <w:r>
        <w:rPr>
          <w:color w:val="auto"/>
        </w:rPr>
        <w:t>etwork Accesses Control</w:t>
      </w:r>
      <w:r>
        <w:rPr>
          <w:rFonts w:hint="cs"/>
          <w:color w:val="auto"/>
          <w:rtl/>
        </w:rPr>
        <w:t>.</w:t>
      </w:r>
    </w:p>
    <w:p w:rsidR="00726821" w:rsidRPr="00BB6DC2" w:rsidRDefault="00726821" w:rsidP="0046497E">
      <w:pPr>
        <w:pStyle w:val="a0"/>
        <w:rPr>
          <w:color w:val="auto"/>
        </w:rPr>
      </w:pPr>
      <w:r w:rsidRPr="00BB6DC2">
        <w:rPr>
          <w:b/>
          <w:bCs/>
          <w:color w:val="auto"/>
        </w:rPr>
        <w:t>I</w:t>
      </w:r>
      <w:r w:rsidRPr="00BB6DC2">
        <w:rPr>
          <w:rFonts w:hint="cs"/>
          <w:b/>
          <w:bCs/>
          <w:color w:val="auto"/>
          <w:rtl/>
        </w:rPr>
        <w:t xml:space="preserve"> </w:t>
      </w:r>
      <w:r w:rsidRPr="00BB6DC2">
        <w:rPr>
          <w:color w:val="auto"/>
          <w:rtl/>
        </w:rPr>
        <w:t>–</w:t>
      </w:r>
      <w:r w:rsidRPr="00BB6DC2">
        <w:rPr>
          <w:rFonts w:hint="cs"/>
          <w:color w:val="auto"/>
          <w:rtl/>
        </w:rPr>
        <w:t xml:space="preserve"> סעיף אינפורמציה, </w:t>
      </w:r>
      <w:r w:rsidRPr="00BB6DC2">
        <w:rPr>
          <w:b/>
          <w:bCs/>
          <w:color w:val="auto"/>
        </w:rPr>
        <w:t>S</w:t>
      </w:r>
      <w:r w:rsidRPr="00BB6DC2">
        <w:rPr>
          <w:color w:val="auto"/>
        </w:rPr>
        <w:t xml:space="preserve"> </w:t>
      </w:r>
      <w:r w:rsidRPr="00BB6DC2">
        <w:rPr>
          <w:color w:val="auto"/>
          <w:rtl/>
        </w:rPr>
        <w:t>–</w:t>
      </w:r>
      <w:r w:rsidRPr="00BB6DC2">
        <w:rPr>
          <w:rFonts w:hint="cs"/>
          <w:color w:val="auto"/>
          <w:rtl/>
        </w:rPr>
        <w:t xml:space="preserve"> סעיף הדורש פירוט מצד המציע, </w:t>
      </w:r>
      <w:r w:rsidRPr="00BB6DC2">
        <w:rPr>
          <w:b/>
          <w:bCs/>
          <w:color w:val="auto"/>
        </w:rPr>
        <w:t>M</w:t>
      </w:r>
      <w:r w:rsidRPr="00BB6DC2">
        <w:rPr>
          <w:rFonts w:hint="cs"/>
          <w:color w:val="auto"/>
          <w:rtl/>
        </w:rPr>
        <w:t>- סעיף מנדטורי, מחייב את הספק בעמידה בדרישות הסעיף כתנאי.</w:t>
      </w:r>
    </w:p>
    <w:p w:rsidR="00726821" w:rsidRDefault="00726821" w:rsidP="0046497E">
      <w:pPr>
        <w:rPr>
          <w:rFonts w:cs="David"/>
          <w:sz w:val="24"/>
          <w:szCs w:val="24"/>
          <w:rtl/>
        </w:rPr>
      </w:pPr>
    </w:p>
    <w:p w:rsidR="000C5519" w:rsidRPr="00BB6DC2" w:rsidRDefault="000C5519" w:rsidP="0046497E">
      <w:pPr>
        <w:rPr>
          <w:rFonts w:cs="David"/>
          <w:sz w:val="24"/>
          <w:szCs w:val="24"/>
        </w:rPr>
      </w:pPr>
    </w:p>
    <w:p w:rsidR="00436611" w:rsidRPr="00BB6DC2" w:rsidRDefault="00467A00" w:rsidP="0046497E">
      <w:pPr>
        <w:pStyle w:val="11"/>
        <w:keepNext w:val="0"/>
        <w:keepLines w:val="0"/>
        <w:widowControl w:val="0"/>
        <w:numPr>
          <w:ilvl w:val="0"/>
          <w:numId w:val="1"/>
        </w:numPr>
        <w:jc w:val="both"/>
        <w:rPr>
          <w:rFonts w:cs="David"/>
          <w:b/>
          <w:bCs/>
          <w:color w:val="auto"/>
          <w:sz w:val="24"/>
          <w:szCs w:val="24"/>
          <w:u w:val="single"/>
          <w:rtl/>
        </w:rPr>
      </w:pPr>
      <w:bookmarkStart w:id="12" w:name="_Toc443549953"/>
      <w:bookmarkStart w:id="13" w:name="_Toc432514289"/>
      <w:bookmarkEnd w:id="10"/>
      <w:bookmarkEnd w:id="11"/>
      <w:r w:rsidRPr="00BB6DC2">
        <w:rPr>
          <w:rFonts w:cs="David" w:hint="cs"/>
          <w:b/>
          <w:bCs/>
          <w:color w:val="auto"/>
          <w:sz w:val="24"/>
          <w:szCs w:val="24"/>
          <w:u w:val="single"/>
          <w:rtl/>
        </w:rPr>
        <w:lastRenderedPageBreak/>
        <w:t xml:space="preserve">תקופת </w:t>
      </w:r>
      <w:r w:rsidR="00436611" w:rsidRPr="00BB6DC2">
        <w:rPr>
          <w:rFonts w:cs="David" w:hint="cs"/>
          <w:b/>
          <w:bCs/>
          <w:color w:val="auto"/>
          <w:sz w:val="24"/>
          <w:szCs w:val="24"/>
          <w:u w:val="single"/>
          <w:rtl/>
        </w:rPr>
        <w:t>ההתקשרות</w:t>
      </w:r>
      <w:bookmarkEnd w:id="12"/>
    </w:p>
    <w:p w:rsidR="00436611" w:rsidRPr="00BB6DC2" w:rsidRDefault="00436611" w:rsidP="00167840">
      <w:pPr>
        <w:pStyle w:val="20"/>
        <w:keepNext w:val="0"/>
        <w:keepLines w:val="0"/>
        <w:widowControl w:val="0"/>
        <w:numPr>
          <w:ilvl w:val="1"/>
          <w:numId w:val="1"/>
        </w:numPr>
        <w:spacing w:line="360" w:lineRule="auto"/>
        <w:jc w:val="both"/>
        <w:rPr>
          <w:rFonts w:cs="David"/>
          <w:color w:val="auto"/>
          <w:sz w:val="24"/>
          <w:szCs w:val="24"/>
          <w:rtl/>
        </w:rPr>
      </w:pPr>
      <w:bookmarkStart w:id="14" w:name="_Toc432514295"/>
      <w:bookmarkStart w:id="15" w:name="_Toc432516253"/>
      <w:r w:rsidRPr="00BB6DC2">
        <w:rPr>
          <w:rFonts w:cs="David" w:hint="cs"/>
          <w:color w:val="auto"/>
          <w:sz w:val="24"/>
          <w:szCs w:val="24"/>
          <w:rtl/>
        </w:rPr>
        <w:t>תקופת ההתקשרות הראשונה תהא ל</w:t>
      </w:r>
      <w:r w:rsidR="00F92907">
        <w:rPr>
          <w:rFonts w:cs="David" w:hint="cs"/>
          <w:color w:val="auto"/>
          <w:sz w:val="24"/>
          <w:szCs w:val="24"/>
          <w:rtl/>
        </w:rPr>
        <w:t xml:space="preserve"> - </w:t>
      </w:r>
      <w:r w:rsidR="00167840">
        <w:rPr>
          <w:rFonts w:cs="David" w:hint="cs"/>
          <w:color w:val="auto"/>
          <w:sz w:val="24"/>
          <w:szCs w:val="24"/>
          <w:rtl/>
        </w:rPr>
        <w:t>36</w:t>
      </w:r>
      <w:r w:rsidR="00FC0E70" w:rsidRPr="00BB6DC2">
        <w:rPr>
          <w:rFonts w:cs="David" w:hint="cs"/>
          <w:color w:val="auto"/>
          <w:sz w:val="24"/>
          <w:szCs w:val="24"/>
          <w:rtl/>
        </w:rPr>
        <w:t xml:space="preserve"> </w:t>
      </w:r>
      <w:r w:rsidRPr="00BB6DC2">
        <w:rPr>
          <w:rFonts w:cs="David" w:hint="cs"/>
          <w:color w:val="auto"/>
          <w:sz w:val="24"/>
          <w:szCs w:val="24"/>
          <w:rtl/>
        </w:rPr>
        <w:t>חודש</w:t>
      </w:r>
      <w:r w:rsidR="00F42E92">
        <w:rPr>
          <w:rFonts w:cs="David" w:hint="cs"/>
          <w:color w:val="auto"/>
          <w:sz w:val="24"/>
          <w:szCs w:val="24"/>
          <w:rtl/>
        </w:rPr>
        <w:t>ים</w:t>
      </w:r>
      <w:r w:rsidRPr="00BB6DC2">
        <w:rPr>
          <w:rFonts w:cs="David" w:hint="cs"/>
          <w:color w:val="auto"/>
          <w:sz w:val="24"/>
          <w:szCs w:val="24"/>
          <w:rtl/>
        </w:rPr>
        <w:t xml:space="preserve">. </w:t>
      </w:r>
    </w:p>
    <w:p w:rsidR="00436611" w:rsidRPr="00BB6DC2" w:rsidRDefault="00436611" w:rsidP="0046497E">
      <w:pPr>
        <w:pStyle w:val="20"/>
        <w:keepNext w:val="0"/>
        <w:keepLines w:val="0"/>
        <w:widowControl w:val="0"/>
        <w:numPr>
          <w:ilvl w:val="1"/>
          <w:numId w:val="1"/>
        </w:numPr>
        <w:spacing w:line="360" w:lineRule="auto"/>
        <w:jc w:val="both"/>
        <w:rPr>
          <w:rFonts w:cs="David"/>
          <w:color w:val="auto"/>
          <w:sz w:val="24"/>
          <w:szCs w:val="24"/>
        </w:rPr>
      </w:pPr>
      <w:r w:rsidRPr="00BB6DC2">
        <w:rPr>
          <w:rFonts w:cs="David" w:hint="cs"/>
          <w:color w:val="auto"/>
          <w:sz w:val="24"/>
          <w:szCs w:val="24"/>
          <w:rtl/>
        </w:rPr>
        <w:t xml:space="preserve">למזמין בלבד קיימת אופציה להאריך </w:t>
      </w:r>
      <w:r w:rsidR="00833431">
        <w:rPr>
          <w:rFonts w:cs="David" w:hint="cs"/>
          <w:color w:val="auto"/>
          <w:sz w:val="24"/>
          <w:szCs w:val="24"/>
          <w:rtl/>
        </w:rPr>
        <w:t xml:space="preserve">בעוד 2 תקופות נוספות של שנה </w:t>
      </w:r>
      <w:r w:rsidR="00125DE2">
        <w:rPr>
          <w:rFonts w:cs="David" w:hint="cs"/>
          <w:color w:val="auto"/>
          <w:sz w:val="24"/>
          <w:szCs w:val="24"/>
          <w:rtl/>
        </w:rPr>
        <w:t xml:space="preserve">כ"א </w:t>
      </w:r>
      <w:r w:rsidRPr="00BB6DC2">
        <w:rPr>
          <w:rFonts w:cs="David" w:hint="cs"/>
          <w:color w:val="auto"/>
          <w:sz w:val="24"/>
          <w:szCs w:val="24"/>
          <w:rtl/>
        </w:rPr>
        <w:t>עד לתקופה כוללת של 60 חודש</w:t>
      </w:r>
      <w:r w:rsidR="00F42E92">
        <w:rPr>
          <w:rFonts w:cs="David" w:hint="cs"/>
          <w:color w:val="auto"/>
          <w:sz w:val="24"/>
          <w:szCs w:val="24"/>
          <w:rtl/>
        </w:rPr>
        <w:t>ים</w:t>
      </w:r>
      <w:r w:rsidR="00833431">
        <w:rPr>
          <w:rFonts w:cs="David" w:hint="cs"/>
          <w:color w:val="auto"/>
          <w:sz w:val="24"/>
          <w:szCs w:val="24"/>
          <w:rtl/>
        </w:rPr>
        <w:t xml:space="preserve"> (כולל תקופת ההתקשרות הראשונה)</w:t>
      </w:r>
      <w:r w:rsidRPr="00BB6DC2">
        <w:rPr>
          <w:rFonts w:cs="David" w:hint="cs"/>
          <w:color w:val="auto"/>
          <w:sz w:val="24"/>
          <w:szCs w:val="24"/>
          <w:rtl/>
        </w:rPr>
        <w:t>.</w:t>
      </w:r>
    </w:p>
    <w:p w:rsidR="00436611" w:rsidRPr="00BB6DC2" w:rsidRDefault="00436611" w:rsidP="0046497E">
      <w:pPr>
        <w:pStyle w:val="20"/>
        <w:keepNext w:val="0"/>
        <w:keepLines w:val="0"/>
        <w:widowControl w:val="0"/>
        <w:numPr>
          <w:ilvl w:val="1"/>
          <w:numId w:val="1"/>
        </w:numPr>
        <w:spacing w:line="360" w:lineRule="auto"/>
        <w:jc w:val="both"/>
        <w:rPr>
          <w:rFonts w:cs="David"/>
          <w:color w:val="auto"/>
          <w:sz w:val="24"/>
          <w:szCs w:val="24"/>
          <w:rtl/>
        </w:rPr>
      </w:pPr>
      <w:r w:rsidRPr="00BB6DC2">
        <w:rPr>
          <w:rFonts w:cs="David" w:hint="cs"/>
          <w:color w:val="auto"/>
          <w:sz w:val="24"/>
          <w:szCs w:val="24"/>
          <w:rtl/>
        </w:rPr>
        <w:t xml:space="preserve">ככל שהמזמין יחליט על מימוש האופציה כאמור, תינתן על כך הודעה בכתב, אשר </w:t>
      </w:r>
      <w:r w:rsidRPr="00BB6DC2">
        <w:rPr>
          <w:rFonts w:cs="David"/>
          <w:color w:val="auto"/>
          <w:sz w:val="24"/>
          <w:szCs w:val="24"/>
          <w:rtl/>
        </w:rPr>
        <w:t>תועבר</w:t>
      </w:r>
      <w:r w:rsidRPr="00BB6DC2">
        <w:rPr>
          <w:rFonts w:cs="David"/>
          <w:color w:val="auto"/>
          <w:sz w:val="24"/>
          <w:szCs w:val="24"/>
        </w:rPr>
        <w:t xml:space="preserve"> </w:t>
      </w:r>
      <w:r w:rsidRPr="00BB6DC2">
        <w:rPr>
          <w:rFonts w:cs="David"/>
          <w:color w:val="auto"/>
          <w:sz w:val="24"/>
          <w:szCs w:val="24"/>
          <w:rtl/>
        </w:rPr>
        <w:t>לספק</w:t>
      </w:r>
      <w:r w:rsidRPr="00BB6DC2">
        <w:rPr>
          <w:rFonts w:cs="David"/>
          <w:color w:val="auto"/>
          <w:sz w:val="24"/>
          <w:szCs w:val="24"/>
        </w:rPr>
        <w:t xml:space="preserve"> </w:t>
      </w:r>
      <w:r w:rsidRPr="00BB6DC2">
        <w:rPr>
          <w:rFonts w:cs="David"/>
          <w:color w:val="auto"/>
          <w:sz w:val="24"/>
          <w:szCs w:val="24"/>
          <w:rtl/>
        </w:rPr>
        <w:t>לפחות</w:t>
      </w:r>
      <w:r w:rsidRPr="00BB6DC2">
        <w:rPr>
          <w:rFonts w:cs="David"/>
          <w:color w:val="auto"/>
          <w:sz w:val="24"/>
          <w:szCs w:val="24"/>
        </w:rPr>
        <w:t xml:space="preserve"> </w:t>
      </w:r>
      <w:r w:rsidRPr="00BB6DC2">
        <w:rPr>
          <w:rFonts w:cs="David"/>
          <w:color w:val="auto"/>
          <w:sz w:val="24"/>
          <w:szCs w:val="24"/>
          <w:rtl/>
        </w:rPr>
        <w:t>30 יום לפני תום תקופת ההתקשרות.</w:t>
      </w:r>
      <w:bookmarkEnd w:id="14"/>
      <w:bookmarkEnd w:id="15"/>
    </w:p>
    <w:p w:rsidR="00197D0D" w:rsidRPr="00BB6DC2" w:rsidRDefault="00197D0D" w:rsidP="00567E3F">
      <w:pPr>
        <w:pStyle w:val="a0"/>
        <w:rPr>
          <w:color w:val="auto"/>
        </w:rPr>
      </w:pPr>
      <w:r w:rsidRPr="00BB6DC2">
        <w:rPr>
          <w:color w:val="auto"/>
          <w:rtl/>
        </w:rPr>
        <w:t xml:space="preserve">תקופת ההתקשרות תחל </w:t>
      </w:r>
      <w:r w:rsidR="00567E3F">
        <w:rPr>
          <w:rFonts w:hint="cs"/>
          <w:color w:val="auto"/>
          <w:rtl/>
        </w:rPr>
        <w:t xml:space="preserve">עם </w:t>
      </w:r>
      <w:r w:rsidRPr="00BB6DC2">
        <w:rPr>
          <w:rFonts w:hint="cs"/>
          <w:color w:val="auto"/>
          <w:rtl/>
        </w:rPr>
        <w:t>חתימת הסכם עם הספק.</w:t>
      </w:r>
    </w:p>
    <w:p w:rsidR="00F42E92" w:rsidRPr="00BB6DC2" w:rsidRDefault="00F42E92" w:rsidP="00197D0D">
      <w:pPr>
        <w:rPr>
          <w:rFonts w:cs="David"/>
          <w:sz w:val="24"/>
          <w:szCs w:val="24"/>
          <w:rtl/>
        </w:rPr>
      </w:pPr>
    </w:p>
    <w:p w:rsidR="00436611" w:rsidRPr="00BB6DC2" w:rsidRDefault="00436611" w:rsidP="0046497E">
      <w:pPr>
        <w:pStyle w:val="11"/>
        <w:keepNext w:val="0"/>
        <w:keepLines w:val="0"/>
        <w:widowControl w:val="0"/>
        <w:numPr>
          <w:ilvl w:val="0"/>
          <w:numId w:val="1"/>
        </w:numPr>
        <w:jc w:val="both"/>
        <w:rPr>
          <w:rFonts w:cs="David"/>
          <w:b/>
          <w:bCs/>
          <w:color w:val="auto"/>
          <w:sz w:val="24"/>
          <w:szCs w:val="24"/>
          <w:u w:val="single"/>
          <w:rtl/>
        </w:rPr>
      </w:pPr>
      <w:bookmarkStart w:id="16" w:name="_Ref443548542"/>
      <w:bookmarkStart w:id="17" w:name="_Toc443549954"/>
      <w:r w:rsidRPr="00BB6DC2">
        <w:rPr>
          <w:rFonts w:cs="David" w:hint="cs"/>
          <w:b/>
          <w:bCs/>
          <w:color w:val="auto"/>
          <w:sz w:val="24"/>
          <w:szCs w:val="24"/>
          <w:u w:val="single"/>
          <w:rtl/>
        </w:rPr>
        <w:t>השירותים הנדרשים</w:t>
      </w:r>
      <w:bookmarkEnd w:id="16"/>
      <w:bookmarkEnd w:id="17"/>
    </w:p>
    <w:p w:rsidR="006940FD" w:rsidRPr="008F6792" w:rsidRDefault="00F42E92" w:rsidP="00F42E92">
      <w:pPr>
        <w:pStyle w:val="a0"/>
        <w:rPr>
          <w:color w:val="auto"/>
        </w:rPr>
      </w:pPr>
      <w:r w:rsidRPr="008F6792">
        <w:rPr>
          <w:rFonts w:hint="cs"/>
          <w:color w:val="auto"/>
          <w:rtl/>
        </w:rPr>
        <w:t>הנהלת בתי הדין הרבניים מעוניינת</w:t>
      </w:r>
      <w:r w:rsidR="006940FD" w:rsidRPr="008F6792">
        <w:rPr>
          <w:rFonts w:hint="cs"/>
          <w:color w:val="auto"/>
          <w:rtl/>
        </w:rPr>
        <w:t xml:space="preserve"> לרכוש רישיונות </w:t>
      </w:r>
      <w:r w:rsidRPr="008F6792">
        <w:rPr>
          <w:rFonts w:hint="cs"/>
          <w:color w:val="auto"/>
          <w:rtl/>
        </w:rPr>
        <w:t xml:space="preserve">למערכת </w:t>
      </w:r>
      <w:r w:rsidR="00647AF4">
        <w:rPr>
          <w:color w:val="auto"/>
        </w:rPr>
        <w:t>ForeScout</w:t>
      </w:r>
      <w:r w:rsidR="006940FD" w:rsidRPr="008F6792">
        <w:rPr>
          <w:rFonts w:hint="cs"/>
          <w:color w:val="auto"/>
          <w:rtl/>
        </w:rPr>
        <w:t xml:space="preserve"> כמפורט בסעיף</w:t>
      </w:r>
      <w:r w:rsidR="00F92907" w:rsidRPr="008F6792">
        <w:rPr>
          <w:rFonts w:hint="cs"/>
          <w:color w:val="auto"/>
          <w:rtl/>
        </w:rPr>
        <w:t xml:space="preserve"> 4.3 </w:t>
      </w:r>
      <w:r w:rsidR="006940FD" w:rsidRPr="008F6792">
        <w:rPr>
          <w:rFonts w:hint="cs"/>
          <w:color w:val="auto"/>
          <w:rtl/>
        </w:rPr>
        <w:t xml:space="preserve">להלן, כדי </w:t>
      </w:r>
      <w:r w:rsidRPr="008F6792">
        <w:rPr>
          <w:rFonts w:hint="cs"/>
          <w:color w:val="auto"/>
          <w:rtl/>
        </w:rPr>
        <w:t>לאפשר את אבטחת המידע עפ"י הנורמות שנקבעו</w:t>
      </w:r>
      <w:r w:rsidR="008F6792" w:rsidRPr="008F6792">
        <w:rPr>
          <w:rFonts w:hint="cs"/>
          <w:color w:val="auto"/>
          <w:rtl/>
        </w:rPr>
        <w:t xml:space="preserve"> ולעמוד בדרישות הגנת הפרטיות</w:t>
      </w:r>
      <w:r w:rsidR="006940FD" w:rsidRPr="008F6792">
        <w:rPr>
          <w:rFonts w:hint="cs"/>
          <w:color w:val="auto"/>
          <w:rtl/>
        </w:rPr>
        <w:t xml:space="preserve"> </w:t>
      </w:r>
      <w:r w:rsidR="008F6792" w:rsidRPr="008F6792">
        <w:rPr>
          <w:rFonts w:hint="cs"/>
          <w:color w:val="auto"/>
          <w:rtl/>
        </w:rPr>
        <w:t xml:space="preserve">עבור </w:t>
      </w:r>
      <w:r w:rsidR="006940FD" w:rsidRPr="008F6792">
        <w:rPr>
          <w:rFonts w:hint="cs"/>
          <w:color w:val="auto"/>
          <w:rtl/>
        </w:rPr>
        <w:t>חוו</w:t>
      </w:r>
      <w:r w:rsidR="008F6792" w:rsidRPr="008F6792">
        <w:rPr>
          <w:rFonts w:hint="cs"/>
          <w:color w:val="auto"/>
          <w:rtl/>
        </w:rPr>
        <w:t>ת השרתים של הארגון</w:t>
      </w:r>
      <w:r w:rsidR="006940FD" w:rsidRPr="008F6792">
        <w:rPr>
          <w:rFonts w:hint="cs"/>
          <w:color w:val="auto"/>
          <w:rtl/>
        </w:rPr>
        <w:t xml:space="preserve">. </w:t>
      </w:r>
    </w:p>
    <w:p w:rsidR="006940FD" w:rsidRPr="00BB6DC2" w:rsidRDefault="006940FD" w:rsidP="003E62B7">
      <w:pPr>
        <w:pStyle w:val="a0"/>
        <w:rPr>
          <w:color w:val="auto"/>
        </w:rPr>
      </w:pPr>
      <w:r w:rsidRPr="00BB6DC2">
        <w:rPr>
          <w:rFonts w:hint="cs"/>
          <w:color w:val="auto"/>
          <w:rtl/>
        </w:rPr>
        <w:t xml:space="preserve">עבודות ההתקנה והספקה: </w:t>
      </w:r>
    </w:p>
    <w:p w:rsidR="006940FD" w:rsidRPr="003E62B7" w:rsidRDefault="006940FD" w:rsidP="003E62B7">
      <w:pPr>
        <w:pStyle w:val="a0"/>
        <w:numPr>
          <w:ilvl w:val="2"/>
          <w:numId w:val="1"/>
        </w:numPr>
        <w:ind w:left="1360" w:hanging="640"/>
        <w:rPr>
          <w:color w:val="auto"/>
        </w:rPr>
      </w:pPr>
      <w:r w:rsidRPr="003E62B7">
        <w:rPr>
          <w:rFonts w:hint="cs"/>
          <w:color w:val="auto"/>
          <w:rtl/>
        </w:rPr>
        <w:t>התקנת</w:t>
      </w:r>
      <w:r w:rsidRPr="003E62B7">
        <w:rPr>
          <w:color w:val="auto"/>
        </w:rPr>
        <w:t xml:space="preserve"> </w:t>
      </w:r>
      <w:r w:rsidRPr="003E62B7">
        <w:rPr>
          <w:rFonts w:hint="cs"/>
          <w:color w:val="auto"/>
          <w:rtl/>
        </w:rPr>
        <w:t>מוצרי</w:t>
      </w:r>
      <w:r w:rsidRPr="003E62B7">
        <w:rPr>
          <w:color w:val="auto"/>
        </w:rPr>
        <w:t xml:space="preserve"> </w:t>
      </w:r>
      <w:r w:rsidRPr="003E62B7">
        <w:rPr>
          <w:rFonts w:hint="cs"/>
          <w:color w:val="auto"/>
          <w:rtl/>
        </w:rPr>
        <w:t>התוכנה</w:t>
      </w:r>
      <w:r w:rsidRPr="003E62B7">
        <w:rPr>
          <w:color w:val="auto"/>
        </w:rPr>
        <w:t xml:space="preserve"> </w:t>
      </w:r>
      <w:r w:rsidRPr="003E62B7">
        <w:rPr>
          <w:rFonts w:hint="cs"/>
          <w:color w:val="auto"/>
          <w:rtl/>
        </w:rPr>
        <w:t>ת</w:t>
      </w:r>
      <w:r w:rsidR="00F92907" w:rsidRPr="003E62B7">
        <w:rPr>
          <w:rFonts w:hint="cs"/>
          <w:color w:val="auto"/>
          <w:rtl/>
        </w:rPr>
        <w:t>י</w:t>
      </w:r>
      <w:r w:rsidRPr="003E62B7">
        <w:rPr>
          <w:rFonts w:hint="cs"/>
          <w:color w:val="auto"/>
          <w:rtl/>
        </w:rPr>
        <w:t>עשה</w:t>
      </w:r>
      <w:r w:rsidRPr="003E62B7">
        <w:rPr>
          <w:color w:val="auto"/>
        </w:rPr>
        <w:t xml:space="preserve"> </w:t>
      </w:r>
      <w:r w:rsidRPr="003E62B7">
        <w:rPr>
          <w:rFonts w:hint="cs"/>
          <w:color w:val="auto"/>
          <w:rtl/>
        </w:rPr>
        <w:t>על</w:t>
      </w:r>
      <w:r w:rsidRPr="003E62B7">
        <w:rPr>
          <w:color w:val="auto"/>
        </w:rPr>
        <w:t xml:space="preserve"> </w:t>
      </w:r>
      <w:r w:rsidRPr="003E62B7">
        <w:rPr>
          <w:rFonts w:hint="cs"/>
          <w:color w:val="auto"/>
          <w:rtl/>
        </w:rPr>
        <w:t>ידי</w:t>
      </w:r>
      <w:r w:rsidRPr="003E62B7">
        <w:rPr>
          <w:color w:val="auto"/>
        </w:rPr>
        <w:t xml:space="preserve"> </w:t>
      </w:r>
      <w:r w:rsidR="008F6792">
        <w:rPr>
          <w:rFonts w:hint="cs"/>
          <w:color w:val="auto"/>
          <w:rtl/>
        </w:rPr>
        <w:t>הספק ממנו ירכשו הרישיונות</w:t>
      </w:r>
      <w:r w:rsidR="007E69CA">
        <w:rPr>
          <w:rFonts w:hint="cs"/>
          <w:color w:val="auto"/>
          <w:rtl/>
        </w:rPr>
        <w:t xml:space="preserve"> או ע"י קבלן משנה מטעמו</w:t>
      </w:r>
      <w:r w:rsidRPr="003E62B7">
        <w:rPr>
          <w:rFonts w:hint="cs"/>
          <w:color w:val="auto"/>
          <w:rtl/>
        </w:rPr>
        <w:t>.</w:t>
      </w:r>
      <w:r w:rsidRPr="003E62B7">
        <w:rPr>
          <w:color w:val="auto"/>
        </w:rPr>
        <w:t xml:space="preserve"> </w:t>
      </w:r>
      <w:r w:rsidR="008F6792">
        <w:rPr>
          <w:rFonts w:hint="cs"/>
          <w:color w:val="auto"/>
          <w:rtl/>
        </w:rPr>
        <w:t>ל</w:t>
      </w:r>
      <w:r w:rsidRPr="003E62B7">
        <w:rPr>
          <w:rFonts w:hint="cs"/>
          <w:color w:val="auto"/>
          <w:rtl/>
        </w:rPr>
        <w:t>ספק אחריות</w:t>
      </w:r>
      <w:r w:rsidRPr="003E62B7">
        <w:rPr>
          <w:color w:val="auto"/>
        </w:rPr>
        <w:t xml:space="preserve"> </w:t>
      </w:r>
      <w:r w:rsidR="008F6792">
        <w:rPr>
          <w:rFonts w:hint="cs"/>
          <w:color w:val="auto"/>
          <w:rtl/>
        </w:rPr>
        <w:t xml:space="preserve">מלאה </w:t>
      </w:r>
      <w:r w:rsidRPr="003E62B7">
        <w:rPr>
          <w:rFonts w:hint="cs"/>
          <w:color w:val="auto"/>
          <w:rtl/>
        </w:rPr>
        <w:t>לרישוי</w:t>
      </w:r>
      <w:r w:rsidR="008F6792">
        <w:rPr>
          <w:rFonts w:hint="cs"/>
          <w:color w:val="auto"/>
          <w:rtl/>
        </w:rPr>
        <w:t xml:space="preserve"> וכן לאינטגרציה של המוצר ברשת בתי הדין המהווה את החלק הדומיננטי בתהליך ההתקנה של המוצר</w:t>
      </w:r>
      <w:r w:rsidR="00707109" w:rsidRPr="003E62B7">
        <w:rPr>
          <w:rFonts w:hint="cs"/>
          <w:color w:val="auto"/>
          <w:rtl/>
        </w:rPr>
        <w:t>.</w:t>
      </w:r>
    </w:p>
    <w:p w:rsidR="006940FD" w:rsidRPr="003E62B7" w:rsidRDefault="006940FD" w:rsidP="003E62B7">
      <w:pPr>
        <w:pStyle w:val="a0"/>
        <w:numPr>
          <w:ilvl w:val="2"/>
          <w:numId w:val="1"/>
        </w:numPr>
        <w:ind w:left="1360" w:hanging="640"/>
        <w:rPr>
          <w:color w:val="auto"/>
        </w:rPr>
      </w:pPr>
      <w:r w:rsidRPr="003E62B7">
        <w:rPr>
          <w:rFonts w:hint="cs"/>
          <w:color w:val="auto"/>
          <w:rtl/>
        </w:rPr>
        <w:t xml:space="preserve">המזמין </w:t>
      </w:r>
      <w:r w:rsidR="00130167" w:rsidRPr="003E62B7">
        <w:rPr>
          <w:rFonts w:hint="cs"/>
          <w:color w:val="auto"/>
          <w:rtl/>
        </w:rPr>
        <w:t xml:space="preserve">יהיה רשאי לדרוש לפי שיקול דעתו שעות עבודה של </w:t>
      </w:r>
      <w:r w:rsidRPr="003E62B7">
        <w:rPr>
          <w:rFonts w:hint="cs"/>
          <w:color w:val="auto"/>
          <w:rtl/>
        </w:rPr>
        <w:t xml:space="preserve">מומחה מטעם </w:t>
      </w:r>
      <w:r w:rsidR="008F6792">
        <w:rPr>
          <w:rFonts w:hint="cs"/>
          <w:color w:val="auto"/>
          <w:rtl/>
        </w:rPr>
        <w:t>הספק</w:t>
      </w:r>
      <w:r w:rsidR="004D437A" w:rsidRPr="003E62B7">
        <w:rPr>
          <w:rFonts w:hint="cs"/>
          <w:color w:val="auto"/>
          <w:rtl/>
        </w:rPr>
        <w:t xml:space="preserve"> עבור</w:t>
      </w:r>
      <w:r w:rsidRPr="003E62B7">
        <w:rPr>
          <w:rFonts w:hint="cs"/>
          <w:color w:val="auto"/>
          <w:rtl/>
        </w:rPr>
        <w:t xml:space="preserve"> חוות השרתים בכל מקום בו מותקן ציוד של </w:t>
      </w:r>
      <w:r w:rsidR="008F6792">
        <w:rPr>
          <w:rFonts w:hint="cs"/>
          <w:color w:val="auto"/>
          <w:rtl/>
        </w:rPr>
        <w:t>בתי הדין הרבניים</w:t>
      </w:r>
      <w:r w:rsidR="004D437A" w:rsidRPr="003E62B7">
        <w:rPr>
          <w:rFonts w:hint="cs"/>
          <w:color w:val="auto"/>
          <w:rtl/>
        </w:rPr>
        <w:t>. המומחה יגיע לאתר תוך זמן המוגדר בהסכם.</w:t>
      </w:r>
    </w:p>
    <w:p w:rsidR="00130167" w:rsidRPr="003E62B7" w:rsidRDefault="006940FD" w:rsidP="003E62B7">
      <w:pPr>
        <w:pStyle w:val="a0"/>
        <w:numPr>
          <w:ilvl w:val="2"/>
          <w:numId w:val="1"/>
        </w:numPr>
        <w:ind w:left="1360" w:hanging="640"/>
        <w:rPr>
          <w:color w:val="auto"/>
        </w:rPr>
      </w:pPr>
      <w:r w:rsidRPr="003E62B7">
        <w:rPr>
          <w:rFonts w:hint="cs"/>
          <w:color w:val="auto"/>
          <w:rtl/>
        </w:rPr>
        <w:t xml:space="preserve">התשלום יהיה עבור שעות העבודה בלבד ולא </w:t>
      </w:r>
      <w:r w:rsidR="004E5690">
        <w:rPr>
          <w:rFonts w:hint="cs"/>
          <w:color w:val="auto"/>
          <w:rtl/>
        </w:rPr>
        <w:t xml:space="preserve">עבור </w:t>
      </w:r>
      <w:r w:rsidRPr="003E62B7">
        <w:rPr>
          <w:rFonts w:hint="cs"/>
          <w:color w:val="auto"/>
          <w:rtl/>
        </w:rPr>
        <w:t>שעות נסיעה</w:t>
      </w:r>
      <w:r w:rsidR="00D03A13" w:rsidRPr="003E62B7">
        <w:rPr>
          <w:rFonts w:hint="cs"/>
          <w:color w:val="auto"/>
          <w:rtl/>
        </w:rPr>
        <w:t xml:space="preserve">, ביטול זמן הוצאות נסיעה וכיו"ב. </w:t>
      </w:r>
    </w:p>
    <w:p w:rsidR="006940FD" w:rsidRPr="003E62B7" w:rsidRDefault="00E11F90" w:rsidP="003E62B7">
      <w:pPr>
        <w:pStyle w:val="a0"/>
        <w:numPr>
          <w:ilvl w:val="2"/>
          <w:numId w:val="1"/>
        </w:numPr>
        <w:ind w:left="1360" w:hanging="640"/>
        <w:rPr>
          <w:color w:val="auto"/>
        </w:rPr>
      </w:pPr>
      <w:r w:rsidRPr="003E62B7">
        <w:rPr>
          <w:rFonts w:hint="cs"/>
          <w:color w:val="auto"/>
          <w:rtl/>
        </w:rPr>
        <w:t xml:space="preserve">בשלב ראשון </w:t>
      </w:r>
      <w:r w:rsidR="008F6792">
        <w:rPr>
          <w:rFonts w:hint="cs"/>
          <w:color w:val="auto"/>
          <w:rtl/>
        </w:rPr>
        <w:t>הנהלת בתי הדין תזמין</w:t>
      </w:r>
      <w:r w:rsidRPr="003E62B7">
        <w:rPr>
          <w:rFonts w:hint="cs"/>
          <w:color w:val="auto"/>
          <w:rtl/>
        </w:rPr>
        <w:t xml:space="preserve"> את המוצרים הרלוונטיים לחוות השרתי</w:t>
      </w:r>
      <w:r w:rsidR="008F6792">
        <w:rPr>
          <w:rFonts w:hint="cs"/>
          <w:color w:val="auto"/>
          <w:rtl/>
        </w:rPr>
        <w:t>ם</w:t>
      </w:r>
      <w:r w:rsidRPr="003E62B7">
        <w:rPr>
          <w:rFonts w:hint="cs"/>
          <w:color w:val="auto"/>
          <w:rtl/>
        </w:rPr>
        <w:t xml:space="preserve"> (כמפורט בסעיף 4.3), מוצרים אלו יסופקו תוך </w:t>
      </w:r>
      <w:r w:rsidR="007E69CA">
        <w:rPr>
          <w:rFonts w:hint="cs"/>
          <w:color w:val="auto"/>
          <w:rtl/>
        </w:rPr>
        <w:t>חודש ימים לכל היותר</w:t>
      </w:r>
      <w:r w:rsidRPr="003E62B7">
        <w:rPr>
          <w:rFonts w:hint="cs"/>
          <w:color w:val="auto"/>
          <w:rtl/>
        </w:rPr>
        <w:t xml:space="preserve"> מיום הבקשה</w:t>
      </w:r>
      <w:r w:rsidR="008F6792">
        <w:rPr>
          <w:rFonts w:hint="cs"/>
          <w:color w:val="auto"/>
          <w:rtl/>
        </w:rPr>
        <w:t>/חתימת חוזה</w:t>
      </w:r>
      <w:r w:rsidRPr="003E62B7">
        <w:rPr>
          <w:rFonts w:hint="cs"/>
          <w:color w:val="auto"/>
          <w:rtl/>
        </w:rPr>
        <w:t xml:space="preserve">. במהלך תקופת ההסכם יתאפשר לרכוש מוצרים נוספים עפ"י שיקול </w:t>
      </w:r>
      <w:r w:rsidR="004E5690" w:rsidRPr="003E62B7">
        <w:rPr>
          <w:rFonts w:hint="cs"/>
          <w:color w:val="auto"/>
          <w:rtl/>
        </w:rPr>
        <w:t>דעת</w:t>
      </w:r>
      <w:r w:rsidR="004E5690">
        <w:rPr>
          <w:rFonts w:hint="cs"/>
          <w:color w:val="auto"/>
          <w:rtl/>
        </w:rPr>
        <w:t xml:space="preserve"> הנהלת בתי הדין הרבניים </w:t>
      </w:r>
      <w:r w:rsidRPr="003E62B7">
        <w:rPr>
          <w:rFonts w:hint="cs"/>
          <w:color w:val="auto"/>
          <w:rtl/>
        </w:rPr>
        <w:t>ו</w:t>
      </w:r>
      <w:r w:rsidR="004E5690">
        <w:rPr>
          <w:rFonts w:hint="cs"/>
          <w:color w:val="auto"/>
          <w:rtl/>
        </w:rPr>
        <w:t>ל</w:t>
      </w:r>
      <w:r w:rsidRPr="003E62B7">
        <w:rPr>
          <w:rFonts w:hint="cs"/>
          <w:color w:val="auto"/>
          <w:rtl/>
        </w:rPr>
        <w:t xml:space="preserve">גביהם ההספקה תתבצע תוך </w:t>
      </w:r>
      <w:r w:rsidR="008F6792">
        <w:rPr>
          <w:rFonts w:hint="cs"/>
          <w:color w:val="auto"/>
          <w:rtl/>
        </w:rPr>
        <w:t>30</w:t>
      </w:r>
      <w:r w:rsidRPr="003E62B7">
        <w:rPr>
          <w:rFonts w:hint="cs"/>
          <w:color w:val="auto"/>
          <w:rtl/>
        </w:rPr>
        <w:t xml:space="preserve"> </w:t>
      </w:r>
      <w:r w:rsidR="007E69CA" w:rsidRPr="003E62B7">
        <w:rPr>
          <w:rFonts w:hint="cs"/>
          <w:color w:val="auto"/>
          <w:rtl/>
        </w:rPr>
        <w:t>ימי</w:t>
      </w:r>
      <w:r w:rsidR="007E69CA">
        <w:rPr>
          <w:rFonts w:hint="cs"/>
          <w:color w:val="auto"/>
          <w:rtl/>
        </w:rPr>
        <w:t xml:space="preserve"> עבודה</w:t>
      </w:r>
      <w:r w:rsidR="007E69CA" w:rsidRPr="003E62B7">
        <w:rPr>
          <w:rFonts w:hint="cs"/>
          <w:color w:val="auto"/>
          <w:rtl/>
        </w:rPr>
        <w:t xml:space="preserve"> </w:t>
      </w:r>
      <w:r w:rsidRPr="003E62B7">
        <w:rPr>
          <w:rFonts w:hint="cs"/>
          <w:color w:val="auto"/>
          <w:rtl/>
        </w:rPr>
        <w:t>ממועד הבקשה.</w:t>
      </w:r>
    </w:p>
    <w:p w:rsidR="006940FD" w:rsidRPr="003E62B7" w:rsidRDefault="006940FD" w:rsidP="003E62B7">
      <w:pPr>
        <w:pStyle w:val="a0"/>
        <w:numPr>
          <w:ilvl w:val="2"/>
          <w:numId w:val="1"/>
        </w:numPr>
        <w:ind w:left="1360" w:hanging="640"/>
        <w:rPr>
          <w:color w:val="auto"/>
        </w:rPr>
      </w:pPr>
      <w:r w:rsidRPr="003E62B7">
        <w:rPr>
          <w:rFonts w:hint="cs"/>
          <w:color w:val="auto"/>
          <w:rtl/>
        </w:rPr>
        <w:t>הספקת מוצרים ב</w:t>
      </w:r>
      <w:r w:rsidR="00584660" w:rsidRPr="003E62B7">
        <w:rPr>
          <w:rFonts w:hint="cs"/>
          <w:color w:val="auto"/>
          <w:rtl/>
        </w:rPr>
        <w:t>מנה</w:t>
      </w:r>
      <w:r w:rsidRPr="003E62B7">
        <w:rPr>
          <w:rFonts w:hint="cs"/>
          <w:color w:val="auto"/>
          <w:rtl/>
        </w:rPr>
        <w:t xml:space="preserve"> א' לא תחרוג </w:t>
      </w:r>
      <w:proofErr w:type="spellStart"/>
      <w:r w:rsidRPr="003E62B7">
        <w:rPr>
          <w:rFonts w:hint="cs"/>
          <w:color w:val="auto"/>
          <w:rtl/>
        </w:rPr>
        <w:t>מהלו"ז</w:t>
      </w:r>
      <w:proofErr w:type="spellEnd"/>
      <w:r w:rsidRPr="003E62B7">
        <w:rPr>
          <w:rFonts w:hint="cs"/>
          <w:color w:val="auto"/>
          <w:rtl/>
        </w:rPr>
        <w:t xml:space="preserve"> הנדרש כפי שצוין בטבלת</w:t>
      </w:r>
      <w:r w:rsidR="00584660" w:rsidRPr="003E62B7">
        <w:rPr>
          <w:rFonts w:hint="cs"/>
          <w:color w:val="auto"/>
          <w:rtl/>
        </w:rPr>
        <w:t xml:space="preserve"> ריכוז </w:t>
      </w:r>
      <w:r w:rsidRPr="003E62B7">
        <w:rPr>
          <w:rFonts w:hint="cs"/>
          <w:color w:val="auto"/>
          <w:rtl/>
        </w:rPr>
        <w:t>מועדים</w:t>
      </w:r>
      <w:r w:rsidR="00584660" w:rsidRPr="003E62B7">
        <w:rPr>
          <w:rFonts w:hint="cs"/>
          <w:color w:val="auto"/>
          <w:rtl/>
        </w:rPr>
        <w:t>.</w:t>
      </w:r>
    </w:p>
    <w:p w:rsidR="00584660" w:rsidRDefault="00584660" w:rsidP="003E62B7">
      <w:pPr>
        <w:pStyle w:val="a0"/>
        <w:numPr>
          <w:ilvl w:val="2"/>
          <w:numId w:val="1"/>
        </w:numPr>
        <w:ind w:left="1360" w:hanging="640"/>
        <w:rPr>
          <w:color w:val="auto"/>
        </w:rPr>
      </w:pPr>
      <w:r w:rsidRPr="003E62B7">
        <w:rPr>
          <w:rFonts w:hint="cs"/>
          <w:color w:val="auto"/>
          <w:rtl/>
        </w:rPr>
        <w:t xml:space="preserve">הספקת מוצרים במנה ב' תבוצע לאחר הוצאת הזמנה עבור חוות ה </w:t>
      </w:r>
      <w:r w:rsidRPr="003E62B7">
        <w:rPr>
          <w:color w:val="auto"/>
        </w:rPr>
        <w:t>DR</w:t>
      </w:r>
      <w:r w:rsidRPr="003E62B7">
        <w:rPr>
          <w:rFonts w:hint="cs"/>
          <w:color w:val="auto"/>
          <w:rtl/>
        </w:rPr>
        <w:t xml:space="preserve"> (יבוצע במהלך שנת 201</w:t>
      </w:r>
      <w:r w:rsidR="008F6792">
        <w:rPr>
          <w:rFonts w:hint="cs"/>
          <w:color w:val="auto"/>
          <w:rtl/>
        </w:rPr>
        <w:t>9</w:t>
      </w:r>
      <w:r w:rsidRPr="003E62B7">
        <w:rPr>
          <w:rFonts w:hint="cs"/>
          <w:color w:val="auto"/>
          <w:rtl/>
        </w:rPr>
        <w:t>).</w:t>
      </w:r>
    </w:p>
    <w:p w:rsidR="000C5519" w:rsidRDefault="000C5519" w:rsidP="000C5519">
      <w:pPr>
        <w:pStyle w:val="a0"/>
        <w:numPr>
          <w:ilvl w:val="0"/>
          <w:numId w:val="0"/>
        </w:numPr>
        <w:ind w:left="792" w:hanging="432"/>
        <w:rPr>
          <w:rtl/>
        </w:rPr>
      </w:pPr>
    </w:p>
    <w:p w:rsidR="000C5519" w:rsidRDefault="000C5519" w:rsidP="000C5519">
      <w:pPr>
        <w:pStyle w:val="a0"/>
        <w:numPr>
          <w:ilvl w:val="0"/>
          <w:numId w:val="0"/>
        </w:numPr>
        <w:ind w:left="792" w:hanging="432"/>
        <w:rPr>
          <w:rtl/>
        </w:rPr>
      </w:pPr>
    </w:p>
    <w:p w:rsidR="000C5519" w:rsidRPr="003E62B7" w:rsidRDefault="000C5519" w:rsidP="000C5519">
      <w:pPr>
        <w:pStyle w:val="a0"/>
        <w:numPr>
          <w:ilvl w:val="0"/>
          <w:numId w:val="0"/>
        </w:numPr>
        <w:ind w:left="792" w:hanging="432"/>
      </w:pPr>
    </w:p>
    <w:p w:rsidR="006940FD" w:rsidRPr="003E62B7" w:rsidRDefault="006940FD" w:rsidP="003E62B7">
      <w:pPr>
        <w:pStyle w:val="a0"/>
        <w:rPr>
          <w:color w:val="auto"/>
        </w:rPr>
      </w:pPr>
      <w:r w:rsidRPr="003E62B7">
        <w:rPr>
          <w:rFonts w:hint="cs"/>
          <w:color w:val="auto"/>
          <w:rtl/>
        </w:rPr>
        <w:t>להלן פרטי הת</w:t>
      </w:r>
      <w:r w:rsidR="004E5690">
        <w:rPr>
          <w:rFonts w:hint="cs"/>
          <w:color w:val="auto"/>
          <w:rtl/>
        </w:rPr>
        <w:t>ו</w:t>
      </w:r>
      <w:r w:rsidRPr="003E62B7">
        <w:rPr>
          <w:rFonts w:hint="cs"/>
          <w:color w:val="auto"/>
          <w:rtl/>
        </w:rPr>
        <w:t>כנה/ רישוי ושירותי תמיכה הנדרשים במסגרת המכרז</w:t>
      </w:r>
      <w:r w:rsidR="00016B86" w:rsidRPr="003E62B7">
        <w:rPr>
          <w:rFonts w:hint="cs"/>
          <w:color w:val="auto"/>
          <w:rtl/>
        </w:rPr>
        <w:t>:</w:t>
      </w:r>
    </w:p>
    <w:p w:rsidR="005430F9" w:rsidRPr="003E62B7" w:rsidRDefault="005430F9" w:rsidP="003E62B7">
      <w:pPr>
        <w:pStyle w:val="a0"/>
        <w:numPr>
          <w:ilvl w:val="2"/>
          <w:numId w:val="1"/>
        </w:numPr>
        <w:ind w:left="1360" w:hanging="640"/>
        <w:rPr>
          <w:b/>
          <w:bCs/>
          <w:color w:val="auto"/>
          <w:u w:val="single"/>
        </w:rPr>
      </w:pPr>
      <w:r w:rsidRPr="003E62B7">
        <w:rPr>
          <w:rFonts w:hint="cs"/>
          <w:b/>
          <w:bCs/>
          <w:color w:val="auto"/>
          <w:u w:val="single"/>
          <w:rtl/>
        </w:rPr>
        <w:lastRenderedPageBreak/>
        <w:t>מנה א':</w:t>
      </w:r>
    </w:p>
    <w:p w:rsidR="00E863C6" w:rsidRDefault="00E863C6" w:rsidP="00E863C6">
      <w:pPr>
        <w:pStyle w:val="ab"/>
        <w:bidi/>
        <w:ind w:left="360"/>
      </w:pPr>
    </w:p>
    <w:tbl>
      <w:tblPr>
        <w:bidiVisual/>
        <w:tblW w:w="7836" w:type="dxa"/>
        <w:tblInd w:w="-3" w:type="dxa"/>
        <w:tblCellMar>
          <w:left w:w="0" w:type="dxa"/>
          <w:right w:w="0" w:type="dxa"/>
        </w:tblCellMar>
        <w:tblLook w:val="04A0" w:firstRow="1" w:lastRow="0" w:firstColumn="1" w:lastColumn="0" w:noHBand="0" w:noVBand="1"/>
      </w:tblPr>
      <w:tblGrid>
        <w:gridCol w:w="2025"/>
        <w:gridCol w:w="2976"/>
        <w:gridCol w:w="708"/>
        <w:gridCol w:w="2127"/>
      </w:tblGrid>
      <w:tr w:rsidR="00E863C6" w:rsidTr="000C5519">
        <w:trPr>
          <w:trHeight w:val="285"/>
        </w:trPr>
        <w:tc>
          <w:tcPr>
            <w:tcW w:w="2025" w:type="dxa"/>
            <w:tcBorders>
              <w:top w:val="single" w:sz="8" w:space="0" w:color="auto"/>
              <w:left w:val="single" w:sz="8" w:space="0" w:color="auto"/>
              <w:bottom w:val="single" w:sz="8" w:space="0" w:color="auto"/>
              <w:right w:val="single" w:sz="8" w:space="0" w:color="auto"/>
            </w:tcBorders>
            <w:shd w:val="clear" w:color="auto" w:fill="FFFF00"/>
            <w:noWrap/>
            <w:tcMar>
              <w:top w:w="0" w:type="dxa"/>
              <w:left w:w="108" w:type="dxa"/>
              <w:bottom w:w="0" w:type="dxa"/>
              <w:right w:w="108" w:type="dxa"/>
            </w:tcMar>
            <w:vAlign w:val="bottom"/>
            <w:hideMark/>
          </w:tcPr>
          <w:p w:rsidR="00E863C6" w:rsidRDefault="00E863C6">
            <w:pPr>
              <w:jc w:val="center"/>
              <w:rPr>
                <w:rFonts w:ascii="Arial" w:hAnsi="Arial" w:cs="Arial"/>
                <w:color w:val="000000"/>
                <w:sz w:val="20"/>
                <w:szCs w:val="20"/>
                <w:rtl/>
              </w:rPr>
            </w:pPr>
            <w:r>
              <w:rPr>
                <w:rFonts w:ascii="Arial" w:hAnsi="Arial" w:cs="Arial"/>
                <w:color w:val="000000"/>
                <w:sz w:val="20"/>
                <w:szCs w:val="20"/>
                <w:rtl/>
              </w:rPr>
              <w:t>מק"ט</w:t>
            </w:r>
          </w:p>
        </w:tc>
        <w:tc>
          <w:tcPr>
            <w:tcW w:w="2976" w:type="dxa"/>
            <w:tcBorders>
              <w:top w:val="single" w:sz="8" w:space="0" w:color="auto"/>
              <w:left w:val="nil"/>
              <w:bottom w:val="single" w:sz="8" w:space="0" w:color="auto"/>
              <w:right w:val="single" w:sz="8" w:space="0" w:color="auto"/>
            </w:tcBorders>
            <w:shd w:val="clear" w:color="auto" w:fill="FFFF00"/>
            <w:noWrap/>
            <w:tcMar>
              <w:top w:w="0" w:type="dxa"/>
              <w:left w:w="108" w:type="dxa"/>
              <w:bottom w:w="0" w:type="dxa"/>
              <w:right w:w="108" w:type="dxa"/>
            </w:tcMar>
            <w:vAlign w:val="bottom"/>
            <w:hideMark/>
          </w:tcPr>
          <w:p w:rsidR="00E863C6" w:rsidRDefault="00E863C6">
            <w:pPr>
              <w:jc w:val="center"/>
              <w:rPr>
                <w:rFonts w:ascii="Arial" w:hAnsi="Arial" w:cs="Arial"/>
                <w:color w:val="000000"/>
                <w:sz w:val="20"/>
                <w:szCs w:val="20"/>
              </w:rPr>
            </w:pPr>
            <w:r>
              <w:rPr>
                <w:rFonts w:ascii="Arial" w:hAnsi="Arial" w:cs="Arial"/>
                <w:color w:val="000000"/>
                <w:sz w:val="20"/>
                <w:szCs w:val="20"/>
                <w:rtl/>
              </w:rPr>
              <w:t>תיאור המוצר</w:t>
            </w:r>
          </w:p>
        </w:tc>
        <w:tc>
          <w:tcPr>
            <w:tcW w:w="708" w:type="dxa"/>
            <w:tcBorders>
              <w:top w:val="single" w:sz="8" w:space="0" w:color="auto"/>
              <w:left w:val="nil"/>
              <w:bottom w:val="single" w:sz="8" w:space="0" w:color="auto"/>
              <w:right w:val="single" w:sz="8" w:space="0" w:color="auto"/>
            </w:tcBorders>
            <w:shd w:val="clear" w:color="auto" w:fill="FFFF00"/>
            <w:noWrap/>
            <w:tcMar>
              <w:top w:w="0" w:type="dxa"/>
              <w:left w:w="108" w:type="dxa"/>
              <w:bottom w:w="0" w:type="dxa"/>
              <w:right w:w="108" w:type="dxa"/>
            </w:tcMar>
            <w:vAlign w:val="bottom"/>
            <w:hideMark/>
          </w:tcPr>
          <w:p w:rsidR="00E863C6" w:rsidRDefault="00E863C6">
            <w:pPr>
              <w:jc w:val="center"/>
              <w:rPr>
                <w:rFonts w:ascii="Arial" w:hAnsi="Arial" w:cs="Arial"/>
                <w:color w:val="000000"/>
                <w:sz w:val="20"/>
                <w:szCs w:val="20"/>
              </w:rPr>
            </w:pPr>
            <w:r>
              <w:rPr>
                <w:rFonts w:ascii="Arial" w:hAnsi="Arial" w:cs="Arial"/>
                <w:color w:val="000000"/>
                <w:sz w:val="20"/>
                <w:szCs w:val="20"/>
                <w:rtl/>
              </w:rPr>
              <w:t>כמות</w:t>
            </w:r>
          </w:p>
        </w:tc>
        <w:tc>
          <w:tcPr>
            <w:tcW w:w="2127" w:type="dxa"/>
            <w:tcBorders>
              <w:top w:val="single" w:sz="8" w:space="0" w:color="auto"/>
              <w:left w:val="single" w:sz="8" w:space="0" w:color="auto"/>
              <w:bottom w:val="single" w:sz="8" w:space="0" w:color="auto"/>
              <w:right w:val="single" w:sz="8" w:space="0" w:color="auto"/>
            </w:tcBorders>
            <w:shd w:val="clear" w:color="auto" w:fill="FFFF00"/>
            <w:noWrap/>
            <w:tcMar>
              <w:top w:w="0" w:type="dxa"/>
              <w:left w:w="108" w:type="dxa"/>
              <w:bottom w:w="0" w:type="dxa"/>
              <w:right w:w="108" w:type="dxa"/>
            </w:tcMar>
            <w:vAlign w:val="bottom"/>
            <w:hideMark/>
          </w:tcPr>
          <w:p w:rsidR="00E863C6" w:rsidRDefault="00E863C6">
            <w:pPr>
              <w:jc w:val="center"/>
              <w:rPr>
                <w:rFonts w:ascii="Arial" w:hAnsi="Arial" w:cs="Arial"/>
                <w:color w:val="000000"/>
                <w:sz w:val="20"/>
                <w:szCs w:val="20"/>
                <w:rtl/>
              </w:rPr>
            </w:pPr>
            <w:r>
              <w:rPr>
                <w:rFonts w:ascii="Arial" w:hAnsi="Arial" w:cs="Arial"/>
                <w:color w:val="000000"/>
                <w:sz w:val="20"/>
                <w:szCs w:val="20"/>
                <w:rtl/>
              </w:rPr>
              <w:t>הערות</w:t>
            </w:r>
          </w:p>
        </w:tc>
      </w:tr>
      <w:tr w:rsidR="00E863C6" w:rsidTr="000C5519">
        <w:trPr>
          <w:trHeight w:val="285"/>
        </w:trPr>
        <w:tc>
          <w:tcPr>
            <w:tcW w:w="202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863C6" w:rsidRDefault="00E863C6">
            <w:pPr>
              <w:bidi w:val="0"/>
              <w:rPr>
                <w:rFonts w:ascii="Arial" w:hAnsi="Arial" w:cs="Arial"/>
                <w:color w:val="333333"/>
                <w:sz w:val="16"/>
                <w:szCs w:val="16"/>
                <w:rtl/>
              </w:rPr>
            </w:pPr>
            <w:r>
              <w:rPr>
                <w:rFonts w:ascii="ArialUnicodeMS" w:hAnsi="ArialUnicodeMS"/>
                <w:color w:val="333333"/>
                <w:sz w:val="16"/>
                <w:szCs w:val="16"/>
              </w:rPr>
              <w:t>FS-LIC-SEECONTROL-100</w:t>
            </w:r>
          </w:p>
        </w:tc>
        <w:tc>
          <w:tcPr>
            <w:tcW w:w="29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863C6" w:rsidRDefault="00E863C6">
            <w:pPr>
              <w:bidi w:val="0"/>
              <w:rPr>
                <w:rFonts w:ascii="ArialUnicodeMS" w:hAnsi="ArialUnicodeMS" w:cs="Calibri"/>
                <w:color w:val="333333"/>
                <w:sz w:val="16"/>
                <w:szCs w:val="16"/>
                <w:rtl/>
              </w:rPr>
            </w:pPr>
            <w:r>
              <w:rPr>
                <w:rFonts w:ascii="ArialUnicodeMS" w:hAnsi="ArialUnicodeMS"/>
                <w:color w:val="333333"/>
                <w:sz w:val="16"/>
                <w:szCs w:val="16"/>
              </w:rPr>
              <w:t xml:space="preserve">ForeScout </w:t>
            </w:r>
            <w:proofErr w:type="spellStart"/>
            <w:r>
              <w:rPr>
                <w:rFonts w:ascii="ArialUnicodeMS" w:hAnsi="ArialUnicodeMS"/>
                <w:color w:val="333333"/>
                <w:sz w:val="16"/>
                <w:szCs w:val="16"/>
              </w:rPr>
              <w:t>CounterACT</w:t>
            </w:r>
            <w:proofErr w:type="spellEnd"/>
            <w:r>
              <w:rPr>
                <w:rFonts w:ascii="ArialUnicodeMS" w:hAnsi="ArialUnicodeMS"/>
                <w:color w:val="333333"/>
                <w:sz w:val="16"/>
                <w:szCs w:val="16"/>
              </w:rPr>
              <w:t xml:space="preserve"> See + Control license for 100 endpoints</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E863C6" w:rsidRDefault="00E863C6">
            <w:pPr>
              <w:bidi w:val="0"/>
              <w:jc w:val="center"/>
              <w:rPr>
                <w:rFonts w:ascii="Arial" w:hAnsi="Arial" w:cs="Arial"/>
                <w:sz w:val="16"/>
                <w:szCs w:val="16"/>
                <w:rtl/>
              </w:rPr>
            </w:pPr>
            <w:r>
              <w:rPr>
                <w:rFonts w:ascii="Arial" w:hAnsi="Arial" w:cs="Arial"/>
                <w:sz w:val="16"/>
                <w:szCs w:val="16"/>
              </w:rPr>
              <w:t>12</w:t>
            </w:r>
          </w:p>
        </w:tc>
        <w:tc>
          <w:tcPr>
            <w:tcW w:w="212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863C6" w:rsidRDefault="00E863C6">
            <w:pPr>
              <w:rPr>
                <w:rFonts w:ascii="Arial" w:hAnsi="Arial" w:cs="Arial"/>
                <w:color w:val="000000"/>
              </w:rPr>
            </w:pPr>
            <w:r>
              <w:rPr>
                <w:rFonts w:ascii="Arial" w:hAnsi="Arial" w:cs="Arial"/>
                <w:color w:val="000000"/>
                <w:rtl/>
              </w:rPr>
              <w:t>ר</w:t>
            </w:r>
            <w:r>
              <w:rPr>
                <w:rFonts w:ascii="Arial" w:hAnsi="Arial" w:cs="Arial" w:hint="cs"/>
                <w:color w:val="000000"/>
                <w:rtl/>
              </w:rPr>
              <w:t>י</w:t>
            </w:r>
            <w:r>
              <w:rPr>
                <w:rFonts w:ascii="Arial" w:hAnsi="Arial" w:cs="Arial"/>
                <w:color w:val="000000"/>
                <w:rtl/>
              </w:rPr>
              <w:t>שיונות</w:t>
            </w:r>
          </w:p>
        </w:tc>
      </w:tr>
      <w:tr w:rsidR="00E863C6" w:rsidTr="000C5519">
        <w:trPr>
          <w:trHeight w:val="285"/>
        </w:trPr>
        <w:tc>
          <w:tcPr>
            <w:tcW w:w="202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863C6" w:rsidRDefault="00E863C6">
            <w:pPr>
              <w:bidi w:val="0"/>
              <w:rPr>
                <w:rFonts w:ascii="Arial" w:hAnsi="Arial" w:cs="Arial"/>
                <w:color w:val="333333"/>
                <w:sz w:val="16"/>
                <w:szCs w:val="16"/>
              </w:rPr>
            </w:pPr>
            <w:r>
              <w:rPr>
                <w:rFonts w:ascii="ArialUnicodeMS" w:hAnsi="ArialUnicodeMS"/>
                <w:color w:val="333333"/>
                <w:sz w:val="16"/>
                <w:szCs w:val="16"/>
              </w:rPr>
              <w:t>FS-AC-B-SEECONTROL-100-3</w:t>
            </w:r>
          </w:p>
        </w:tc>
        <w:tc>
          <w:tcPr>
            <w:tcW w:w="29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863C6" w:rsidRDefault="00E863C6">
            <w:pPr>
              <w:bidi w:val="0"/>
              <w:rPr>
                <w:rFonts w:ascii="ArialUnicodeMS" w:hAnsi="ArialUnicodeMS" w:cs="Calibri"/>
                <w:color w:val="333333"/>
                <w:sz w:val="16"/>
                <w:szCs w:val="16"/>
              </w:rPr>
            </w:pPr>
            <w:proofErr w:type="spellStart"/>
            <w:r>
              <w:rPr>
                <w:rFonts w:ascii="ArialUnicodeMS" w:hAnsi="ArialUnicodeMS"/>
                <w:color w:val="333333"/>
                <w:sz w:val="16"/>
                <w:szCs w:val="16"/>
              </w:rPr>
              <w:t>ActiveCare</w:t>
            </w:r>
            <w:proofErr w:type="spellEnd"/>
            <w:r>
              <w:rPr>
                <w:rFonts w:ascii="ArialUnicodeMS" w:hAnsi="ArialUnicodeMS"/>
                <w:color w:val="333333"/>
                <w:sz w:val="16"/>
                <w:szCs w:val="16"/>
              </w:rPr>
              <w:t xml:space="preserve"> Basic 3 years - ForeScout </w:t>
            </w:r>
            <w:proofErr w:type="spellStart"/>
            <w:r>
              <w:rPr>
                <w:rFonts w:ascii="ArialUnicodeMS" w:hAnsi="ArialUnicodeMS"/>
                <w:color w:val="333333"/>
                <w:sz w:val="16"/>
                <w:szCs w:val="16"/>
              </w:rPr>
              <w:t>CounterACT</w:t>
            </w:r>
            <w:proofErr w:type="spellEnd"/>
            <w:r>
              <w:rPr>
                <w:rFonts w:ascii="ArialUnicodeMS" w:hAnsi="ArialUnicodeMS"/>
                <w:color w:val="333333"/>
                <w:sz w:val="16"/>
                <w:szCs w:val="16"/>
              </w:rPr>
              <w:t xml:space="preserve"> See + Control for 100 endpoints</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E863C6" w:rsidRDefault="00E863C6">
            <w:pPr>
              <w:bidi w:val="0"/>
              <w:jc w:val="center"/>
              <w:rPr>
                <w:rFonts w:ascii="Arial" w:hAnsi="Arial" w:cs="Arial"/>
                <w:sz w:val="16"/>
                <w:szCs w:val="16"/>
                <w:rtl/>
              </w:rPr>
            </w:pPr>
            <w:r>
              <w:rPr>
                <w:rFonts w:ascii="Arial" w:hAnsi="Arial" w:cs="Arial"/>
                <w:sz w:val="16"/>
                <w:szCs w:val="16"/>
              </w:rPr>
              <w:t>12</w:t>
            </w:r>
          </w:p>
        </w:tc>
        <w:tc>
          <w:tcPr>
            <w:tcW w:w="212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863C6" w:rsidRDefault="00E863C6">
            <w:pPr>
              <w:rPr>
                <w:rFonts w:ascii="Arial" w:hAnsi="Arial" w:cs="Arial"/>
                <w:color w:val="000000"/>
              </w:rPr>
            </w:pPr>
            <w:r>
              <w:rPr>
                <w:rFonts w:ascii="Arial" w:hAnsi="Arial" w:cs="Arial"/>
                <w:color w:val="000000"/>
                <w:rtl/>
              </w:rPr>
              <w:t>תחזוקה לשלוש שנים</w:t>
            </w:r>
          </w:p>
        </w:tc>
      </w:tr>
      <w:tr w:rsidR="000C5519" w:rsidTr="000C5519">
        <w:trPr>
          <w:trHeight w:val="285"/>
        </w:trPr>
        <w:tc>
          <w:tcPr>
            <w:tcW w:w="202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0C5519" w:rsidRDefault="000C5519" w:rsidP="000C5519">
            <w:pPr>
              <w:bidi w:val="0"/>
              <w:rPr>
                <w:rFonts w:ascii="ArialUnicodeMS" w:hAnsi="ArialUnicodeMS"/>
                <w:color w:val="333333"/>
                <w:sz w:val="16"/>
                <w:szCs w:val="16"/>
              </w:rPr>
            </w:pPr>
            <w:r>
              <w:rPr>
                <w:rFonts w:ascii="ArialUnicodeMS" w:hAnsi="ArialUnicodeMS"/>
                <w:color w:val="333333"/>
                <w:sz w:val="16"/>
                <w:szCs w:val="16"/>
              </w:rPr>
              <w:t>FS-AC-B-SEECONTROL-100-1</w:t>
            </w:r>
          </w:p>
        </w:tc>
        <w:tc>
          <w:tcPr>
            <w:tcW w:w="2976"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0C5519" w:rsidRDefault="000C5519" w:rsidP="000C5519">
            <w:pPr>
              <w:bidi w:val="0"/>
              <w:rPr>
                <w:rFonts w:ascii="ArialUnicodeMS" w:hAnsi="ArialUnicodeMS"/>
                <w:color w:val="333333"/>
                <w:sz w:val="16"/>
                <w:szCs w:val="16"/>
              </w:rPr>
            </w:pPr>
            <w:proofErr w:type="spellStart"/>
            <w:r>
              <w:rPr>
                <w:rFonts w:ascii="ArialUnicodeMS" w:hAnsi="ArialUnicodeMS"/>
                <w:color w:val="333333"/>
                <w:sz w:val="16"/>
                <w:szCs w:val="16"/>
              </w:rPr>
              <w:t>ActiveCare</w:t>
            </w:r>
            <w:proofErr w:type="spellEnd"/>
            <w:r>
              <w:rPr>
                <w:rFonts w:ascii="ArialUnicodeMS" w:hAnsi="ArialUnicodeMS"/>
                <w:color w:val="333333"/>
                <w:sz w:val="16"/>
                <w:szCs w:val="16"/>
              </w:rPr>
              <w:t xml:space="preserve"> Basic 1 year - ForeScout </w:t>
            </w:r>
            <w:proofErr w:type="spellStart"/>
            <w:r>
              <w:rPr>
                <w:rFonts w:ascii="ArialUnicodeMS" w:hAnsi="ArialUnicodeMS"/>
                <w:color w:val="333333"/>
                <w:sz w:val="16"/>
                <w:szCs w:val="16"/>
              </w:rPr>
              <w:t>CounterACT</w:t>
            </w:r>
            <w:proofErr w:type="spellEnd"/>
            <w:r>
              <w:rPr>
                <w:rFonts w:ascii="ArialUnicodeMS" w:hAnsi="ArialUnicodeMS"/>
                <w:color w:val="333333"/>
                <w:sz w:val="16"/>
                <w:szCs w:val="16"/>
              </w:rPr>
              <w:t xml:space="preserve"> See + Control for 100 endpoints</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0C5519" w:rsidRDefault="000C5519" w:rsidP="000C5519">
            <w:pPr>
              <w:bidi w:val="0"/>
              <w:jc w:val="center"/>
              <w:rPr>
                <w:rFonts w:ascii="Arial" w:hAnsi="Arial" w:cs="Arial"/>
                <w:sz w:val="16"/>
                <w:szCs w:val="16"/>
              </w:rPr>
            </w:pPr>
            <w:r>
              <w:rPr>
                <w:rFonts w:ascii="Arial" w:hAnsi="Arial" w:cs="Arial"/>
                <w:sz w:val="16"/>
                <w:szCs w:val="16"/>
              </w:rPr>
              <w:t>12</w:t>
            </w:r>
          </w:p>
        </w:tc>
        <w:tc>
          <w:tcPr>
            <w:tcW w:w="2127"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0C5519" w:rsidRDefault="000C5519" w:rsidP="000C5519">
            <w:pPr>
              <w:rPr>
                <w:rFonts w:ascii="Arial" w:hAnsi="Arial" w:cs="Arial"/>
                <w:color w:val="000000"/>
                <w:rtl/>
              </w:rPr>
            </w:pPr>
            <w:r>
              <w:rPr>
                <w:rFonts w:ascii="Arial" w:hAnsi="Arial" w:cs="Arial" w:hint="cs"/>
                <w:color w:val="000000"/>
                <w:rtl/>
              </w:rPr>
              <w:t>תחזוקה לשנה</w:t>
            </w:r>
          </w:p>
        </w:tc>
      </w:tr>
      <w:tr w:rsidR="008A4853" w:rsidTr="000C5519">
        <w:trPr>
          <w:trHeight w:val="285"/>
        </w:trPr>
        <w:tc>
          <w:tcPr>
            <w:tcW w:w="202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8A4853" w:rsidRDefault="008A4853" w:rsidP="008A4853">
            <w:pPr>
              <w:bidi w:val="0"/>
              <w:rPr>
                <w:rFonts w:ascii="ArialUnicodeMS" w:hAnsi="ArialUnicodeMS"/>
                <w:color w:val="333333"/>
                <w:sz w:val="16"/>
                <w:szCs w:val="16"/>
              </w:rPr>
            </w:pPr>
          </w:p>
        </w:tc>
        <w:tc>
          <w:tcPr>
            <w:tcW w:w="2976"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8A4853" w:rsidRDefault="008A4853" w:rsidP="008A4853">
            <w:pPr>
              <w:bidi w:val="0"/>
              <w:rPr>
                <w:rFonts w:ascii="ArialUnicodeMS" w:hAnsi="ArialUnicodeMS"/>
                <w:color w:val="333333"/>
                <w:sz w:val="16"/>
                <w:szCs w:val="16"/>
              </w:rPr>
            </w:pPr>
            <w:r>
              <w:rPr>
                <w:rFonts w:ascii="Arial" w:hAnsi="Arial" w:cs="Arial"/>
                <w:color w:val="333333"/>
                <w:sz w:val="16"/>
                <w:szCs w:val="16"/>
                <w:rtl/>
              </w:rPr>
              <w:t>שעות עבודה</w:t>
            </w:r>
            <w:r>
              <w:rPr>
                <w:rFonts w:ascii="ArialUnicodeMS" w:hAnsi="ArialUnicodeMS" w:cs="Calibri" w:hint="cs"/>
                <w:color w:val="333333"/>
                <w:sz w:val="16"/>
                <w:szCs w:val="16"/>
                <w:rtl/>
              </w:rPr>
              <w:t xml:space="preserve"> בין השעות 8:00-18:00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8A4853" w:rsidRDefault="008A4853" w:rsidP="008A4853">
            <w:pPr>
              <w:bidi w:val="0"/>
              <w:jc w:val="center"/>
              <w:rPr>
                <w:rFonts w:ascii="Arial" w:hAnsi="Arial" w:cs="Arial"/>
                <w:sz w:val="16"/>
                <w:szCs w:val="16"/>
              </w:rPr>
            </w:pPr>
            <w:r>
              <w:rPr>
                <w:rFonts w:ascii="Arial" w:hAnsi="Arial" w:cs="Arial"/>
                <w:sz w:val="16"/>
                <w:szCs w:val="16"/>
              </w:rPr>
              <w:t>2</w:t>
            </w:r>
            <w:r>
              <w:rPr>
                <w:rFonts w:ascii="Arial" w:hAnsi="Arial" w:cs="Arial" w:hint="cs"/>
                <w:sz w:val="16"/>
                <w:szCs w:val="16"/>
                <w:rtl/>
              </w:rPr>
              <w:t>4</w:t>
            </w:r>
            <w:r>
              <w:rPr>
                <w:rFonts w:ascii="Arial" w:hAnsi="Arial" w:cs="Arial"/>
                <w:sz w:val="16"/>
                <w:szCs w:val="16"/>
              </w:rPr>
              <w:t>0</w:t>
            </w:r>
          </w:p>
        </w:tc>
        <w:tc>
          <w:tcPr>
            <w:tcW w:w="2127"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8A4853" w:rsidRDefault="008A4853" w:rsidP="008A4853">
            <w:pPr>
              <w:rPr>
                <w:rFonts w:ascii="Arial" w:hAnsi="Arial" w:cs="Arial"/>
                <w:color w:val="000000"/>
                <w:rtl/>
              </w:rPr>
            </w:pPr>
            <w:r>
              <w:rPr>
                <w:rFonts w:ascii="Arial" w:hAnsi="Arial" w:cs="Arial"/>
                <w:color w:val="000000"/>
                <w:rtl/>
              </w:rPr>
              <w:t>עבודה להקמת המערך</w:t>
            </w:r>
          </w:p>
        </w:tc>
      </w:tr>
      <w:tr w:rsidR="008A4853" w:rsidTr="000C5519">
        <w:trPr>
          <w:trHeight w:val="285"/>
        </w:trPr>
        <w:tc>
          <w:tcPr>
            <w:tcW w:w="202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8A4853" w:rsidRDefault="008A4853" w:rsidP="008A4853">
            <w:pPr>
              <w:bidi w:val="0"/>
              <w:rPr>
                <w:rFonts w:ascii="Arial" w:hAnsi="Arial" w:cs="Arial"/>
                <w:color w:val="333333"/>
                <w:sz w:val="16"/>
                <w:szCs w:val="16"/>
              </w:rPr>
            </w:pPr>
            <w:r>
              <w:rPr>
                <w:rFonts w:ascii="ArialUnicodeMS" w:hAnsi="ArialUnicodeMS"/>
                <w:color w:val="333333"/>
                <w:sz w:val="16"/>
                <w:szCs w:val="16"/>
              </w:rPr>
              <w:t> </w:t>
            </w:r>
          </w:p>
        </w:tc>
        <w:tc>
          <w:tcPr>
            <w:tcW w:w="29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A4853" w:rsidRDefault="008A4853" w:rsidP="008A4853">
            <w:pPr>
              <w:jc w:val="center"/>
              <w:rPr>
                <w:rFonts w:ascii="ArialUnicodeMS" w:hAnsi="ArialUnicodeMS" w:cs="Calibri"/>
                <w:color w:val="333333"/>
                <w:sz w:val="16"/>
                <w:szCs w:val="16"/>
                <w:rtl/>
              </w:rPr>
            </w:pPr>
            <w:r>
              <w:rPr>
                <w:rFonts w:ascii="Arial" w:hAnsi="Arial" w:cs="Arial"/>
                <w:color w:val="333333"/>
                <w:sz w:val="16"/>
                <w:szCs w:val="16"/>
                <w:rtl/>
              </w:rPr>
              <w:t>שעות עבודה</w:t>
            </w:r>
            <w:r>
              <w:rPr>
                <w:rFonts w:ascii="ArialUnicodeMS" w:hAnsi="ArialUnicodeMS" w:cs="Calibri" w:hint="cs"/>
                <w:color w:val="333333"/>
                <w:sz w:val="16"/>
                <w:szCs w:val="16"/>
                <w:rtl/>
              </w:rPr>
              <w:t xml:space="preserve"> בין השעות 18:00-8:00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8A4853" w:rsidRDefault="008A4853" w:rsidP="008A4853">
            <w:pPr>
              <w:bidi w:val="0"/>
              <w:jc w:val="center"/>
              <w:rPr>
                <w:rFonts w:ascii="Arial" w:hAnsi="Arial" w:cs="Arial"/>
                <w:sz w:val="16"/>
                <w:szCs w:val="16"/>
                <w:rtl/>
              </w:rPr>
            </w:pPr>
            <w:r>
              <w:rPr>
                <w:rFonts w:ascii="Arial" w:hAnsi="Arial" w:cs="Arial" w:hint="cs"/>
                <w:sz w:val="16"/>
                <w:szCs w:val="16"/>
                <w:rtl/>
              </w:rPr>
              <w:t>4</w:t>
            </w:r>
            <w:r>
              <w:rPr>
                <w:rFonts w:ascii="Arial" w:hAnsi="Arial" w:cs="Arial"/>
                <w:sz w:val="16"/>
                <w:szCs w:val="16"/>
              </w:rPr>
              <w:t>0</w:t>
            </w:r>
          </w:p>
        </w:tc>
        <w:tc>
          <w:tcPr>
            <w:tcW w:w="212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A4853" w:rsidRDefault="008A4853" w:rsidP="008A4853">
            <w:pPr>
              <w:rPr>
                <w:rFonts w:ascii="Arial" w:hAnsi="Arial" w:cs="Arial"/>
                <w:color w:val="000000"/>
              </w:rPr>
            </w:pPr>
            <w:r>
              <w:rPr>
                <w:rFonts w:ascii="Arial" w:hAnsi="Arial" w:cs="Arial" w:hint="cs"/>
                <w:color w:val="000000"/>
                <w:rtl/>
              </w:rPr>
              <w:t>לתמיכה בתקלות</w:t>
            </w:r>
          </w:p>
        </w:tc>
      </w:tr>
    </w:tbl>
    <w:p w:rsidR="00031553" w:rsidRDefault="00031553" w:rsidP="00031553">
      <w:pPr>
        <w:pStyle w:val="a0"/>
        <w:numPr>
          <w:ilvl w:val="0"/>
          <w:numId w:val="0"/>
        </w:numPr>
        <w:ind w:left="1360"/>
        <w:rPr>
          <w:b/>
          <w:bCs/>
          <w:color w:val="auto"/>
          <w:u w:val="single"/>
        </w:rPr>
      </w:pPr>
    </w:p>
    <w:p w:rsidR="005430F9" w:rsidRPr="003E62B7" w:rsidRDefault="005430F9" w:rsidP="003E62B7">
      <w:pPr>
        <w:pStyle w:val="a0"/>
        <w:numPr>
          <w:ilvl w:val="2"/>
          <w:numId w:val="1"/>
        </w:numPr>
        <w:ind w:left="1360" w:hanging="640"/>
        <w:rPr>
          <w:b/>
          <w:bCs/>
          <w:color w:val="auto"/>
          <w:u w:val="single"/>
          <w:rtl/>
        </w:rPr>
      </w:pPr>
      <w:r w:rsidRPr="003E62B7">
        <w:rPr>
          <w:rFonts w:hint="cs"/>
          <w:b/>
          <w:bCs/>
          <w:color w:val="auto"/>
          <w:u w:val="single"/>
          <w:rtl/>
        </w:rPr>
        <w:t>מנה ב':</w:t>
      </w:r>
    </w:p>
    <w:tbl>
      <w:tblPr>
        <w:bidiVisual/>
        <w:tblW w:w="7874" w:type="dxa"/>
        <w:tblInd w:w="-3" w:type="dxa"/>
        <w:tblCellMar>
          <w:left w:w="0" w:type="dxa"/>
          <w:right w:w="0" w:type="dxa"/>
        </w:tblCellMar>
        <w:tblLook w:val="04A0" w:firstRow="1" w:lastRow="0" w:firstColumn="1" w:lastColumn="0" w:noHBand="0" w:noVBand="1"/>
      </w:tblPr>
      <w:tblGrid>
        <w:gridCol w:w="2024"/>
        <w:gridCol w:w="3011"/>
        <w:gridCol w:w="708"/>
        <w:gridCol w:w="2131"/>
      </w:tblGrid>
      <w:tr w:rsidR="00E863C6" w:rsidTr="000C5519">
        <w:trPr>
          <w:trHeight w:val="285"/>
        </w:trPr>
        <w:tc>
          <w:tcPr>
            <w:tcW w:w="2024" w:type="dxa"/>
            <w:tcBorders>
              <w:top w:val="single" w:sz="8" w:space="0" w:color="auto"/>
              <w:left w:val="single" w:sz="8" w:space="0" w:color="auto"/>
              <w:bottom w:val="single" w:sz="8" w:space="0" w:color="auto"/>
              <w:right w:val="single" w:sz="8" w:space="0" w:color="auto"/>
            </w:tcBorders>
            <w:shd w:val="clear" w:color="auto" w:fill="FFFF00"/>
            <w:noWrap/>
            <w:tcMar>
              <w:top w:w="0" w:type="dxa"/>
              <w:left w:w="108" w:type="dxa"/>
              <w:bottom w:w="0" w:type="dxa"/>
              <w:right w:w="108" w:type="dxa"/>
            </w:tcMar>
            <w:vAlign w:val="bottom"/>
            <w:hideMark/>
          </w:tcPr>
          <w:p w:rsidR="00E863C6" w:rsidRDefault="00E863C6" w:rsidP="00E863C6">
            <w:pPr>
              <w:jc w:val="center"/>
              <w:rPr>
                <w:rFonts w:ascii="Arial" w:hAnsi="Arial" w:cs="Arial"/>
                <w:color w:val="000000"/>
                <w:sz w:val="20"/>
                <w:szCs w:val="20"/>
                <w:rtl/>
              </w:rPr>
            </w:pPr>
            <w:r>
              <w:rPr>
                <w:rFonts w:ascii="Arial" w:hAnsi="Arial" w:cs="Arial"/>
                <w:color w:val="000000"/>
                <w:sz w:val="20"/>
                <w:szCs w:val="20"/>
                <w:rtl/>
              </w:rPr>
              <w:t>מק"ט</w:t>
            </w:r>
          </w:p>
        </w:tc>
        <w:tc>
          <w:tcPr>
            <w:tcW w:w="3011" w:type="dxa"/>
            <w:tcBorders>
              <w:top w:val="single" w:sz="8" w:space="0" w:color="auto"/>
              <w:left w:val="nil"/>
              <w:bottom w:val="single" w:sz="8" w:space="0" w:color="auto"/>
              <w:right w:val="single" w:sz="8" w:space="0" w:color="auto"/>
            </w:tcBorders>
            <w:shd w:val="clear" w:color="auto" w:fill="FFFF00"/>
            <w:noWrap/>
            <w:tcMar>
              <w:top w:w="0" w:type="dxa"/>
              <w:left w:w="108" w:type="dxa"/>
              <w:bottom w:w="0" w:type="dxa"/>
              <w:right w:w="108" w:type="dxa"/>
            </w:tcMar>
            <w:vAlign w:val="bottom"/>
            <w:hideMark/>
          </w:tcPr>
          <w:p w:rsidR="00E863C6" w:rsidRDefault="00E863C6" w:rsidP="00E863C6">
            <w:pPr>
              <w:jc w:val="center"/>
              <w:rPr>
                <w:rFonts w:ascii="Arial" w:hAnsi="Arial" w:cs="Arial"/>
                <w:color w:val="000000"/>
                <w:sz w:val="20"/>
                <w:szCs w:val="20"/>
              </w:rPr>
            </w:pPr>
            <w:r>
              <w:rPr>
                <w:rFonts w:ascii="Arial" w:hAnsi="Arial" w:cs="Arial"/>
                <w:color w:val="000000"/>
                <w:sz w:val="20"/>
                <w:szCs w:val="20"/>
                <w:rtl/>
              </w:rPr>
              <w:t>תיאור המוצר</w:t>
            </w:r>
          </w:p>
        </w:tc>
        <w:tc>
          <w:tcPr>
            <w:tcW w:w="708" w:type="dxa"/>
            <w:tcBorders>
              <w:top w:val="single" w:sz="8" w:space="0" w:color="auto"/>
              <w:left w:val="nil"/>
              <w:bottom w:val="single" w:sz="8" w:space="0" w:color="auto"/>
              <w:right w:val="single" w:sz="8" w:space="0" w:color="auto"/>
            </w:tcBorders>
            <w:shd w:val="clear" w:color="auto" w:fill="FFFF00"/>
            <w:noWrap/>
            <w:tcMar>
              <w:top w:w="0" w:type="dxa"/>
              <w:left w:w="108" w:type="dxa"/>
              <w:bottom w:w="0" w:type="dxa"/>
              <w:right w:w="108" w:type="dxa"/>
            </w:tcMar>
            <w:vAlign w:val="bottom"/>
            <w:hideMark/>
          </w:tcPr>
          <w:p w:rsidR="00E863C6" w:rsidRDefault="00E863C6" w:rsidP="00E863C6">
            <w:pPr>
              <w:jc w:val="center"/>
              <w:rPr>
                <w:rFonts w:ascii="Arial" w:hAnsi="Arial" w:cs="Arial"/>
                <w:color w:val="000000"/>
                <w:sz w:val="20"/>
                <w:szCs w:val="20"/>
              </w:rPr>
            </w:pPr>
            <w:r>
              <w:rPr>
                <w:rFonts w:ascii="Arial" w:hAnsi="Arial" w:cs="Arial"/>
                <w:color w:val="000000"/>
                <w:sz w:val="20"/>
                <w:szCs w:val="20"/>
                <w:rtl/>
              </w:rPr>
              <w:t>כמות</w:t>
            </w:r>
          </w:p>
        </w:tc>
        <w:tc>
          <w:tcPr>
            <w:tcW w:w="2131" w:type="dxa"/>
            <w:tcBorders>
              <w:top w:val="single" w:sz="8" w:space="0" w:color="auto"/>
              <w:left w:val="single" w:sz="8" w:space="0" w:color="auto"/>
              <w:bottom w:val="single" w:sz="8" w:space="0" w:color="auto"/>
              <w:right w:val="single" w:sz="8" w:space="0" w:color="auto"/>
            </w:tcBorders>
            <w:shd w:val="clear" w:color="auto" w:fill="FFFF00"/>
            <w:noWrap/>
            <w:tcMar>
              <w:top w:w="0" w:type="dxa"/>
              <w:left w:w="108" w:type="dxa"/>
              <w:bottom w:w="0" w:type="dxa"/>
              <w:right w:w="108" w:type="dxa"/>
            </w:tcMar>
            <w:vAlign w:val="bottom"/>
            <w:hideMark/>
          </w:tcPr>
          <w:p w:rsidR="00E863C6" w:rsidRDefault="00E863C6" w:rsidP="00E863C6">
            <w:pPr>
              <w:jc w:val="center"/>
              <w:rPr>
                <w:rFonts w:ascii="Arial" w:hAnsi="Arial" w:cs="Arial"/>
                <w:color w:val="000000"/>
                <w:sz w:val="20"/>
                <w:szCs w:val="20"/>
                <w:rtl/>
              </w:rPr>
            </w:pPr>
            <w:r>
              <w:rPr>
                <w:rFonts w:ascii="Arial" w:hAnsi="Arial" w:cs="Arial"/>
                <w:color w:val="000000"/>
                <w:sz w:val="20"/>
                <w:szCs w:val="20"/>
                <w:rtl/>
              </w:rPr>
              <w:t>הערות</w:t>
            </w:r>
          </w:p>
        </w:tc>
      </w:tr>
      <w:tr w:rsidR="00E863C6" w:rsidTr="000C5519">
        <w:trPr>
          <w:trHeight w:val="285"/>
        </w:trPr>
        <w:tc>
          <w:tcPr>
            <w:tcW w:w="202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863C6" w:rsidRDefault="00E863C6" w:rsidP="00E863C6">
            <w:pPr>
              <w:bidi w:val="0"/>
              <w:rPr>
                <w:rFonts w:ascii="Arial" w:hAnsi="Arial" w:cs="Arial"/>
                <w:color w:val="333333"/>
                <w:sz w:val="16"/>
                <w:szCs w:val="16"/>
                <w:rtl/>
              </w:rPr>
            </w:pPr>
            <w:r>
              <w:rPr>
                <w:rFonts w:ascii="ArialUnicodeMS" w:hAnsi="ArialUnicodeMS"/>
                <w:color w:val="333333"/>
                <w:sz w:val="16"/>
                <w:szCs w:val="16"/>
              </w:rPr>
              <w:t>FS-LIC-SEECONTROL-100</w:t>
            </w:r>
          </w:p>
        </w:tc>
        <w:tc>
          <w:tcPr>
            <w:tcW w:w="301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863C6" w:rsidRDefault="00E863C6" w:rsidP="00E863C6">
            <w:pPr>
              <w:bidi w:val="0"/>
              <w:rPr>
                <w:rFonts w:ascii="ArialUnicodeMS" w:hAnsi="ArialUnicodeMS" w:cs="Calibri"/>
                <w:color w:val="333333"/>
                <w:sz w:val="16"/>
                <w:szCs w:val="16"/>
                <w:rtl/>
              </w:rPr>
            </w:pPr>
            <w:r>
              <w:rPr>
                <w:rFonts w:ascii="ArialUnicodeMS" w:hAnsi="ArialUnicodeMS"/>
                <w:color w:val="333333"/>
                <w:sz w:val="16"/>
                <w:szCs w:val="16"/>
              </w:rPr>
              <w:t xml:space="preserve">ForeScout </w:t>
            </w:r>
            <w:proofErr w:type="spellStart"/>
            <w:r>
              <w:rPr>
                <w:rFonts w:ascii="ArialUnicodeMS" w:hAnsi="ArialUnicodeMS"/>
                <w:color w:val="333333"/>
                <w:sz w:val="16"/>
                <w:szCs w:val="16"/>
              </w:rPr>
              <w:t>CounterACT</w:t>
            </w:r>
            <w:proofErr w:type="spellEnd"/>
            <w:r>
              <w:rPr>
                <w:rFonts w:ascii="ArialUnicodeMS" w:hAnsi="ArialUnicodeMS"/>
                <w:color w:val="333333"/>
                <w:sz w:val="16"/>
                <w:szCs w:val="16"/>
              </w:rPr>
              <w:t xml:space="preserve"> See + Control license for 100 endpoints</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E863C6" w:rsidRDefault="00E863C6" w:rsidP="00E863C6">
            <w:pPr>
              <w:bidi w:val="0"/>
              <w:jc w:val="center"/>
              <w:rPr>
                <w:rFonts w:ascii="Arial" w:hAnsi="Arial" w:cs="Arial"/>
                <w:sz w:val="16"/>
                <w:szCs w:val="16"/>
                <w:rtl/>
              </w:rPr>
            </w:pPr>
            <w:r>
              <w:rPr>
                <w:rFonts w:ascii="Arial" w:hAnsi="Arial" w:cs="Arial" w:hint="cs"/>
                <w:sz w:val="16"/>
                <w:szCs w:val="16"/>
                <w:rtl/>
              </w:rPr>
              <w:t>6</w:t>
            </w:r>
          </w:p>
        </w:tc>
        <w:tc>
          <w:tcPr>
            <w:tcW w:w="213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863C6" w:rsidRDefault="00E863C6" w:rsidP="00E863C6">
            <w:pPr>
              <w:rPr>
                <w:rFonts w:ascii="Arial" w:hAnsi="Arial" w:cs="Arial"/>
                <w:color w:val="000000"/>
              </w:rPr>
            </w:pPr>
            <w:r>
              <w:rPr>
                <w:rFonts w:ascii="Arial" w:hAnsi="Arial" w:cs="Arial"/>
                <w:color w:val="000000"/>
                <w:rtl/>
              </w:rPr>
              <w:t>ר</w:t>
            </w:r>
            <w:r>
              <w:rPr>
                <w:rFonts w:ascii="Arial" w:hAnsi="Arial" w:cs="Arial" w:hint="cs"/>
                <w:color w:val="000000"/>
                <w:rtl/>
              </w:rPr>
              <w:t>י</w:t>
            </w:r>
            <w:r>
              <w:rPr>
                <w:rFonts w:ascii="Arial" w:hAnsi="Arial" w:cs="Arial"/>
                <w:color w:val="000000"/>
                <w:rtl/>
              </w:rPr>
              <w:t>שיונות</w:t>
            </w:r>
          </w:p>
        </w:tc>
      </w:tr>
      <w:tr w:rsidR="00E863C6" w:rsidTr="000C5519">
        <w:trPr>
          <w:trHeight w:val="285"/>
        </w:trPr>
        <w:tc>
          <w:tcPr>
            <w:tcW w:w="202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863C6" w:rsidRDefault="00E863C6" w:rsidP="00E863C6">
            <w:pPr>
              <w:bidi w:val="0"/>
              <w:rPr>
                <w:rFonts w:ascii="Arial" w:hAnsi="Arial" w:cs="Arial"/>
                <w:color w:val="333333"/>
                <w:sz w:val="16"/>
                <w:szCs w:val="16"/>
              </w:rPr>
            </w:pPr>
            <w:r>
              <w:rPr>
                <w:rFonts w:ascii="ArialUnicodeMS" w:hAnsi="ArialUnicodeMS"/>
                <w:color w:val="333333"/>
                <w:sz w:val="16"/>
                <w:szCs w:val="16"/>
              </w:rPr>
              <w:t>FS-AC-B-SEECONTROL-100-3</w:t>
            </w:r>
          </w:p>
        </w:tc>
        <w:tc>
          <w:tcPr>
            <w:tcW w:w="301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863C6" w:rsidRDefault="00E863C6" w:rsidP="00E863C6">
            <w:pPr>
              <w:bidi w:val="0"/>
              <w:rPr>
                <w:rFonts w:ascii="ArialUnicodeMS" w:hAnsi="ArialUnicodeMS" w:cs="Calibri"/>
                <w:color w:val="333333"/>
                <w:sz w:val="16"/>
                <w:szCs w:val="16"/>
              </w:rPr>
            </w:pPr>
            <w:proofErr w:type="spellStart"/>
            <w:r>
              <w:rPr>
                <w:rFonts w:ascii="ArialUnicodeMS" w:hAnsi="ArialUnicodeMS"/>
                <w:color w:val="333333"/>
                <w:sz w:val="16"/>
                <w:szCs w:val="16"/>
              </w:rPr>
              <w:t>ActiveCare</w:t>
            </w:r>
            <w:proofErr w:type="spellEnd"/>
            <w:r>
              <w:rPr>
                <w:rFonts w:ascii="ArialUnicodeMS" w:hAnsi="ArialUnicodeMS"/>
                <w:color w:val="333333"/>
                <w:sz w:val="16"/>
                <w:szCs w:val="16"/>
              </w:rPr>
              <w:t xml:space="preserve"> Basic 3 years - ForeScout </w:t>
            </w:r>
            <w:proofErr w:type="spellStart"/>
            <w:r>
              <w:rPr>
                <w:rFonts w:ascii="ArialUnicodeMS" w:hAnsi="ArialUnicodeMS"/>
                <w:color w:val="333333"/>
                <w:sz w:val="16"/>
                <w:szCs w:val="16"/>
              </w:rPr>
              <w:t>CounterACT</w:t>
            </w:r>
            <w:proofErr w:type="spellEnd"/>
            <w:r>
              <w:rPr>
                <w:rFonts w:ascii="ArialUnicodeMS" w:hAnsi="ArialUnicodeMS"/>
                <w:color w:val="333333"/>
                <w:sz w:val="16"/>
                <w:szCs w:val="16"/>
              </w:rPr>
              <w:t xml:space="preserve"> See + Control for 100 endpoints</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E863C6" w:rsidRDefault="00E863C6" w:rsidP="00E863C6">
            <w:pPr>
              <w:bidi w:val="0"/>
              <w:jc w:val="center"/>
              <w:rPr>
                <w:rFonts w:ascii="Arial" w:hAnsi="Arial" w:cs="Arial"/>
                <w:sz w:val="16"/>
                <w:szCs w:val="16"/>
                <w:rtl/>
              </w:rPr>
            </w:pPr>
            <w:r>
              <w:rPr>
                <w:rFonts w:ascii="Arial" w:hAnsi="Arial" w:cs="Arial" w:hint="cs"/>
                <w:sz w:val="16"/>
                <w:szCs w:val="16"/>
                <w:rtl/>
              </w:rPr>
              <w:t>6</w:t>
            </w:r>
          </w:p>
        </w:tc>
        <w:tc>
          <w:tcPr>
            <w:tcW w:w="213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863C6" w:rsidRDefault="00E863C6" w:rsidP="00E863C6">
            <w:pPr>
              <w:rPr>
                <w:rFonts w:ascii="Arial" w:hAnsi="Arial" w:cs="Arial"/>
                <w:color w:val="000000"/>
              </w:rPr>
            </w:pPr>
            <w:r>
              <w:rPr>
                <w:rFonts w:ascii="Arial" w:hAnsi="Arial" w:cs="Arial"/>
                <w:color w:val="000000"/>
                <w:rtl/>
              </w:rPr>
              <w:t>תחזוקה לשלוש שנים</w:t>
            </w:r>
          </w:p>
        </w:tc>
      </w:tr>
      <w:tr w:rsidR="000C5519" w:rsidTr="000C5519">
        <w:trPr>
          <w:trHeight w:val="285"/>
        </w:trPr>
        <w:tc>
          <w:tcPr>
            <w:tcW w:w="202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0C5519" w:rsidRDefault="000C5519" w:rsidP="000C5519">
            <w:pPr>
              <w:bidi w:val="0"/>
              <w:rPr>
                <w:rFonts w:ascii="ArialUnicodeMS" w:hAnsi="ArialUnicodeMS"/>
                <w:color w:val="333333"/>
                <w:sz w:val="16"/>
                <w:szCs w:val="16"/>
              </w:rPr>
            </w:pPr>
            <w:r>
              <w:rPr>
                <w:rFonts w:ascii="ArialUnicodeMS" w:hAnsi="ArialUnicodeMS"/>
                <w:color w:val="333333"/>
                <w:sz w:val="16"/>
                <w:szCs w:val="16"/>
              </w:rPr>
              <w:t>FS-AC-B-SEECONTROL-100-1</w:t>
            </w:r>
          </w:p>
        </w:tc>
        <w:tc>
          <w:tcPr>
            <w:tcW w:w="3011"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0C5519" w:rsidRDefault="000C5519" w:rsidP="000C5519">
            <w:pPr>
              <w:bidi w:val="0"/>
              <w:rPr>
                <w:rFonts w:ascii="ArialUnicodeMS" w:hAnsi="ArialUnicodeMS"/>
                <w:color w:val="333333"/>
                <w:sz w:val="16"/>
                <w:szCs w:val="16"/>
              </w:rPr>
            </w:pPr>
            <w:proofErr w:type="spellStart"/>
            <w:r>
              <w:rPr>
                <w:rFonts w:ascii="ArialUnicodeMS" w:hAnsi="ArialUnicodeMS"/>
                <w:color w:val="333333"/>
                <w:sz w:val="16"/>
                <w:szCs w:val="16"/>
              </w:rPr>
              <w:t>ActiveCare</w:t>
            </w:r>
            <w:proofErr w:type="spellEnd"/>
            <w:r>
              <w:rPr>
                <w:rFonts w:ascii="ArialUnicodeMS" w:hAnsi="ArialUnicodeMS"/>
                <w:color w:val="333333"/>
                <w:sz w:val="16"/>
                <w:szCs w:val="16"/>
              </w:rPr>
              <w:t xml:space="preserve"> Basic </w:t>
            </w:r>
            <w:r>
              <w:rPr>
                <w:rFonts w:ascii="ArialUnicodeMS" w:hAnsi="ArialUnicodeMS" w:hint="cs"/>
                <w:color w:val="333333"/>
                <w:sz w:val="16"/>
                <w:szCs w:val="16"/>
                <w:rtl/>
              </w:rPr>
              <w:t>1</w:t>
            </w:r>
            <w:r>
              <w:rPr>
                <w:rFonts w:ascii="ArialUnicodeMS" w:hAnsi="ArialUnicodeMS"/>
                <w:color w:val="333333"/>
                <w:sz w:val="16"/>
                <w:szCs w:val="16"/>
              </w:rPr>
              <w:t xml:space="preserve"> year - ForeScout </w:t>
            </w:r>
            <w:proofErr w:type="spellStart"/>
            <w:r>
              <w:rPr>
                <w:rFonts w:ascii="ArialUnicodeMS" w:hAnsi="ArialUnicodeMS"/>
                <w:color w:val="333333"/>
                <w:sz w:val="16"/>
                <w:szCs w:val="16"/>
              </w:rPr>
              <w:t>CounterACT</w:t>
            </w:r>
            <w:proofErr w:type="spellEnd"/>
            <w:r>
              <w:rPr>
                <w:rFonts w:ascii="ArialUnicodeMS" w:hAnsi="ArialUnicodeMS"/>
                <w:color w:val="333333"/>
                <w:sz w:val="16"/>
                <w:szCs w:val="16"/>
              </w:rPr>
              <w:t xml:space="preserve"> See + Control for 100 endpoints</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0C5519" w:rsidRDefault="000C5519" w:rsidP="000C5519">
            <w:pPr>
              <w:bidi w:val="0"/>
              <w:jc w:val="center"/>
              <w:rPr>
                <w:rFonts w:ascii="Arial" w:hAnsi="Arial" w:cs="Arial"/>
                <w:sz w:val="16"/>
                <w:szCs w:val="16"/>
                <w:rtl/>
              </w:rPr>
            </w:pPr>
            <w:r>
              <w:rPr>
                <w:rFonts w:ascii="Arial" w:hAnsi="Arial" w:cs="Arial" w:hint="cs"/>
                <w:sz w:val="16"/>
                <w:szCs w:val="16"/>
                <w:rtl/>
              </w:rPr>
              <w:t>6</w:t>
            </w:r>
          </w:p>
        </w:tc>
        <w:tc>
          <w:tcPr>
            <w:tcW w:w="2131"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0C5519" w:rsidRDefault="000C5519" w:rsidP="000C5519">
            <w:pPr>
              <w:rPr>
                <w:rFonts w:ascii="Arial" w:hAnsi="Arial" w:cs="Arial"/>
                <w:color w:val="000000"/>
                <w:rtl/>
              </w:rPr>
            </w:pPr>
            <w:r>
              <w:rPr>
                <w:rFonts w:ascii="Arial" w:hAnsi="Arial" w:cs="Arial"/>
                <w:color w:val="000000"/>
                <w:rtl/>
              </w:rPr>
              <w:t>תחזוקה</w:t>
            </w:r>
            <w:r>
              <w:rPr>
                <w:rFonts w:ascii="Arial" w:hAnsi="Arial" w:cs="Arial" w:hint="cs"/>
                <w:color w:val="000000"/>
                <w:rtl/>
              </w:rPr>
              <w:t xml:space="preserve"> לשנה</w:t>
            </w:r>
          </w:p>
        </w:tc>
      </w:tr>
      <w:tr w:rsidR="008A4853" w:rsidTr="000C5519">
        <w:trPr>
          <w:trHeight w:val="285"/>
        </w:trPr>
        <w:tc>
          <w:tcPr>
            <w:tcW w:w="202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8A4853" w:rsidRDefault="008A4853" w:rsidP="008A4853">
            <w:pPr>
              <w:bidi w:val="0"/>
              <w:rPr>
                <w:rFonts w:ascii="ArialUnicodeMS" w:hAnsi="ArialUnicodeMS"/>
                <w:color w:val="333333"/>
                <w:sz w:val="16"/>
                <w:szCs w:val="16"/>
              </w:rPr>
            </w:pPr>
          </w:p>
        </w:tc>
        <w:tc>
          <w:tcPr>
            <w:tcW w:w="3011"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8A4853" w:rsidRDefault="008A4853" w:rsidP="008A4853">
            <w:pPr>
              <w:bidi w:val="0"/>
              <w:rPr>
                <w:rFonts w:ascii="ArialUnicodeMS" w:hAnsi="ArialUnicodeMS"/>
                <w:color w:val="333333"/>
                <w:sz w:val="16"/>
                <w:szCs w:val="16"/>
              </w:rPr>
            </w:pPr>
            <w:r>
              <w:rPr>
                <w:rFonts w:ascii="Arial" w:hAnsi="Arial" w:cs="Arial"/>
                <w:color w:val="333333"/>
                <w:sz w:val="16"/>
                <w:szCs w:val="16"/>
                <w:rtl/>
              </w:rPr>
              <w:t>שעות עבודה</w:t>
            </w:r>
            <w:r>
              <w:rPr>
                <w:rFonts w:ascii="ArialUnicodeMS" w:hAnsi="ArialUnicodeMS" w:cs="Calibri" w:hint="cs"/>
                <w:color w:val="333333"/>
                <w:sz w:val="16"/>
                <w:szCs w:val="16"/>
                <w:rtl/>
              </w:rPr>
              <w:t xml:space="preserve"> בין השעות 8:00-18:00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8A4853" w:rsidRDefault="008A4853" w:rsidP="008A4853">
            <w:pPr>
              <w:bidi w:val="0"/>
              <w:jc w:val="center"/>
              <w:rPr>
                <w:rFonts w:ascii="Arial" w:hAnsi="Arial" w:cs="Arial"/>
                <w:sz w:val="16"/>
                <w:szCs w:val="16"/>
                <w:rtl/>
              </w:rPr>
            </w:pPr>
            <w:r>
              <w:rPr>
                <w:rFonts w:ascii="Arial" w:hAnsi="Arial" w:cs="Arial" w:hint="cs"/>
                <w:sz w:val="16"/>
                <w:szCs w:val="16"/>
                <w:rtl/>
              </w:rPr>
              <w:t>180</w:t>
            </w:r>
          </w:p>
        </w:tc>
        <w:tc>
          <w:tcPr>
            <w:tcW w:w="2131"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8A4853" w:rsidRDefault="008A4853" w:rsidP="008A4853">
            <w:pPr>
              <w:rPr>
                <w:rFonts w:ascii="Arial" w:hAnsi="Arial" w:cs="Arial"/>
                <w:color w:val="000000"/>
                <w:rtl/>
              </w:rPr>
            </w:pPr>
            <w:r>
              <w:rPr>
                <w:rFonts w:ascii="Arial" w:hAnsi="Arial" w:cs="Arial"/>
                <w:color w:val="000000"/>
                <w:rtl/>
              </w:rPr>
              <w:t>עבודה להקמת המערך</w:t>
            </w:r>
          </w:p>
        </w:tc>
      </w:tr>
      <w:tr w:rsidR="008A4853" w:rsidTr="000C5519">
        <w:trPr>
          <w:trHeight w:val="285"/>
        </w:trPr>
        <w:tc>
          <w:tcPr>
            <w:tcW w:w="202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8A4853" w:rsidRDefault="008A4853" w:rsidP="008A4853">
            <w:pPr>
              <w:bidi w:val="0"/>
              <w:rPr>
                <w:rFonts w:ascii="Arial" w:hAnsi="Arial" w:cs="Arial"/>
                <w:color w:val="333333"/>
                <w:sz w:val="16"/>
                <w:szCs w:val="16"/>
              </w:rPr>
            </w:pPr>
            <w:r>
              <w:rPr>
                <w:rFonts w:ascii="ArialUnicodeMS" w:hAnsi="ArialUnicodeMS"/>
                <w:color w:val="333333"/>
                <w:sz w:val="16"/>
                <w:szCs w:val="16"/>
              </w:rPr>
              <w:t> </w:t>
            </w:r>
          </w:p>
        </w:tc>
        <w:tc>
          <w:tcPr>
            <w:tcW w:w="301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A4853" w:rsidRDefault="008A4853" w:rsidP="008A4853">
            <w:pPr>
              <w:jc w:val="center"/>
              <w:rPr>
                <w:rFonts w:ascii="ArialUnicodeMS" w:hAnsi="ArialUnicodeMS" w:cs="Calibri"/>
                <w:color w:val="333333"/>
                <w:sz w:val="16"/>
                <w:szCs w:val="16"/>
              </w:rPr>
            </w:pPr>
            <w:r>
              <w:rPr>
                <w:rFonts w:ascii="Arial" w:hAnsi="Arial" w:cs="Arial"/>
                <w:color w:val="333333"/>
                <w:sz w:val="16"/>
                <w:szCs w:val="16"/>
                <w:rtl/>
              </w:rPr>
              <w:t>שעות עבודה</w:t>
            </w:r>
            <w:r>
              <w:rPr>
                <w:rFonts w:ascii="ArialUnicodeMS" w:hAnsi="ArialUnicodeMS" w:cs="Calibri" w:hint="cs"/>
                <w:color w:val="333333"/>
                <w:sz w:val="16"/>
                <w:szCs w:val="16"/>
                <w:rtl/>
              </w:rPr>
              <w:t xml:space="preserve"> בין השעות 18:00-8:00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8A4853" w:rsidRDefault="008A4853" w:rsidP="008A4853">
            <w:pPr>
              <w:bidi w:val="0"/>
              <w:jc w:val="center"/>
              <w:rPr>
                <w:rFonts w:ascii="Arial" w:hAnsi="Arial" w:cs="Arial"/>
                <w:sz w:val="16"/>
                <w:szCs w:val="16"/>
              </w:rPr>
            </w:pPr>
            <w:r>
              <w:rPr>
                <w:rFonts w:ascii="Arial" w:hAnsi="Arial" w:cs="Arial"/>
                <w:sz w:val="16"/>
                <w:szCs w:val="16"/>
              </w:rPr>
              <w:t>20</w:t>
            </w:r>
          </w:p>
        </w:tc>
        <w:tc>
          <w:tcPr>
            <w:tcW w:w="213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A4853" w:rsidRDefault="008A4853" w:rsidP="008A4853">
            <w:pPr>
              <w:rPr>
                <w:rFonts w:ascii="Arial" w:hAnsi="Arial" w:cs="Arial"/>
                <w:color w:val="000000"/>
              </w:rPr>
            </w:pPr>
            <w:r>
              <w:rPr>
                <w:rFonts w:ascii="Arial" w:hAnsi="Arial" w:cs="Arial" w:hint="cs"/>
                <w:color w:val="000000"/>
                <w:rtl/>
              </w:rPr>
              <w:t>לתמיכה בתקלות</w:t>
            </w:r>
          </w:p>
        </w:tc>
      </w:tr>
    </w:tbl>
    <w:p w:rsidR="00031553" w:rsidRDefault="00031553" w:rsidP="00031553">
      <w:pPr>
        <w:pStyle w:val="a0"/>
        <w:numPr>
          <w:ilvl w:val="0"/>
          <w:numId w:val="0"/>
        </w:numPr>
        <w:ind w:left="792"/>
        <w:rPr>
          <w:b/>
          <w:bCs/>
          <w:color w:val="auto"/>
        </w:rPr>
      </w:pPr>
    </w:p>
    <w:p w:rsidR="006940FD" w:rsidRPr="0033129F" w:rsidRDefault="006940FD" w:rsidP="0033129F">
      <w:pPr>
        <w:pStyle w:val="a0"/>
        <w:rPr>
          <w:b/>
          <w:bCs/>
          <w:color w:val="auto"/>
        </w:rPr>
      </w:pPr>
      <w:r w:rsidRPr="0033129F">
        <w:rPr>
          <w:rFonts w:hint="cs"/>
          <w:b/>
          <w:bCs/>
          <w:color w:val="auto"/>
          <w:rtl/>
        </w:rPr>
        <w:t>ביצוע רכש (</w:t>
      </w:r>
      <w:r w:rsidRPr="0033129F">
        <w:rPr>
          <w:b/>
          <w:bCs/>
          <w:color w:val="auto"/>
        </w:rPr>
        <w:t>M</w:t>
      </w:r>
      <w:r w:rsidRPr="0033129F">
        <w:rPr>
          <w:rFonts w:hint="cs"/>
          <w:b/>
          <w:bCs/>
          <w:color w:val="auto"/>
          <w:rtl/>
        </w:rPr>
        <w:t>)</w:t>
      </w:r>
    </w:p>
    <w:p w:rsidR="006940FD" w:rsidRPr="003E62B7" w:rsidRDefault="006940FD" w:rsidP="003E62B7">
      <w:pPr>
        <w:pStyle w:val="a0"/>
        <w:numPr>
          <w:ilvl w:val="2"/>
          <w:numId w:val="1"/>
        </w:numPr>
        <w:ind w:left="1360" w:hanging="640"/>
        <w:rPr>
          <w:color w:val="auto"/>
        </w:rPr>
      </w:pPr>
      <w:r w:rsidRPr="003E62B7">
        <w:rPr>
          <w:rFonts w:hint="cs"/>
          <w:color w:val="auto"/>
          <w:rtl/>
        </w:rPr>
        <w:t>הזוכה</w:t>
      </w:r>
      <w:r w:rsidRPr="003E62B7">
        <w:rPr>
          <w:color w:val="auto"/>
        </w:rPr>
        <w:t xml:space="preserve"> </w:t>
      </w:r>
      <w:r w:rsidRPr="003E62B7">
        <w:rPr>
          <w:rFonts w:hint="cs"/>
          <w:color w:val="auto"/>
          <w:rtl/>
        </w:rPr>
        <w:t>יספק</w:t>
      </w:r>
      <w:r w:rsidRPr="003E62B7">
        <w:rPr>
          <w:color w:val="auto"/>
        </w:rPr>
        <w:t xml:space="preserve"> </w:t>
      </w:r>
      <w:r w:rsidRPr="003E62B7">
        <w:rPr>
          <w:rFonts w:hint="cs"/>
          <w:color w:val="auto"/>
          <w:rtl/>
        </w:rPr>
        <w:t>עם</w:t>
      </w:r>
      <w:r w:rsidRPr="003E62B7">
        <w:rPr>
          <w:color w:val="auto"/>
        </w:rPr>
        <w:t xml:space="preserve"> </w:t>
      </w:r>
      <w:r w:rsidRPr="003E62B7">
        <w:rPr>
          <w:rFonts w:hint="cs"/>
          <w:color w:val="auto"/>
          <w:rtl/>
        </w:rPr>
        <w:t>מוצרי</w:t>
      </w:r>
      <w:r w:rsidRPr="003E62B7">
        <w:rPr>
          <w:color w:val="auto"/>
        </w:rPr>
        <w:t xml:space="preserve"> </w:t>
      </w:r>
      <w:r w:rsidRPr="003E62B7">
        <w:rPr>
          <w:rFonts w:hint="cs"/>
          <w:color w:val="auto"/>
          <w:rtl/>
        </w:rPr>
        <w:t>התוכנה</w:t>
      </w:r>
      <w:r w:rsidRPr="003E62B7">
        <w:rPr>
          <w:color w:val="auto"/>
        </w:rPr>
        <w:t xml:space="preserve"> </w:t>
      </w:r>
      <w:r w:rsidRPr="003E62B7">
        <w:rPr>
          <w:rFonts w:hint="cs"/>
          <w:color w:val="auto"/>
          <w:rtl/>
        </w:rPr>
        <w:t>את</w:t>
      </w:r>
      <w:r w:rsidRPr="003E62B7">
        <w:rPr>
          <w:color w:val="auto"/>
        </w:rPr>
        <w:t xml:space="preserve"> </w:t>
      </w:r>
      <w:r w:rsidRPr="003E62B7">
        <w:rPr>
          <w:rFonts w:hint="cs"/>
          <w:color w:val="auto"/>
          <w:rtl/>
        </w:rPr>
        <w:t>כל</w:t>
      </w:r>
      <w:r w:rsidRPr="003E62B7">
        <w:rPr>
          <w:color w:val="auto"/>
        </w:rPr>
        <w:t xml:space="preserve"> </w:t>
      </w:r>
      <w:r w:rsidRPr="003E62B7">
        <w:rPr>
          <w:rFonts w:hint="cs"/>
          <w:color w:val="auto"/>
          <w:rtl/>
        </w:rPr>
        <w:t>התיעוד</w:t>
      </w:r>
      <w:r w:rsidRPr="003E62B7">
        <w:rPr>
          <w:color w:val="auto"/>
        </w:rPr>
        <w:t xml:space="preserve"> </w:t>
      </w:r>
      <w:r w:rsidRPr="003E62B7">
        <w:rPr>
          <w:rFonts w:hint="cs"/>
          <w:color w:val="auto"/>
          <w:rtl/>
        </w:rPr>
        <w:t>הרשמי</w:t>
      </w:r>
      <w:r w:rsidRPr="003E62B7">
        <w:rPr>
          <w:color w:val="auto"/>
        </w:rPr>
        <w:t xml:space="preserve"> </w:t>
      </w:r>
      <w:r w:rsidRPr="003E62B7">
        <w:rPr>
          <w:rFonts w:hint="cs"/>
          <w:color w:val="auto"/>
          <w:rtl/>
        </w:rPr>
        <w:t>הנלווה</w:t>
      </w:r>
      <w:r w:rsidRPr="003E62B7">
        <w:rPr>
          <w:color w:val="auto"/>
        </w:rPr>
        <w:t xml:space="preserve"> </w:t>
      </w:r>
      <w:r w:rsidRPr="003E62B7">
        <w:rPr>
          <w:rFonts w:hint="cs"/>
          <w:color w:val="auto"/>
          <w:rtl/>
        </w:rPr>
        <w:t>כפי</w:t>
      </w:r>
      <w:r w:rsidRPr="003E62B7">
        <w:rPr>
          <w:color w:val="auto"/>
        </w:rPr>
        <w:t xml:space="preserve"> </w:t>
      </w:r>
      <w:r w:rsidRPr="003E62B7">
        <w:rPr>
          <w:rFonts w:hint="cs"/>
          <w:color w:val="auto"/>
          <w:rtl/>
        </w:rPr>
        <w:t>שמוגדר</w:t>
      </w:r>
      <w:r w:rsidRPr="003E62B7">
        <w:rPr>
          <w:color w:val="auto"/>
        </w:rPr>
        <w:t xml:space="preserve"> </w:t>
      </w:r>
      <w:r w:rsidRPr="003E62B7">
        <w:rPr>
          <w:rFonts w:hint="cs"/>
          <w:color w:val="auto"/>
          <w:rtl/>
        </w:rPr>
        <w:t>על</w:t>
      </w:r>
      <w:r w:rsidRPr="003E62B7">
        <w:rPr>
          <w:color w:val="auto"/>
        </w:rPr>
        <w:t xml:space="preserve"> </w:t>
      </w:r>
      <w:r w:rsidRPr="003E62B7">
        <w:rPr>
          <w:rFonts w:hint="cs"/>
          <w:color w:val="auto"/>
          <w:rtl/>
        </w:rPr>
        <w:t>ידי</w:t>
      </w:r>
      <w:r w:rsidRPr="003E62B7">
        <w:rPr>
          <w:color w:val="auto"/>
        </w:rPr>
        <w:t xml:space="preserve"> </w:t>
      </w:r>
      <w:r w:rsidRPr="003E62B7">
        <w:rPr>
          <w:rFonts w:hint="cs"/>
          <w:color w:val="auto"/>
          <w:rtl/>
        </w:rPr>
        <w:t>יצרן</w:t>
      </w:r>
      <w:r w:rsidRPr="003E62B7">
        <w:rPr>
          <w:color w:val="auto"/>
        </w:rPr>
        <w:t xml:space="preserve"> </w:t>
      </w:r>
      <w:r w:rsidRPr="003E62B7">
        <w:rPr>
          <w:rFonts w:hint="cs"/>
          <w:color w:val="auto"/>
          <w:rtl/>
        </w:rPr>
        <w:t>התוכנה</w:t>
      </w:r>
      <w:r w:rsidRPr="003E62B7">
        <w:rPr>
          <w:color w:val="auto"/>
        </w:rPr>
        <w:t>.</w:t>
      </w:r>
    </w:p>
    <w:p w:rsidR="006940FD" w:rsidRPr="003E62B7" w:rsidRDefault="006940FD" w:rsidP="003E62B7">
      <w:pPr>
        <w:pStyle w:val="a0"/>
        <w:numPr>
          <w:ilvl w:val="2"/>
          <w:numId w:val="1"/>
        </w:numPr>
        <w:ind w:left="1360" w:hanging="640"/>
        <w:rPr>
          <w:color w:val="auto"/>
        </w:rPr>
      </w:pPr>
      <w:r w:rsidRPr="003E62B7">
        <w:rPr>
          <w:rFonts w:hint="cs"/>
          <w:color w:val="auto"/>
          <w:rtl/>
        </w:rPr>
        <w:t xml:space="preserve">במקרים בהם נתקל הספק בקשיים באספקת </w:t>
      </w:r>
      <w:r w:rsidR="00C53752">
        <w:rPr>
          <w:rFonts w:hint="cs"/>
          <w:color w:val="auto"/>
          <w:rtl/>
        </w:rPr>
        <w:t>ה</w:t>
      </w:r>
      <w:r w:rsidRPr="003E62B7">
        <w:rPr>
          <w:rFonts w:hint="cs"/>
          <w:color w:val="auto"/>
          <w:rtl/>
        </w:rPr>
        <w:t>ת</w:t>
      </w:r>
      <w:r w:rsidR="004E5690">
        <w:rPr>
          <w:rFonts w:hint="cs"/>
          <w:color w:val="auto"/>
          <w:rtl/>
        </w:rPr>
        <w:t>ו</w:t>
      </w:r>
      <w:r w:rsidRPr="003E62B7">
        <w:rPr>
          <w:rFonts w:hint="cs"/>
          <w:color w:val="auto"/>
          <w:rtl/>
        </w:rPr>
        <w:t xml:space="preserve">כנה, יעדכן נציג הספק את נציגי </w:t>
      </w:r>
      <w:r w:rsidR="008F6792">
        <w:rPr>
          <w:rFonts w:hint="cs"/>
          <w:color w:val="auto"/>
          <w:rtl/>
        </w:rPr>
        <w:t>בתי הדין</w:t>
      </w:r>
      <w:r w:rsidRPr="003E62B7">
        <w:rPr>
          <w:rFonts w:hint="cs"/>
          <w:color w:val="auto"/>
          <w:rtl/>
        </w:rPr>
        <w:t xml:space="preserve"> באופן מידי</w:t>
      </w:r>
      <w:r w:rsidR="001D5972">
        <w:rPr>
          <w:rFonts w:hint="cs"/>
          <w:color w:val="auto"/>
          <w:rtl/>
        </w:rPr>
        <w:t xml:space="preserve"> בסטאטוס הפעילות.</w:t>
      </w:r>
    </w:p>
    <w:p w:rsidR="006940FD" w:rsidRPr="003E62B7" w:rsidRDefault="006940FD" w:rsidP="003E62B7">
      <w:pPr>
        <w:pStyle w:val="a0"/>
        <w:numPr>
          <w:ilvl w:val="2"/>
          <w:numId w:val="1"/>
        </w:numPr>
        <w:ind w:left="1360" w:hanging="640"/>
        <w:rPr>
          <w:color w:val="auto"/>
        </w:rPr>
      </w:pPr>
      <w:r w:rsidRPr="003E62B7">
        <w:rPr>
          <w:rFonts w:hint="cs"/>
          <w:color w:val="auto"/>
          <w:rtl/>
        </w:rPr>
        <w:t>במהלך</w:t>
      </w:r>
      <w:r w:rsidRPr="003E62B7">
        <w:rPr>
          <w:color w:val="auto"/>
        </w:rPr>
        <w:t xml:space="preserve"> </w:t>
      </w:r>
      <w:r w:rsidRPr="003E62B7">
        <w:rPr>
          <w:rFonts w:hint="cs"/>
          <w:color w:val="auto"/>
          <w:rtl/>
        </w:rPr>
        <w:t>תקופת</w:t>
      </w:r>
      <w:r w:rsidRPr="003E62B7">
        <w:rPr>
          <w:color w:val="auto"/>
        </w:rPr>
        <w:t xml:space="preserve"> </w:t>
      </w:r>
      <w:r w:rsidRPr="003E62B7">
        <w:rPr>
          <w:rFonts w:hint="cs"/>
          <w:color w:val="auto"/>
          <w:rtl/>
        </w:rPr>
        <w:t>ההתקשרות</w:t>
      </w:r>
      <w:r w:rsidRPr="003E62B7">
        <w:rPr>
          <w:color w:val="auto"/>
        </w:rPr>
        <w:t xml:space="preserve"> </w:t>
      </w:r>
      <w:r w:rsidRPr="003E62B7">
        <w:rPr>
          <w:rFonts w:hint="cs"/>
          <w:color w:val="auto"/>
          <w:rtl/>
        </w:rPr>
        <w:t>עם</w:t>
      </w:r>
      <w:r w:rsidRPr="003E62B7">
        <w:rPr>
          <w:color w:val="auto"/>
        </w:rPr>
        <w:t xml:space="preserve"> </w:t>
      </w:r>
      <w:r w:rsidRPr="003E62B7">
        <w:rPr>
          <w:rFonts w:hint="cs"/>
          <w:color w:val="auto"/>
          <w:rtl/>
        </w:rPr>
        <w:t xml:space="preserve">הזוכה, </w:t>
      </w:r>
      <w:r w:rsidR="008F6792">
        <w:rPr>
          <w:rFonts w:hint="cs"/>
          <w:color w:val="auto"/>
          <w:rtl/>
        </w:rPr>
        <w:t xml:space="preserve">הנהלת בתי הדין עשויה </w:t>
      </w:r>
      <w:r w:rsidRPr="003E62B7">
        <w:rPr>
          <w:rFonts w:hint="cs"/>
          <w:color w:val="auto"/>
          <w:rtl/>
        </w:rPr>
        <w:t>להידרש</w:t>
      </w:r>
      <w:r w:rsidRPr="003E62B7">
        <w:rPr>
          <w:color w:val="auto"/>
        </w:rPr>
        <w:t xml:space="preserve"> </w:t>
      </w:r>
      <w:r w:rsidRPr="003E62B7">
        <w:rPr>
          <w:rFonts w:hint="cs"/>
          <w:color w:val="auto"/>
          <w:rtl/>
        </w:rPr>
        <w:t>לרכש</w:t>
      </w:r>
      <w:r w:rsidRPr="003E62B7">
        <w:rPr>
          <w:color w:val="auto"/>
        </w:rPr>
        <w:t xml:space="preserve"> </w:t>
      </w:r>
      <w:r w:rsidRPr="003E62B7">
        <w:rPr>
          <w:rFonts w:hint="cs"/>
          <w:color w:val="auto"/>
          <w:rtl/>
        </w:rPr>
        <w:t>מוצרים נוספים בהתאם לשלבי ההתקדמות</w:t>
      </w:r>
      <w:r w:rsidR="00E66644" w:rsidRPr="003E62B7">
        <w:rPr>
          <w:rFonts w:hint="cs"/>
          <w:color w:val="auto"/>
          <w:rtl/>
        </w:rPr>
        <w:t xml:space="preserve"> </w:t>
      </w:r>
      <w:r w:rsidR="008F6792">
        <w:rPr>
          <w:rFonts w:hint="cs"/>
          <w:color w:val="auto"/>
          <w:rtl/>
        </w:rPr>
        <w:t>אבטחת המידע</w:t>
      </w:r>
      <w:r w:rsidR="002809DC">
        <w:rPr>
          <w:rFonts w:hint="cs"/>
          <w:color w:val="auto"/>
          <w:rtl/>
        </w:rPr>
        <w:t xml:space="preserve"> למערך המחשוב</w:t>
      </w:r>
      <w:r w:rsidR="00E66644" w:rsidRPr="003E62B7">
        <w:rPr>
          <w:rFonts w:hint="cs"/>
          <w:color w:val="auto"/>
          <w:rtl/>
        </w:rPr>
        <w:t>.</w:t>
      </w:r>
    </w:p>
    <w:p w:rsidR="006940FD" w:rsidRPr="003E62B7" w:rsidRDefault="006940FD" w:rsidP="003E62B7">
      <w:pPr>
        <w:pStyle w:val="a0"/>
        <w:numPr>
          <w:ilvl w:val="2"/>
          <w:numId w:val="1"/>
        </w:numPr>
        <w:ind w:left="1360" w:hanging="640"/>
        <w:rPr>
          <w:color w:val="auto"/>
        </w:rPr>
      </w:pPr>
      <w:r w:rsidRPr="003E62B7">
        <w:rPr>
          <w:rFonts w:hint="cs"/>
          <w:color w:val="auto"/>
          <w:rtl/>
        </w:rPr>
        <w:t>תקופת</w:t>
      </w:r>
      <w:r w:rsidRPr="003E62B7">
        <w:rPr>
          <w:color w:val="auto"/>
        </w:rPr>
        <w:t xml:space="preserve"> </w:t>
      </w:r>
      <w:r w:rsidRPr="003E62B7">
        <w:rPr>
          <w:rFonts w:hint="cs"/>
          <w:color w:val="auto"/>
          <w:rtl/>
        </w:rPr>
        <w:t>השירות</w:t>
      </w:r>
      <w:r w:rsidRPr="003E62B7">
        <w:rPr>
          <w:color w:val="auto"/>
        </w:rPr>
        <w:t xml:space="preserve"> </w:t>
      </w:r>
      <w:r w:rsidRPr="003E62B7">
        <w:rPr>
          <w:rFonts w:hint="cs"/>
          <w:color w:val="auto"/>
          <w:rtl/>
        </w:rPr>
        <w:t>והתחזוקה</w:t>
      </w:r>
      <w:r w:rsidRPr="003E62B7">
        <w:rPr>
          <w:color w:val="auto"/>
        </w:rPr>
        <w:t xml:space="preserve"> </w:t>
      </w:r>
      <w:r w:rsidRPr="003E62B7">
        <w:rPr>
          <w:rFonts w:hint="cs"/>
          <w:color w:val="auto"/>
          <w:rtl/>
        </w:rPr>
        <w:t>לכל</w:t>
      </w:r>
      <w:r w:rsidRPr="003E62B7">
        <w:rPr>
          <w:color w:val="auto"/>
        </w:rPr>
        <w:t xml:space="preserve"> </w:t>
      </w:r>
      <w:r w:rsidRPr="003E62B7">
        <w:rPr>
          <w:rFonts w:hint="cs"/>
          <w:color w:val="auto"/>
          <w:rtl/>
        </w:rPr>
        <w:t>יחידת</w:t>
      </w:r>
      <w:r w:rsidRPr="003E62B7">
        <w:rPr>
          <w:color w:val="auto"/>
        </w:rPr>
        <w:t xml:space="preserve"> </w:t>
      </w:r>
      <w:r w:rsidRPr="003E62B7">
        <w:rPr>
          <w:rFonts w:hint="cs"/>
          <w:color w:val="auto"/>
          <w:rtl/>
        </w:rPr>
        <w:t>רישוי</w:t>
      </w:r>
      <w:r w:rsidRPr="003E62B7">
        <w:rPr>
          <w:color w:val="auto"/>
        </w:rPr>
        <w:t xml:space="preserve"> </w:t>
      </w:r>
      <w:r w:rsidRPr="003E62B7">
        <w:rPr>
          <w:rFonts w:hint="cs"/>
          <w:color w:val="auto"/>
          <w:rtl/>
        </w:rPr>
        <w:t>של</w:t>
      </w:r>
      <w:r w:rsidRPr="003E62B7">
        <w:rPr>
          <w:color w:val="auto"/>
        </w:rPr>
        <w:t xml:space="preserve"> </w:t>
      </w:r>
      <w:r w:rsidRPr="003E62B7">
        <w:rPr>
          <w:rFonts w:hint="cs"/>
          <w:color w:val="auto"/>
          <w:rtl/>
        </w:rPr>
        <w:t>מוצר</w:t>
      </w:r>
      <w:r w:rsidRPr="003E62B7">
        <w:rPr>
          <w:color w:val="auto"/>
        </w:rPr>
        <w:t xml:space="preserve"> </w:t>
      </w:r>
      <w:r w:rsidRPr="003E62B7">
        <w:rPr>
          <w:rFonts w:hint="cs"/>
          <w:color w:val="auto"/>
          <w:rtl/>
        </w:rPr>
        <w:t>תוכנה</w:t>
      </w:r>
      <w:r w:rsidRPr="003E62B7">
        <w:rPr>
          <w:color w:val="auto"/>
        </w:rPr>
        <w:t xml:space="preserve"> </w:t>
      </w:r>
      <w:r w:rsidRPr="003E62B7">
        <w:rPr>
          <w:rFonts w:hint="cs"/>
          <w:color w:val="auto"/>
          <w:rtl/>
        </w:rPr>
        <w:t>נרכש</w:t>
      </w:r>
      <w:r w:rsidRPr="003E62B7">
        <w:rPr>
          <w:color w:val="auto"/>
        </w:rPr>
        <w:t xml:space="preserve"> </w:t>
      </w:r>
      <w:r w:rsidRPr="003E62B7">
        <w:rPr>
          <w:rFonts w:hint="cs"/>
          <w:color w:val="auto"/>
          <w:rtl/>
        </w:rPr>
        <w:t>תחל</w:t>
      </w:r>
      <w:r w:rsidRPr="003E62B7">
        <w:rPr>
          <w:color w:val="auto"/>
        </w:rPr>
        <w:t xml:space="preserve"> </w:t>
      </w:r>
      <w:r w:rsidRPr="003E62B7">
        <w:rPr>
          <w:rFonts w:hint="cs"/>
          <w:color w:val="auto"/>
          <w:rtl/>
        </w:rPr>
        <w:t>במועד</w:t>
      </w:r>
      <w:r w:rsidRPr="003E62B7">
        <w:rPr>
          <w:color w:val="auto"/>
        </w:rPr>
        <w:t xml:space="preserve"> </w:t>
      </w:r>
      <w:r w:rsidRPr="003E62B7">
        <w:rPr>
          <w:rFonts w:hint="cs"/>
          <w:color w:val="auto"/>
          <w:rtl/>
        </w:rPr>
        <w:t>בו</w:t>
      </w:r>
      <w:r w:rsidRPr="003E62B7">
        <w:rPr>
          <w:color w:val="auto"/>
        </w:rPr>
        <w:t xml:space="preserve"> </w:t>
      </w:r>
      <w:r w:rsidRPr="003E62B7">
        <w:rPr>
          <w:rFonts w:hint="cs"/>
          <w:color w:val="auto"/>
          <w:rtl/>
        </w:rPr>
        <w:t>המוצר</w:t>
      </w:r>
      <w:r w:rsidRPr="003E62B7">
        <w:rPr>
          <w:color w:val="auto"/>
        </w:rPr>
        <w:t xml:space="preserve"> </w:t>
      </w:r>
      <w:r w:rsidR="001D5972">
        <w:rPr>
          <w:rFonts w:hint="cs"/>
          <w:color w:val="auto"/>
          <w:rtl/>
        </w:rPr>
        <w:t>נשלח למזמין</w:t>
      </w:r>
      <w:r w:rsidRPr="003E62B7">
        <w:rPr>
          <w:rFonts w:hint="cs"/>
          <w:color w:val="auto"/>
          <w:rtl/>
        </w:rPr>
        <w:t>.</w:t>
      </w:r>
      <w:r w:rsidR="00873067">
        <w:rPr>
          <w:rFonts w:hint="cs"/>
          <w:color w:val="auto"/>
          <w:rtl/>
        </w:rPr>
        <w:t xml:space="preserve">- </w:t>
      </w:r>
    </w:p>
    <w:p w:rsidR="00F06E62" w:rsidRPr="00F06E62" w:rsidRDefault="00F06E62" w:rsidP="00F06E62">
      <w:pPr>
        <w:pStyle w:val="11"/>
        <w:keepNext w:val="0"/>
        <w:keepLines w:val="0"/>
        <w:widowControl w:val="0"/>
        <w:numPr>
          <w:ilvl w:val="0"/>
          <w:numId w:val="1"/>
        </w:numPr>
        <w:jc w:val="both"/>
        <w:rPr>
          <w:rFonts w:cs="David"/>
          <w:b/>
          <w:bCs/>
          <w:color w:val="auto"/>
          <w:sz w:val="24"/>
          <w:szCs w:val="24"/>
          <w:u w:val="single"/>
          <w:rtl/>
        </w:rPr>
      </w:pPr>
      <w:r w:rsidRPr="00F06E62">
        <w:rPr>
          <w:rFonts w:cs="David"/>
          <w:b/>
          <w:bCs/>
          <w:color w:val="auto"/>
          <w:sz w:val="24"/>
          <w:szCs w:val="24"/>
          <w:u w:val="single"/>
          <w:rtl/>
        </w:rPr>
        <w:t xml:space="preserve">הגורמים אליהם מופנה המכרז </w:t>
      </w:r>
      <w:r w:rsidRPr="00F06E62">
        <w:rPr>
          <w:rFonts w:cs="David" w:hint="cs"/>
          <w:b/>
          <w:bCs/>
          <w:color w:val="auto"/>
          <w:sz w:val="24"/>
          <w:szCs w:val="24"/>
          <w:u w:val="single"/>
          <w:rtl/>
        </w:rPr>
        <w:t>(</w:t>
      </w:r>
      <w:r w:rsidRPr="00F06E62">
        <w:rPr>
          <w:rFonts w:cs="David"/>
          <w:b/>
          <w:bCs/>
          <w:color w:val="auto"/>
          <w:sz w:val="24"/>
          <w:szCs w:val="24"/>
          <w:u w:val="single"/>
        </w:rPr>
        <w:t>I</w:t>
      </w:r>
      <w:r w:rsidRPr="00F06E62">
        <w:rPr>
          <w:rFonts w:cs="David" w:hint="cs"/>
          <w:b/>
          <w:bCs/>
          <w:color w:val="auto"/>
          <w:sz w:val="24"/>
          <w:szCs w:val="24"/>
          <w:u w:val="single"/>
          <w:rtl/>
        </w:rPr>
        <w:t>)</w:t>
      </w:r>
    </w:p>
    <w:p w:rsidR="00F06E62" w:rsidRPr="001D6BC8" w:rsidRDefault="00F06E62" w:rsidP="00F06E62">
      <w:pPr>
        <w:spacing w:line="280" w:lineRule="atLeast"/>
        <w:ind w:left="1134"/>
        <w:rPr>
          <w:rtl/>
        </w:rPr>
      </w:pPr>
    </w:p>
    <w:p w:rsidR="00F06E62" w:rsidRPr="00F06E62" w:rsidRDefault="002809DC" w:rsidP="00F06E62">
      <w:pPr>
        <w:pStyle w:val="a0"/>
        <w:rPr>
          <w:color w:val="auto"/>
          <w:rtl/>
        </w:rPr>
      </w:pPr>
      <w:r>
        <w:rPr>
          <w:rFonts w:hint="cs"/>
          <w:color w:val="auto"/>
          <w:rtl/>
        </w:rPr>
        <w:t>המזמין</w:t>
      </w:r>
      <w:r w:rsidR="00F06E62" w:rsidRPr="00F06E62">
        <w:rPr>
          <w:rFonts w:hint="cs"/>
          <w:color w:val="auto"/>
          <w:rtl/>
        </w:rPr>
        <w:t xml:space="preserve"> מבקש לרכוש את הטובין והשירות באמצעות הספק שיבחר במכרז זה.</w:t>
      </w:r>
    </w:p>
    <w:p w:rsidR="00F06E62" w:rsidRPr="00F06E62" w:rsidRDefault="00F06E62" w:rsidP="00F06E62">
      <w:pPr>
        <w:pStyle w:val="a0"/>
        <w:rPr>
          <w:color w:val="auto"/>
          <w:rtl/>
        </w:rPr>
      </w:pPr>
      <w:r w:rsidRPr="00F06E62">
        <w:rPr>
          <w:rFonts w:hint="cs"/>
          <w:color w:val="auto"/>
          <w:rtl/>
        </w:rPr>
        <w:t xml:space="preserve">בכוונת </w:t>
      </w:r>
      <w:r w:rsidR="002809DC">
        <w:rPr>
          <w:rFonts w:hint="cs"/>
          <w:color w:val="auto"/>
          <w:rtl/>
        </w:rPr>
        <w:t>המזמין</w:t>
      </w:r>
      <w:r w:rsidRPr="00F06E62">
        <w:rPr>
          <w:rFonts w:hint="cs"/>
          <w:color w:val="auto"/>
          <w:rtl/>
        </w:rPr>
        <w:t xml:space="preserve"> לפנות </w:t>
      </w:r>
      <w:r w:rsidR="001D5972">
        <w:rPr>
          <w:rFonts w:hint="cs"/>
          <w:color w:val="auto"/>
          <w:rtl/>
        </w:rPr>
        <w:t>לספקים פוטנציאליים</w:t>
      </w:r>
      <w:r w:rsidR="00EE4A78">
        <w:rPr>
          <w:rFonts w:hint="cs"/>
          <w:color w:val="auto"/>
          <w:rtl/>
        </w:rPr>
        <w:t xml:space="preserve"> העונים לתנאי הסף</w:t>
      </w:r>
      <w:r w:rsidRPr="00F06E62">
        <w:rPr>
          <w:rFonts w:hint="cs"/>
          <w:color w:val="auto"/>
          <w:rtl/>
        </w:rPr>
        <w:t>, כדי לקבל הצעות מחיר להספקת המוצרים</w:t>
      </w:r>
      <w:r w:rsidR="002809DC">
        <w:rPr>
          <w:rFonts w:hint="cs"/>
          <w:color w:val="auto"/>
          <w:rtl/>
        </w:rPr>
        <w:t xml:space="preserve"> ולתמיכה בהם</w:t>
      </w:r>
      <w:r w:rsidRPr="00F06E62">
        <w:rPr>
          <w:rFonts w:hint="cs"/>
          <w:color w:val="auto"/>
          <w:rtl/>
        </w:rPr>
        <w:t>.</w:t>
      </w:r>
    </w:p>
    <w:p w:rsidR="00F06E62" w:rsidRPr="00F06E62" w:rsidRDefault="00F06E62" w:rsidP="00F06E62">
      <w:pPr>
        <w:pStyle w:val="a0"/>
        <w:rPr>
          <w:color w:val="auto"/>
          <w:rtl/>
        </w:rPr>
      </w:pPr>
      <w:r w:rsidRPr="00F06E62">
        <w:rPr>
          <w:rFonts w:hint="cs"/>
          <w:color w:val="auto"/>
          <w:rtl/>
        </w:rPr>
        <w:t xml:space="preserve">הספק יספק </w:t>
      </w:r>
      <w:r w:rsidR="002809DC">
        <w:rPr>
          <w:rFonts w:hint="cs"/>
          <w:color w:val="auto"/>
          <w:rtl/>
        </w:rPr>
        <w:t>למזמין</w:t>
      </w:r>
      <w:r w:rsidRPr="00F06E62">
        <w:rPr>
          <w:rFonts w:hint="cs"/>
          <w:color w:val="auto"/>
          <w:rtl/>
        </w:rPr>
        <w:t xml:space="preserve"> מענה כולל לכל הצעת מחיר שהוגשה על ידו בהצעתו למכרז זה, בהתאם למפרט. הספק יפעיל את כל התהליכים הנדרשים במכרז זה בשלמותם.</w:t>
      </w:r>
    </w:p>
    <w:p w:rsidR="00F06E62" w:rsidRPr="00F06E62" w:rsidRDefault="00F06E62" w:rsidP="00F06E62">
      <w:pPr>
        <w:pStyle w:val="a0"/>
        <w:rPr>
          <w:color w:val="auto"/>
          <w:rtl/>
        </w:rPr>
      </w:pPr>
      <w:r w:rsidRPr="00F06E62">
        <w:rPr>
          <w:rFonts w:hint="cs"/>
          <w:color w:val="auto"/>
          <w:rtl/>
        </w:rPr>
        <w:t>הספק מחויב לתת את מלוא השרות המוגדר במכרז זה מהיום שיקבע בהסכם כיום תחילת ההתקשרות.</w:t>
      </w:r>
    </w:p>
    <w:p w:rsidR="00F06E62" w:rsidRDefault="00F06E62" w:rsidP="00F06E62">
      <w:pPr>
        <w:spacing w:line="300" w:lineRule="atLeast"/>
        <w:ind w:left="1418"/>
        <w:rPr>
          <w:rtl/>
        </w:rPr>
      </w:pPr>
    </w:p>
    <w:p w:rsidR="00F06E62" w:rsidRPr="000C5519" w:rsidRDefault="00F06E62" w:rsidP="00F06E62">
      <w:pPr>
        <w:pStyle w:val="11"/>
        <w:keepNext w:val="0"/>
        <w:keepLines w:val="0"/>
        <w:widowControl w:val="0"/>
        <w:numPr>
          <w:ilvl w:val="0"/>
          <w:numId w:val="1"/>
        </w:numPr>
        <w:jc w:val="both"/>
        <w:rPr>
          <w:rFonts w:cs="David"/>
          <w:b/>
          <w:bCs/>
          <w:color w:val="auto"/>
          <w:sz w:val="24"/>
          <w:szCs w:val="24"/>
          <w:u w:val="single"/>
          <w:rtl/>
        </w:rPr>
      </w:pPr>
      <w:r w:rsidRPr="00F06E62">
        <w:rPr>
          <w:rFonts w:cs="David" w:hint="cs"/>
          <w:b/>
          <w:bCs/>
          <w:color w:val="auto"/>
          <w:sz w:val="24"/>
          <w:szCs w:val="24"/>
          <w:u w:val="single"/>
          <w:rtl/>
        </w:rPr>
        <w:t xml:space="preserve">דרישות סף </w:t>
      </w:r>
      <w:proofErr w:type="spellStart"/>
      <w:r w:rsidRPr="00F06E62">
        <w:rPr>
          <w:rFonts w:cs="David" w:hint="cs"/>
          <w:b/>
          <w:bCs/>
          <w:color w:val="auto"/>
          <w:sz w:val="24"/>
          <w:szCs w:val="24"/>
          <w:u w:val="single"/>
          <w:rtl/>
        </w:rPr>
        <w:t>מהמציע</w:t>
      </w:r>
      <w:proofErr w:type="spellEnd"/>
      <w:r w:rsidRPr="00F06E62">
        <w:rPr>
          <w:rFonts w:cs="David" w:hint="cs"/>
          <w:b/>
          <w:bCs/>
          <w:color w:val="auto"/>
          <w:sz w:val="24"/>
          <w:szCs w:val="24"/>
          <w:u w:val="single"/>
          <w:rtl/>
        </w:rPr>
        <w:t xml:space="preserve"> ותנאים נוספים (</w:t>
      </w:r>
      <w:r w:rsidRPr="00F06E62">
        <w:rPr>
          <w:rFonts w:cs="David"/>
          <w:b/>
          <w:bCs/>
          <w:color w:val="auto"/>
          <w:sz w:val="24"/>
          <w:szCs w:val="24"/>
          <w:u w:val="single"/>
        </w:rPr>
        <w:t>M</w:t>
      </w:r>
      <w:r w:rsidRPr="00F06E62">
        <w:rPr>
          <w:rFonts w:cs="David" w:hint="cs"/>
          <w:b/>
          <w:bCs/>
          <w:color w:val="auto"/>
          <w:sz w:val="24"/>
          <w:szCs w:val="24"/>
          <w:u w:val="single"/>
          <w:rtl/>
        </w:rPr>
        <w:t>)</w:t>
      </w:r>
    </w:p>
    <w:p w:rsidR="00F06E62" w:rsidRPr="00162DB3" w:rsidRDefault="00F06E62" w:rsidP="00F06E62">
      <w:pPr>
        <w:pStyle w:val="a0"/>
        <w:rPr>
          <w:b/>
          <w:bCs/>
          <w:color w:val="auto"/>
          <w:rtl/>
        </w:rPr>
      </w:pPr>
      <w:r w:rsidRPr="00162DB3">
        <w:rPr>
          <w:rFonts w:hint="cs"/>
          <w:b/>
          <w:bCs/>
          <w:color w:val="auto"/>
          <w:rtl/>
        </w:rPr>
        <w:t>תנאי סף</w:t>
      </w:r>
      <w:r w:rsidR="00927414">
        <w:rPr>
          <w:rFonts w:hint="cs"/>
          <w:b/>
          <w:bCs/>
          <w:color w:val="auto"/>
          <w:rtl/>
        </w:rPr>
        <w:t xml:space="preserve"> נ</w:t>
      </w:r>
      <w:r w:rsidR="0014708E">
        <w:rPr>
          <w:rFonts w:hint="cs"/>
          <w:b/>
          <w:bCs/>
          <w:color w:val="auto"/>
          <w:rtl/>
        </w:rPr>
        <w:t>יהוליים</w:t>
      </w:r>
    </w:p>
    <w:p w:rsidR="00F06E62" w:rsidRDefault="00F06E62" w:rsidP="00F06E62">
      <w:pPr>
        <w:pStyle w:val="a0"/>
        <w:numPr>
          <w:ilvl w:val="2"/>
          <w:numId w:val="1"/>
        </w:numPr>
        <w:ind w:left="1360" w:hanging="640"/>
        <w:rPr>
          <w:color w:val="auto"/>
        </w:rPr>
      </w:pPr>
      <w:r w:rsidRPr="00F06E62">
        <w:rPr>
          <w:rFonts w:hint="cs"/>
          <w:color w:val="auto"/>
          <w:rtl/>
        </w:rPr>
        <w:t>על</w:t>
      </w:r>
      <w:r w:rsidRPr="00F06E62">
        <w:rPr>
          <w:color w:val="auto"/>
          <w:rtl/>
        </w:rPr>
        <w:t xml:space="preserve"> </w:t>
      </w:r>
      <w:r w:rsidRPr="00F06E62">
        <w:rPr>
          <w:rFonts w:hint="cs"/>
          <w:color w:val="auto"/>
          <w:rtl/>
        </w:rPr>
        <w:t>המציע</w:t>
      </w:r>
      <w:r w:rsidRPr="00F06E62">
        <w:rPr>
          <w:color w:val="auto"/>
          <w:rtl/>
        </w:rPr>
        <w:t xml:space="preserve"> </w:t>
      </w:r>
      <w:r w:rsidRPr="00F06E62">
        <w:rPr>
          <w:rFonts w:hint="cs"/>
          <w:color w:val="auto"/>
          <w:rtl/>
        </w:rPr>
        <w:t xml:space="preserve">להיות </w:t>
      </w:r>
      <w:r w:rsidRPr="00F06E62">
        <w:rPr>
          <w:color w:val="auto"/>
          <w:rtl/>
        </w:rPr>
        <w:t xml:space="preserve"> </w:t>
      </w:r>
      <w:r w:rsidRPr="00F06E62">
        <w:rPr>
          <w:rFonts w:hint="cs"/>
          <w:color w:val="auto"/>
          <w:rtl/>
        </w:rPr>
        <w:t>עוסק</w:t>
      </w:r>
      <w:r w:rsidRPr="00F06E62">
        <w:rPr>
          <w:color w:val="auto"/>
          <w:rtl/>
        </w:rPr>
        <w:t xml:space="preserve"> </w:t>
      </w:r>
      <w:r w:rsidRPr="00F06E62">
        <w:rPr>
          <w:rFonts w:hint="cs"/>
          <w:color w:val="auto"/>
          <w:rtl/>
        </w:rPr>
        <w:t>מורשה</w:t>
      </w:r>
      <w:r w:rsidRPr="00F06E62">
        <w:rPr>
          <w:color w:val="auto"/>
          <w:rtl/>
        </w:rPr>
        <w:t>/</w:t>
      </w:r>
      <w:r w:rsidRPr="00F06E62">
        <w:rPr>
          <w:rFonts w:hint="cs"/>
          <w:color w:val="auto"/>
          <w:rtl/>
        </w:rPr>
        <w:t>מלכ</w:t>
      </w:r>
      <w:r w:rsidRPr="00F06E62">
        <w:rPr>
          <w:color w:val="auto"/>
          <w:rtl/>
        </w:rPr>
        <w:t>"</w:t>
      </w:r>
      <w:r w:rsidRPr="00F06E62">
        <w:rPr>
          <w:rFonts w:hint="cs"/>
          <w:color w:val="auto"/>
          <w:rtl/>
        </w:rPr>
        <w:t>ר</w:t>
      </w:r>
      <w:r w:rsidRPr="00F06E62">
        <w:rPr>
          <w:color w:val="auto"/>
          <w:rtl/>
        </w:rPr>
        <w:t>.</w:t>
      </w:r>
    </w:p>
    <w:p w:rsidR="005E27F6" w:rsidRPr="005E27F6" w:rsidRDefault="005E27F6" w:rsidP="001D5972">
      <w:pPr>
        <w:pStyle w:val="ab"/>
        <w:numPr>
          <w:ilvl w:val="2"/>
          <w:numId w:val="1"/>
        </w:numPr>
        <w:bidi/>
        <w:spacing w:line="360" w:lineRule="auto"/>
        <w:rPr>
          <w:rFonts w:asciiTheme="majorHAnsi" w:eastAsiaTheme="majorEastAsia" w:hAnsiTheme="majorHAnsi" w:cs="David"/>
          <w:sz w:val="24"/>
          <w:szCs w:val="24"/>
          <w:rtl/>
          <w:lang w:val="en-US" w:eastAsia="en-US" w:bidi="he-IL"/>
        </w:rPr>
      </w:pPr>
      <w:r>
        <w:rPr>
          <w:rFonts w:hint="cs"/>
          <w:rtl/>
        </w:rPr>
        <w:t xml:space="preserve">  </w:t>
      </w:r>
      <w:r w:rsidRPr="005E27F6">
        <w:rPr>
          <w:rFonts w:asciiTheme="majorHAnsi" w:eastAsiaTheme="majorEastAsia" w:hAnsiTheme="majorHAnsi" w:cs="David"/>
          <w:sz w:val="24"/>
          <w:szCs w:val="24"/>
          <w:rtl/>
          <w:lang w:val="en-US" w:eastAsia="en-US" w:bidi="he-IL"/>
        </w:rPr>
        <w:t>אם המציע הינו תאגיד עליו לצרף תעודת רישום של התאגיד ותדפיס מרשם החברות בדבר בעלי המניות ומנהליו של התאגיד, כשהם מאומתים ע"י עורך-דין.</w:t>
      </w:r>
    </w:p>
    <w:p w:rsidR="004C334A" w:rsidRDefault="005E27F6" w:rsidP="005E27F6">
      <w:pPr>
        <w:pStyle w:val="a0"/>
        <w:numPr>
          <w:ilvl w:val="2"/>
          <w:numId w:val="1"/>
        </w:numPr>
        <w:rPr>
          <w:color w:val="auto"/>
        </w:rPr>
      </w:pPr>
      <w:r>
        <w:rPr>
          <w:rFonts w:hint="cs"/>
          <w:color w:val="auto"/>
          <w:rtl/>
        </w:rPr>
        <w:t xml:space="preserve"> </w:t>
      </w:r>
      <w:r w:rsidRPr="005E27F6">
        <w:rPr>
          <w:color w:val="auto"/>
          <w:rtl/>
        </w:rPr>
        <w:t xml:space="preserve">אישור בר תוקף לפי חוק עסקאות גופים ציבוריים (אכיפת ניהול חשבונות, תשלום חובות מס, שכר מינימום והעסקת עובדים זרים כדין) </w:t>
      </w:r>
      <w:proofErr w:type="spellStart"/>
      <w:r w:rsidRPr="005E27F6">
        <w:rPr>
          <w:color w:val="auto"/>
          <w:rtl/>
        </w:rPr>
        <w:t>התשל"ו</w:t>
      </w:r>
      <w:proofErr w:type="spellEnd"/>
      <w:r w:rsidRPr="005E27F6">
        <w:rPr>
          <w:color w:val="auto"/>
          <w:rtl/>
        </w:rPr>
        <w:t>- 1976 המעיד כי המציע מנהל ספרי חשבונות ורשומות ומדווח לרשויות המס כחוק.</w:t>
      </w:r>
    </w:p>
    <w:p w:rsidR="005E27F6" w:rsidRPr="001D5972" w:rsidRDefault="005E27F6" w:rsidP="001D5972">
      <w:pPr>
        <w:pStyle w:val="a0"/>
        <w:numPr>
          <w:ilvl w:val="2"/>
          <w:numId w:val="1"/>
        </w:numPr>
        <w:rPr>
          <w:color w:val="auto"/>
          <w:rtl/>
        </w:rPr>
      </w:pPr>
      <w:r w:rsidRPr="001D5972">
        <w:rPr>
          <w:rFonts w:hint="cs"/>
          <w:color w:val="auto"/>
          <w:rtl/>
        </w:rPr>
        <w:t xml:space="preserve"> </w:t>
      </w:r>
      <w:r w:rsidRPr="001D5972">
        <w:rPr>
          <w:color w:val="auto"/>
          <w:rtl/>
        </w:rPr>
        <w:t>מציע שהוא עסק בשליטת אישה יצרף להצעתו אישור ותצהיר כמשמעותם בסעיף 2</w:t>
      </w:r>
      <w:r w:rsidR="0082051D">
        <w:rPr>
          <w:rFonts w:hint="cs"/>
          <w:color w:val="auto"/>
          <w:rtl/>
        </w:rPr>
        <w:t xml:space="preserve"> </w:t>
      </w:r>
      <w:r w:rsidRPr="001D5972">
        <w:rPr>
          <w:color w:val="auto"/>
          <w:rtl/>
        </w:rPr>
        <w:t>לחוק חובת מכרזים.</w:t>
      </w:r>
    </w:p>
    <w:p w:rsidR="005E27F6" w:rsidRDefault="005E27F6" w:rsidP="005E27F6">
      <w:pPr>
        <w:pStyle w:val="a0"/>
        <w:numPr>
          <w:ilvl w:val="2"/>
          <w:numId w:val="1"/>
        </w:numPr>
        <w:rPr>
          <w:color w:val="auto"/>
        </w:rPr>
      </w:pPr>
      <w:r>
        <w:rPr>
          <w:rFonts w:hint="cs"/>
          <w:color w:val="auto"/>
          <w:rtl/>
        </w:rPr>
        <w:t xml:space="preserve"> </w:t>
      </w:r>
      <w:r w:rsidRPr="005E27F6">
        <w:rPr>
          <w:color w:val="auto"/>
          <w:rtl/>
        </w:rPr>
        <w:t>במידה והמציע הוא חברה / שותפות:</w:t>
      </w:r>
      <w:r w:rsidR="001D5972">
        <w:rPr>
          <w:rFonts w:hint="cs"/>
          <w:color w:val="auto"/>
          <w:rtl/>
        </w:rPr>
        <w:t xml:space="preserve"> נדרש להגיש הצהרה ואסמכתא בדבר אי קיום </w:t>
      </w:r>
      <w:r w:rsidRPr="005E27F6">
        <w:rPr>
          <w:color w:val="auto"/>
          <w:rtl/>
        </w:rPr>
        <w:t xml:space="preserve">חוב </w:t>
      </w:r>
      <w:r w:rsidR="001D5972">
        <w:rPr>
          <w:rFonts w:hint="cs"/>
          <w:color w:val="auto"/>
          <w:rtl/>
        </w:rPr>
        <w:t>ל</w:t>
      </w:r>
      <w:r w:rsidRPr="005E27F6">
        <w:rPr>
          <w:color w:val="auto"/>
          <w:rtl/>
        </w:rPr>
        <w:t xml:space="preserve">אגרה שנתית ברשות התאגידים בשנים שקדמו למועד הגשת ההצעה. בנוסף, </w:t>
      </w:r>
      <w:r w:rsidR="001D5972">
        <w:rPr>
          <w:rFonts w:hint="cs"/>
          <w:color w:val="auto"/>
          <w:rtl/>
        </w:rPr>
        <w:t>אישור ש</w:t>
      </w:r>
      <w:r w:rsidRPr="005E27F6">
        <w:rPr>
          <w:color w:val="auto"/>
          <w:rtl/>
        </w:rPr>
        <w:t>המציע אינו חברה מפרת חוק ואינו עומד בפני התראה קודם רישום כחברה מפרת חוק.</w:t>
      </w:r>
    </w:p>
    <w:p w:rsidR="005E27F6" w:rsidRPr="005E27F6" w:rsidRDefault="005E27F6" w:rsidP="005E27F6">
      <w:pPr>
        <w:pStyle w:val="ab"/>
        <w:numPr>
          <w:ilvl w:val="2"/>
          <w:numId w:val="1"/>
        </w:numPr>
        <w:bidi/>
        <w:rPr>
          <w:rFonts w:asciiTheme="majorHAnsi" w:eastAsiaTheme="majorEastAsia" w:hAnsiTheme="majorHAnsi" w:cs="David"/>
          <w:sz w:val="24"/>
          <w:szCs w:val="24"/>
          <w:rtl/>
          <w:lang w:val="en-US" w:eastAsia="en-US" w:bidi="he-IL"/>
        </w:rPr>
      </w:pPr>
      <w:r>
        <w:rPr>
          <w:rFonts w:hint="cs"/>
          <w:rtl/>
        </w:rPr>
        <w:t xml:space="preserve"> </w:t>
      </w:r>
      <w:r w:rsidRPr="005E27F6">
        <w:rPr>
          <w:rFonts w:asciiTheme="majorHAnsi" w:eastAsiaTheme="majorEastAsia" w:hAnsiTheme="majorHAnsi" w:cs="David"/>
          <w:sz w:val="24"/>
          <w:szCs w:val="24"/>
          <w:rtl/>
          <w:lang w:val="en-US" w:eastAsia="en-US" w:bidi="he-IL"/>
        </w:rPr>
        <w:t xml:space="preserve">יש לצרף אישור מעורך-דין על שמותיהם של </w:t>
      </w:r>
      <w:proofErr w:type="spellStart"/>
      <w:r w:rsidRPr="005E27F6">
        <w:rPr>
          <w:rFonts w:asciiTheme="majorHAnsi" w:eastAsiaTheme="majorEastAsia" w:hAnsiTheme="majorHAnsi" w:cs="David"/>
          <w:sz w:val="24"/>
          <w:szCs w:val="24"/>
          <w:rtl/>
          <w:lang w:val="en-US" w:eastAsia="en-US" w:bidi="he-IL"/>
        </w:rPr>
        <w:t>מורשי</w:t>
      </w:r>
      <w:proofErr w:type="spellEnd"/>
      <w:r w:rsidRPr="005E27F6">
        <w:rPr>
          <w:rFonts w:asciiTheme="majorHAnsi" w:eastAsiaTheme="majorEastAsia" w:hAnsiTheme="majorHAnsi" w:cs="David"/>
          <w:sz w:val="24"/>
          <w:szCs w:val="24"/>
          <w:rtl/>
          <w:lang w:val="en-US" w:eastAsia="en-US" w:bidi="he-IL"/>
        </w:rPr>
        <w:t xml:space="preserve"> החתימה של המציע. </w:t>
      </w:r>
    </w:p>
    <w:p w:rsidR="009E5781" w:rsidRDefault="009E5781" w:rsidP="00EE4A78">
      <w:pPr>
        <w:pStyle w:val="ab"/>
        <w:bidi/>
        <w:ind w:left="1224"/>
      </w:pPr>
    </w:p>
    <w:p w:rsidR="009E5781" w:rsidRPr="009E5781" w:rsidRDefault="009E5781" w:rsidP="004769D0">
      <w:pPr>
        <w:pStyle w:val="ab"/>
        <w:numPr>
          <w:ilvl w:val="2"/>
          <w:numId w:val="1"/>
        </w:numPr>
        <w:bidi/>
      </w:pPr>
      <w:r w:rsidRPr="009E5781">
        <w:rPr>
          <w:rFonts w:asciiTheme="majorHAnsi" w:eastAsiaTheme="majorEastAsia" w:hAnsiTheme="majorHAnsi" w:cs="David"/>
          <w:sz w:val="24"/>
          <w:szCs w:val="24"/>
          <w:rtl/>
          <w:lang w:val="en-US" w:eastAsia="en-US" w:bidi="he-IL"/>
        </w:rPr>
        <w:t>צירוף תצהיר בדבר היעדר הרשעות בגין העסקת עובדים זרים ושכר מינימום</w:t>
      </w:r>
      <w:r>
        <w:rPr>
          <w:rFonts w:asciiTheme="majorHAnsi" w:eastAsiaTheme="majorEastAsia" w:hAnsiTheme="majorHAnsi" w:cs="David" w:hint="cs"/>
          <w:sz w:val="24"/>
          <w:szCs w:val="24"/>
          <w:rtl/>
          <w:lang w:val="en-US" w:eastAsia="en-US" w:bidi="he-IL"/>
        </w:rPr>
        <w:t xml:space="preserve"> (</w:t>
      </w:r>
      <w:r w:rsidR="00EE4A78">
        <w:rPr>
          <w:rFonts w:asciiTheme="majorHAnsi" w:eastAsiaTheme="majorEastAsia" w:hAnsiTheme="majorHAnsi" w:cs="David" w:hint="cs"/>
          <w:sz w:val="24"/>
          <w:szCs w:val="24"/>
          <w:rtl/>
          <w:lang w:val="en-US" w:eastAsia="en-US" w:bidi="he-IL"/>
        </w:rPr>
        <w:t>נספח ו'</w:t>
      </w:r>
      <w:r>
        <w:rPr>
          <w:rFonts w:asciiTheme="majorHAnsi" w:eastAsiaTheme="majorEastAsia" w:hAnsiTheme="majorHAnsi" w:cs="David" w:hint="cs"/>
          <w:sz w:val="24"/>
          <w:szCs w:val="24"/>
          <w:rtl/>
          <w:lang w:val="en-US" w:eastAsia="en-US" w:bidi="he-IL"/>
        </w:rPr>
        <w:t>).</w:t>
      </w:r>
    </w:p>
    <w:p w:rsidR="00F06E62" w:rsidRDefault="00F06E62" w:rsidP="00F06E62">
      <w:pPr>
        <w:pStyle w:val="a0"/>
        <w:numPr>
          <w:ilvl w:val="2"/>
          <w:numId w:val="1"/>
        </w:numPr>
        <w:ind w:left="1360" w:hanging="640"/>
        <w:rPr>
          <w:color w:val="auto"/>
        </w:rPr>
      </w:pPr>
      <w:r w:rsidRPr="00F06E62">
        <w:rPr>
          <w:rFonts w:hint="cs"/>
          <w:color w:val="auto"/>
          <w:rtl/>
        </w:rPr>
        <w:t>המציע</w:t>
      </w:r>
      <w:r w:rsidR="00125DE2">
        <w:rPr>
          <w:rFonts w:hint="cs"/>
          <w:color w:val="auto"/>
          <w:rtl/>
        </w:rPr>
        <w:t xml:space="preserve"> נדרש </w:t>
      </w:r>
      <w:r w:rsidR="004769D0">
        <w:rPr>
          <w:rFonts w:hint="cs"/>
          <w:color w:val="auto"/>
          <w:rtl/>
        </w:rPr>
        <w:t xml:space="preserve"> להציג</w:t>
      </w:r>
      <w:r w:rsidRPr="00F06E62">
        <w:rPr>
          <w:color w:val="auto"/>
          <w:rtl/>
        </w:rPr>
        <w:t xml:space="preserve"> </w:t>
      </w:r>
      <w:r w:rsidRPr="00F06E62">
        <w:rPr>
          <w:rFonts w:hint="cs"/>
          <w:color w:val="auto"/>
          <w:rtl/>
        </w:rPr>
        <w:t xml:space="preserve"> </w:t>
      </w:r>
      <w:r w:rsidR="00125DE2">
        <w:rPr>
          <w:rFonts w:hint="cs"/>
          <w:color w:val="auto"/>
          <w:rtl/>
        </w:rPr>
        <w:t xml:space="preserve">אישור על </w:t>
      </w:r>
      <w:r w:rsidR="004769D0">
        <w:rPr>
          <w:rFonts w:hint="cs"/>
          <w:color w:val="auto"/>
          <w:rtl/>
        </w:rPr>
        <w:t>ניהול</w:t>
      </w:r>
      <w:r w:rsidRPr="00F06E62">
        <w:rPr>
          <w:color w:val="auto"/>
          <w:rtl/>
        </w:rPr>
        <w:t xml:space="preserve"> </w:t>
      </w:r>
      <w:r w:rsidRPr="00F06E62">
        <w:rPr>
          <w:rFonts w:hint="cs"/>
          <w:color w:val="auto"/>
          <w:rtl/>
        </w:rPr>
        <w:t>ספרי</w:t>
      </w:r>
      <w:r w:rsidRPr="00F06E62">
        <w:rPr>
          <w:color w:val="auto"/>
          <w:rtl/>
        </w:rPr>
        <w:t xml:space="preserve"> </w:t>
      </w:r>
      <w:r w:rsidRPr="00F06E62">
        <w:rPr>
          <w:rFonts w:hint="cs"/>
          <w:color w:val="auto"/>
          <w:rtl/>
        </w:rPr>
        <w:t>חשבונות</w:t>
      </w:r>
      <w:r w:rsidRPr="00F06E62">
        <w:rPr>
          <w:color w:val="auto"/>
          <w:rtl/>
        </w:rPr>
        <w:t xml:space="preserve"> </w:t>
      </w:r>
      <w:r w:rsidRPr="00F06E62">
        <w:rPr>
          <w:rFonts w:hint="cs"/>
          <w:color w:val="auto"/>
          <w:rtl/>
        </w:rPr>
        <w:t>כחוק</w:t>
      </w:r>
      <w:r w:rsidRPr="00F06E62">
        <w:rPr>
          <w:color w:val="auto"/>
          <w:rtl/>
        </w:rPr>
        <w:t>.</w:t>
      </w:r>
    </w:p>
    <w:p w:rsidR="0014708E" w:rsidRDefault="0014708E" w:rsidP="00F06E62">
      <w:pPr>
        <w:pStyle w:val="a0"/>
        <w:numPr>
          <w:ilvl w:val="2"/>
          <w:numId w:val="1"/>
        </w:numPr>
        <w:ind w:left="1360" w:hanging="640"/>
        <w:rPr>
          <w:color w:val="auto"/>
        </w:rPr>
      </w:pPr>
      <w:r>
        <w:rPr>
          <w:rFonts w:hint="cs"/>
          <w:color w:val="auto"/>
          <w:rtl/>
        </w:rPr>
        <w:t xml:space="preserve">המציע יגיש במסגרת המענה הצהרה לעניין ניגוד עניינים, עפ"י מהוראת </w:t>
      </w:r>
      <w:proofErr w:type="spellStart"/>
      <w:r>
        <w:rPr>
          <w:rFonts w:hint="cs"/>
          <w:color w:val="auto"/>
          <w:rtl/>
        </w:rPr>
        <w:t>תכ"ם</w:t>
      </w:r>
      <w:proofErr w:type="spellEnd"/>
      <w:r>
        <w:rPr>
          <w:rFonts w:hint="cs"/>
          <w:color w:val="auto"/>
          <w:rtl/>
        </w:rPr>
        <w:t xml:space="preserve"> </w:t>
      </w:r>
      <w:r w:rsidRPr="00EE4A78">
        <w:rPr>
          <w:rFonts w:ascii="David" w:hAnsi="David"/>
          <w:color w:val="auto"/>
          <w:rtl/>
        </w:rPr>
        <w:t>7.4.1.2 סעיף 2.2.16</w:t>
      </w:r>
      <w:r w:rsidR="001D5972" w:rsidRPr="00EE4A78">
        <w:rPr>
          <w:rFonts w:ascii="David" w:hAnsi="David"/>
          <w:color w:val="auto"/>
          <w:rtl/>
        </w:rPr>
        <w:t>.</w:t>
      </w:r>
    </w:p>
    <w:p w:rsidR="001019BC" w:rsidRDefault="00AC4070" w:rsidP="00AC4070">
      <w:pPr>
        <w:pStyle w:val="a0"/>
        <w:numPr>
          <w:ilvl w:val="2"/>
          <w:numId w:val="1"/>
        </w:numPr>
        <w:rPr>
          <w:color w:val="auto"/>
        </w:rPr>
      </w:pPr>
      <w:r w:rsidRPr="00AC4070">
        <w:rPr>
          <w:color w:val="auto"/>
          <w:rtl/>
        </w:rPr>
        <w:t xml:space="preserve">על הספק להמציא </w:t>
      </w:r>
      <w:r>
        <w:rPr>
          <w:rFonts w:hint="cs"/>
          <w:color w:val="auto"/>
          <w:rtl/>
        </w:rPr>
        <w:t xml:space="preserve">התחייבות לרכישה ולקיום כל הביטוחים המפורטים בנספח </w:t>
      </w:r>
      <w:r w:rsidR="00077031">
        <w:rPr>
          <w:rFonts w:hint="cs"/>
          <w:color w:val="auto"/>
          <w:rtl/>
        </w:rPr>
        <w:t>ח</w:t>
      </w:r>
      <w:r>
        <w:rPr>
          <w:rFonts w:hint="cs"/>
          <w:color w:val="auto"/>
          <w:rtl/>
        </w:rPr>
        <w:t>'.</w:t>
      </w:r>
    </w:p>
    <w:p w:rsidR="0014708E" w:rsidRPr="00162DB3" w:rsidRDefault="0014708E" w:rsidP="0014708E">
      <w:pPr>
        <w:pStyle w:val="a0"/>
        <w:rPr>
          <w:b/>
          <w:bCs/>
          <w:color w:val="auto"/>
          <w:rtl/>
        </w:rPr>
      </w:pPr>
      <w:r w:rsidRPr="00162DB3">
        <w:rPr>
          <w:rFonts w:hint="cs"/>
          <w:b/>
          <w:bCs/>
          <w:color w:val="auto"/>
          <w:rtl/>
        </w:rPr>
        <w:t>תנאי סף</w:t>
      </w:r>
      <w:r>
        <w:rPr>
          <w:rFonts w:hint="cs"/>
          <w:b/>
          <w:bCs/>
          <w:color w:val="auto"/>
          <w:rtl/>
        </w:rPr>
        <w:t xml:space="preserve"> טכניים</w:t>
      </w:r>
    </w:p>
    <w:p w:rsidR="00F06E62" w:rsidRPr="00F06E62" w:rsidRDefault="005D76FD" w:rsidP="00F06E62">
      <w:pPr>
        <w:pStyle w:val="a0"/>
        <w:numPr>
          <w:ilvl w:val="2"/>
          <w:numId w:val="1"/>
        </w:numPr>
        <w:ind w:left="1360" w:hanging="640"/>
        <w:rPr>
          <w:color w:val="auto"/>
        </w:rPr>
      </w:pPr>
      <w:r>
        <w:rPr>
          <w:rFonts w:hint="cs"/>
          <w:color w:val="auto"/>
          <w:rtl/>
        </w:rPr>
        <w:t xml:space="preserve">על </w:t>
      </w:r>
      <w:r w:rsidR="00F06E62" w:rsidRPr="00F06E62">
        <w:rPr>
          <w:rFonts w:hint="cs"/>
          <w:color w:val="auto"/>
          <w:rtl/>
        </w:rPr>
        <w:t xml:space="preserve">המציע </w:t>
      </w:r>
      <w:r>
        <w:rPr>
          <w:rFonts w:hint="cs"/>
          <w:color w:val="auto"/>
          <w:rtl/>
        </w:rPr>
        <w:t>להציג הצהרה</w:t>
      </w:r>
      <w:r w:rsidR="00647AF4">
        <w:rPr>
          <w:rFonts w:hint="cs"/>
          <w:color w:val="auto"/>
          <w:rtl/>
        </w:rPr>
        <w:t xml:space="preserve"> </w:t>
      </w:r>
      <w:r>
        <w:rPr>
          <w:rFonts w:hint="cs"/>
          <w:color w:val="auto"/>
          <w:rtl/>
        </w:rPr>
        <w:t>כי הוא עוסק בתחום אבטחת המידע במהלך 5 השנים האחרונות</w:t>
      </w:r>
      <w:r w:rsidR="00F06E62" w:rsidRPr="00F06E62">
        <w:rPr>
          <w:rFonts w:hint="cs"/>
          <w:color w:val="auto"/>
          <w:rtl/>
        </w:rPr>
        <w:t xml:space="preserve">. </w:t>
      </w:r>
    </w:p>
    <w:p w:rsidR="00F06E62" w:rsidRPr="00F06E62" w:rsidRDefault="00F06E62" w:rsidP="0014708E">
      <w:pPr>
        <w:pStyle w:val="a0"/>
        <w:numPr>
          <w:ilvl w:val="2"/>
          <w:numId w:val="1"/>
        </w:numPr>
        <w:rPr>
          <w:color w:val="auto"/>
        </w:rPr>
      </w:pPr>
      <w:r w:rsidRPr="00F06E62">
        <w:rPr>
          <w:rFonts w:hint="cs"/>
          <w:color w:val="auto"/>
          <w:rtl/>
        </w:rPr>
        <w:lastRenderedPageBreak/>
        <w:t>.</w:t>
      </w:r>
      <w:r w:rsidR="005D76FD">
        <w:rPr>
          <w:rFonts w:hint="cs"/>
          <w:color w:val="auto"/>
          <w:rtl/>
        </w:rPr>
        <w:t xml:space="preserve">על המציע להציג ניסיון של שלושה </w:t>
      </w:r>
      <w:r w:rsidR="0014708E">
        <w:rPr>
          <w:rFonts w:hint="cs"/>
          <w:color w:val="auto"/>
          <w:rtl/>
        </w:rPr>
        <w:t xml:space="preserve">פרויקטים </w:t>
      </w:r>
      <w:r w:rsidR="005D76FD">
        <w:rPr>
          <w:rFonts w:hint="cs"/>
          <w:color w:val="auto"/>
          <w:rtl/>
        </w:rPr>
        <w:t>המשלב</w:t>
      </w:r>
      <w:r w:rsidR="0014708E">
        <w:rPr>
          <w:rFonts w:hint="cs"/>
          <w:color w:val="auto"/>
          <w:rtl/>
        </w:rPr>
        <w:t>ים</w:t>
      </w:r>
      <w:r w:rsidR="005D76FD">
        <w:rPr>
          <w:rFonts w:hint="cs"/>
          <w:color w:val="auto"/>
          <w:rtl/>
        </w:rPr>
        <w:t xml:space="preserve"> </w:t>
      </w:r>
      <w:r w:rsidR="00647AF4">
        <w:rPr>
          <w:rFonts w:hint="cs"/>
          <w:color w:val="auto"/>
          <w:rtl/>
        </w:rPr>
        <w:t>מוצרים</w:t>
      </w:r>
      <w:r w:rsidR="0082138A">
        <w:rPr>
          <w:rFonts w:hint="cs"/>
          <w:color w:val="auto"/>
          <w:rtl/>
        </w:rPr>
        <w:t xml:space="preserve"> </w:t>
      </w:r>
      <w:r w:rsidR="00F71061">
        <w:rPr>
          <w:rFonts w:hint="cs"/>
          <w:color w:val="auto"/>
          <w:rtl/>
        </w:rPr>
        <w:t xml:space="preserve">בתחום ה </w:t>
      </w:r>
      <w:r w:rsidR="00F71061">
        <w:rPr>
          <w:rFonts w:hint="cs"/>
          <w:color w:val="auto"/>
        </w:rPr>
        <w:t>NAC</w:t>
      </w:r>
      <w:r w:rsidR="00F71061">
        <w:rPr>
          <w:rFonts w:hint="cs"/>
          <w:color w:val="auto"/>
          <w:rtl/>
        </w:rPr>
        <w:t xml:space="preserve">, </w:t>
      </w:r>
      <w:r w:rsidR="00125DE2">
        <w:rPr>
          <w:rFonts w:hint="cs"/>
          <w:color w:val="auto"/>
          <w:rtl/>
        </w:rPr>
        <w:t>בארגונים בעלי  300 משת</w:t>
      </w:r>
      <w:r w:rsidR="0014708E">
        <w:rPr>
          <w:rFonts w:hint="cs"/>
          <w:color w:val="auto"/>
          <w:rtl/>
        </w:rPr>
        <w:t>משים לפחות</w:t>
      </w:r>
      <w:r w:rsidR="00F71061">
        <w:rPr>
          <w:rFonts w:hint="cs"/>
          <w:color w:val="auto"/>
          <w:rtl/>
        </w:rPr>
        <w:t xml:space="preserve">, יוצג לפחות פרויקט אחד עם שימוש במוצר </w:t>
      </w:r>
      <w:r w:rsidR="00647AF4">
        <w:rPr>
          <w:color w:val="auto"/>
        </w:rPr>
        <w:t>ForeScout</w:t>
      </w:r>
      <w:r w:rsidR="00F71061">
        <w:rPr>
          <w:rFonts w:hint="cs"/>
          <w:color w:val="auto"/>
          <w:rtl/>
        </w:rPr>
        <w:t>.</w:t>
      </w:r>
    </w:p>
    <w:p w:rsidR="00F06E62" w:rsidRDefault="00F06E62" w:rsidP="00F06E62">
      <w:pPr>
        <w:pStyle w:val="a0"/>
        <w:numPr>
          <w:ilvl w:val="2"/>
          <w:numId w:val="1"/>
        </w:numPr>
        <w:ind w:left="1360" w:hanging="640"/>
        <w:rPr>
          <w:color w:val="auto"/>
        </w:rPr>
      </w:pPr>
      <w:r w:rsidRPr="00F06E62">
        <w:rPr>
          <w:rFonts w:hint="cs"/>
          <w:color w:val="auto"/>
          <w:rtl/>
        </w:rPr>
        <w:t>למציע</w:t>
      </w:r>
      <w:r w:rsidRPr="00F06E62">
        <w:rPr>
          <w:color w:val="auto"/>
          <w:rtl/>
        </w:rPr>
        <w:t xml:space="preserve"> </w:t>
      </w:r>
      <w:r w:rsidRPr="00F06E62">
        <w:rPr>
          <w:rFonts w:hint="cs"/>
          <w:color w:val="auto"/>
          <w:rtl/>
        </w:rPr>
        <w:t>או</w:t>
      </w:r>
      <w:r w:rsidRPr="00F06E62">
        <w:rPr>
          <w:color w:val="auto"/>
          <w:rtl/>
        </w:rPr>
        <w:t xml:space="preserve"> </w:t>
      </w:r>
      <w:r w:rsidRPr="00F06E62">
        <w:rPr>
          <w:rFonts w:hint="cs"/>
          <w:color w:val="auto"/>
          <w:rtl/>
        </w:rPr>
        <w:t>לקבלן</w:t>
      </w:r>
      <w:r w:rsidRPr="00F06E62">
        <w:rPr>
          <w:color w:val="auto"/>
          <w:rtl/>
        </w:rPr>
        <w:t xml:space="preserve"> </w:t>
      </w:r>
      <w:r w:rsidRPr="00F06E62">
        <w:rPr>
          <w:rFonts w:hint="cs"/>
          <w:color w:val="auto"/>
          <w:rtl/>
        </w:rPr>
        <w:t>המשנה</w:t>
      </w:r>
      <w:r w:rsidRPr="00F06E62">
        <w:rPr>
          <w:color w:val="auto"/>
          <w:rtl/>
        </w:rPr>
        <w:t xml:space="preserve"> </w:t>
      </w:r>
      <w:r w:rsidR="004E5690">
        <w:rPr>
          <w:rFonts w:hint="cs"/>
          <w:color w:val="auto"/>
          <w:rtl/>
        </w:rPr>
        <w:t xml:space="preserve">יש </w:t>
      </w:r>
      <w:r w:rsidRPr="00F06E62">
        <w:rPr>
          <w:rFonts w:hint="cs"/>
          <w:color w:val="auto"/>
          <w:rtl/>
        </w:rPr>
        <w:t>צוות</w:t>
      </w:r>
      <w:r w:rsidRPr="00F06E62">
        <w:rPr>
          <w:color w:val="auto"/>
          <w:rtl/>
        </w:rPr>
        <w:t xml:space="preserve"> </w:t>
      </w:r>
      <w:r w:rsidRPr="00F06E62">
        <w:rPr>
          <w:rFonts w:hint="cs"/>
          <w:color w:val="auto"/>
          <w:rtl/>
        </w:rPr>
        <w:t>מומחים</w:t>
      </w:r>
      <w:r w:rsidRPr="00F06E62">
        <w:rPr>
          <w:color w:val="auto"/>
          <w:rtl/>
        </w:rPr>
        <w:t xml:space="preserve"> </w:t>
      </w:r>
      <w:r w:rsidRPr="00F06E62">
        <w:rPr>
          <w:rFonts w:hint="cs"/>
          <w:color w:val="auto"/>
          <w:rtl/>
        </w:rPr>
        <w:t>המונה</w:t>
      </w:r>
      <w:r w:rsidRPr="00F06E62">
        <w:rPr>
          <w:color w:val="auto"/>
          <w:rtl/>
        </w:rPr>
        <w:t xml:space="preserve"> </w:t>
      </w:r>
      <w:r w:rsidRPr="00F06E62">
        <w:rPr>
          <w:rFonts w:hint="cs"/>
          <w:color w:val="auto"/>
          <w:rtl/>
        </w:rPr>
        <w:t>לפחות</w:t>
      </w:r>
      <w:r w:rsidRPr="00F06E62">
        <w:rPr>
          <w:color w:val="auto"/>
          <w:rtl/>
        </w:rPr>
        <w:t xml:space="preserve"> </w:t>
      </w:r>
      <w:r w:rsidR="002809DC">
        <w:rPr>
          <w:rFonts w:hint="cs"/>
          <w:color w:val="auto"/>
          <w:rtl/>
        </w:rPr>
        <w:t>2</w:t>
      </w:r>
      <w:r w:rsidRPr="00F06E62">
        <w:rPr>
          <w:color w:val="auto"/>
          <w:rtl/>
        </w:rPr>
        <w:t xml:space="preserve"> </w:t>
      </w:r>
      <w:r w:rsidRPr="00F06E62">
        <w:rPr>
          <w:rFonts w:hint="cs"/>
          <w:color w:val="auto"/>
          <w:rtl/>
        </w:rPr>
        <w:t>אנשי</w:t>
      </w:r>
      <w:r w:rsidRPr="00F06E62">
        <w:rPr>
          <w:color w:val="auto"/>
          <w:rtl/>
        </w:rPr>
        <w:t xml:space="preserve"> </w:t>
      </w:r>
      <w:r w:rsidRPr="00F06E62">
        <w:rPr>
          <w:rFonts w:hint="cs"/>
          <w:color w:val="auto"/>
          <w:rtl/>
        </w:rPr>
        <w:t>צוות</w:t>
      </w:r>
      <w:r w:rsidRPr="00F06E62">
        <w:rPr>
          <w:color w:val="auto"/>
          <w:rtl/>
        </w:rPr>
        <w:t xml:space="preserve"> </w:t>
      </w:r>
      <w:r w:rsidRPr="00F06E62">
        <w:rPr>
          <w:rFonts w:hint="cs"/>
          <w:color w:val="auto"/>
          <w:rtl/>
        </w:rPr>
        <w:t>בעלי</w:t>
      </w:r>
      <w:r w:rsidRPr="00F06E62">
        <w:rPr>
          <w:color w:val="auto"/>
          <w:rtl/>
        </w:rPr>
        <w:t xml:space="preserve"> </w:t>
      </w:r>
      <w:r w:rsidRPr="00F06E62">
        <w:rPr>
          <w:rFonts w:hint="cs"/>
          <w:color w:val="auto"/>
          <w:rtl/>
        </w:rPr>
        <w:t>הסמכה</w:t>
      </w:r>
      <w:r w:rsidRPr="00F06E62">
        <w:rPr>
          <w:color w:val="auto"/>
          <w:rtl/>
        </w:rPr>
        <w:t xml:space="preserve"> </w:t>
      </w:r>
      <w:r w:rsidR="002809DC">
        <w:rPr>
          <w:rFonts w:hint="cs"/>
          <w:color w:val="auto"/>
          <w:rtl/>
        </w:rPr>
        <w:t>ו</w:t>
      </w:r>
      <w:r w:rsidRPr="00F06E62">
        <w:rPr>
          <w:rFonts w:hint="cs"/>
          <w:color w:val="auto"/>
          <w:rtl/>
        </w:rPr>
        <w:t>ניסיון מוכח של 5 שנים</w:t>
      </w:r>
      <w:r w:rsidR="002809DC">
        <w:rPr>
          <w:rFonts w:hint="cs"/>
          <w:color w:val="auto"/>
          <w:rtl/>
        </w:rPr>
        <w:t xml:space="preserve"> בתחום</w:t>
      </w:r>
      <w:r w:rsidR="00315D10">
        <w:rPr>
          <w:rFonts w:hint="cs"/>
          <w:color w:val="auto"/>
          <w:rtl/>
        </w:rPr>
        <w:t xml:space="preserve"> אבטחת מידע</w:t>
      </w:r>
      <w:r w:rsidRPr="00F06E62">
        <w:rPr>
          <w:color w:val="auto"/>
          <w:rtl/>
        </w:rPr>
        <w:t>,</w:t>
      </w:r>
      <w:r w:rsidR="00647AF4">
        <w:rPr>
          <w:rFonts w:hint="cs"/>
          <w:color w:val="auto"/>
          <w:rtl/>
        </w:rPr>
        <w:t xml:space="preserve"> לאחד מהם </w:t>
      </w:r>
      <w:r w:rsidR="008A4853">
        <w:rPr>
          <w:rFonts w:hint="cs"/>
          <w:color w:val="auto"/>
          <w:rtl/>
        </w:rPr>
        <w:t xml:space="preserve">לפחות תהיה הסמכה בתחום ה </w:t>
      </w:r>
      <w:r w:rsidR="008A4853">
        <w:rPr>
          <w:color w:val="auto"/>
        </w:rPr>
        <w:t>ForeScout</w:t>
      </w:r>
      <w:r w:rsidR="008A4853">
        <w:rPr>
          <w:rFonts w:hint="cs"/>
          <w:color w:val="auto"/>
          <w:rtl/>
        </w:rPr>
        <w:t xml:space="preserve">. </w:t>
      </w:r>
      <w:r w:rsidRPr="00F06E62">
        <w:rPr>
          <w:rFonts w:hint="cs"/>
          <w:color w:val="auto"/>
          <w:rtl/>
        </w:rPr>
        <w:t>יש</w:t>
      </w:r>
      <w:r w:rsidRPr="00F06E62">
        <w:rPr>
          <w:color w:val="auto"/>
          <w:rtl/>
        </w:rPr>
        <w:t xml:space="preserve"> </w:t>
      </w:r>
      <w:r w:rsidRPr="00F06E62">
        <w:rPr>
          <w:rFonts w:hint="cs"/>
          <w:color w:val="auto"/>
          <w:rtl/>
        </w:rPr>
        <w:t>לצרף</w:t>
      </w:r>
      <w:r w:rsidRPr="00F06E62">
        <w:rPr>
          <w:color w:val="auto"/>
          <w:rtl/>
        </w:rPr>
        <w:t xml:space="preserve"> </w:t>
      </w:r>
      <w:r w:rsidRPr="00F06E62">
        <w:rPr>
          <w:rFonts w:hint="cs"/>
          <w:color w:val="auto"/>
          <w:rtl/>
        </w:rPr>
        <w:t>קורות</w:t>
      </w:r>
      <w:r w:rsidRPr="00F06E62">
        <w:rPr>
          <w:color w:val="auto"/>
          <w:rtl/>
        </w:rPr>
        <w:t xml:space="preserve"> </w:t>
      </w:r>
      <w:r w:rsidRPr="00F06E62">
        <w:rPr>
          <w:rFonts w:hint="cs"/>
          <w:color w:val="auto"/>
          <w:rtl/>
        </w:rPr>
        <w:t>חיים</w:t>
      </w:r>
      <w:r w:rsidRPr="00F06E62">
        <w:rPr>
          <w:color w:val="auto"/>
          <w:rtl/>
        </w:rPr>
        <w:t xml:space="preserve"> </w:t>
      </w:r>
      <w:r w:rsidRPr="00F06E62">
        <w:rPr>
          <w:rFonts w:hint="cs"/>
          <w:color w:val="auto"/>
          <w:rtl/>
        </w:rPr>
        <w:t>כולל</w:t>
      </w:r>
      <w:r w:rsidRPr="00F06E62">
        <w:rPr>
          <w:color w:val="auto"/>
          <w:rtl/>
        </w:rPr>
        <w:t xml:space="preserve"> </w:t>
      </w:r>
      <w:r w:rsidRPr="00F06E62">
        <w:rPr>
          <w:rFonts w:hint="cs"/>
          <w:color w:val="auto"/>
          <w:rtl/>
        </w:rPr>
        <w:t>פירוט</w:t>
      </w:r>
      <w:r w:rsidRPr="00F06E62">
        <w:rPr>
          <w:color w:val="auto"/>
          <w:rtl/>
        </w:rPr>
        <w:t xml:space="preserve"> </w:t>
      </w:r>
      <w:r w:rsidRPr="00F06E62">
        <w:rPr>
          <w:rFonts w:hint="cs"/>
          <w:color w:val="auto"/>
          <w:rtl/>
        </w:rPr>
        <w:t>ניסיון</w:t>
      </w:r>
      <w:r w:rsidRPr="00F06E62">
        <w:rPr>
          <w:color w:val="auto"/>
          <w:rtl/>
        </w:rPr>
        <w:t xml:space="preserve"> </w:t>
      </w:r>
      <w:r w:rsidR="004E5690">
        <w:rPr>
          <w:rFonts w:hint="cs"/>
          <w:color w:val="auto"/>
          <w:rtl/>
        </w:rPr>
        <w:t>ב</w:t>
      </w:r>
      <w:r w:rsidRPr="00F06E62">
        <w:rPr>
          <w:rFonts w:hint="cs"/>
          <w:color w:val="auto"/>
          <w:rtl/>
        </w:rPr>
        <w:t>פרויקטים</w:t>
      </w:r>
      <w:r w:rsidRPr="00F06E62">
        <w:rPr>
          <w:color w:val="auto"/>
          <w:rtl/>
        </w:rPr>
        <w:t xml:space="preserve"> </w:t>
      </w:r>
      <w:r w:rsidR="00F71061">
        <w:rPr>
          <w:rFonts w:hint="cs"/>
          <w:color w:val="auto"/>
          <w:rtl/>
        </w:rPr>
        <w:t xml:space="preserve">שביצעו </w:t>
      </w:r>
      <w:r w:rsidRPr="00F06E62">
        <w:rPr>
          <w:rFonts w:hint="cs"/>
          <w:color w:val="auto"/>
          <w:rtl/>
        </w:rPr>
        <w:t>בשנתיים</w:t>
      </w:r>
      <w:r w:rsidRPr="00F06E62">
        <w:rPr>
          <w:color w:val="auto"/>
          <w:rtl/>
        </w:rPr>
        <w:t xml:space="preserve"> </w:t>
      </w:r>
      <w:r w:rsidRPr="00F06E62">
        <w:rPr>
          <w:rFonts w:hint="cs"/>
          <w:color w:val="auto"/>
          <w:rtl/>
        </w:rPr>
        <w:t>האחרונות</w:t>
      </w:r>
      <w:r w:rsidR="008A4853">
        <w:rPr>
          <w:rFonts w:hint="cs"/>
          <w:color w:val="auto"/>
          <w:rtl/>
        </w:rPr>
        <w:t>.</w:t>
      </w:r>
      <w:r w:rsidR="00647AF4">
        <w:rPr>
          <w:rFonts w:hint="cs"/>
          <w:color w:val="auto"/>
          <w:rtl/>
        </w:rPr>
        <w:t xml:space="preserve"> </w:t>
      </w:r>
    </w:p>
    <w:p w:rsidR="00F06E62" w:rsidRDefault="00F06E62" w:rsidP="00F06E62">
      <w:pPr>
        <w:pStyle w:val="ab"/>
        <w:ind w:left="709"/>
        <w:rPr>
          <w:rtl/>
        </w:rPr>
      </w:pPr>
    </w:p>
    <w:p w:rsidR="00F06E62" w:rsidRPr="00162DB3" w:rsidRDefault="00F06E62" w:rsidP="00F06E62">
      <w:pPr>
        <w:pStyle w:val="a0"/>
        <w:rPr>
          <w:b/>
          <w:bCs/>
          <w:color w:val="auto"/>
          <w:rtl/>
        </w:rPr>
      </w:pPr>
      <w:r w:rsidRPr="00162DB3">
        <w:rPr>
          <w:rFonts w:hint="cs"/>
          <w:b/>
          <w:bCs/>
          <w:color w:val="auto"/>
          <w:rtl/>
        </w:rPr>
        <w:t xml:space="preserve">תנאים נוספים </w:t>
      </w:r>
    </w:p>
    <w:p w:rsidR="00F06E62" w:rsidRPr="00EB62BE" w:rsidRDefault="00F06E62" w:rsidP="00EB62BE">
      <w:pPr>
        <w:pStyle w:val="a0"/>
        <w:numPr>
          <w:ilvl w:val="2"/>
          <w:numId w:val="1"/>
        </w:numPr>
        <w:ind w:left="1360" w:hanging="640"/>
        <w:rPr>
          <w:color w:val="auto"/>
          <w:rtl/>
        </w:rPr>
      </w:pPr>
      <w:r w:rsidRPr="00EB62BE">
        <w:rPr>
          <w:rFonts w:hint="cs"/>
          <w:color w:val="auto"/>
          <w:rtl/>
        </w:rPr>
        <w:t xml:space="preserve">שמות ופרטי ממליצים על המציע (כולל ציון תפקיד, ארגון וטלפון) להם המציע סיפק </w:t>
      </w:r>
      <w:r w:rsidR="00315D10">
        <w:rPr>
          <w:rFonts w:hint="cs"/>
          <w:color w:val="auto"/>
          <w:rtl/>
        </w:rPr>
        <w:t>שירותים</w:t>
      </w:r>
      <w:r w:rsidR="00315D10" w:rsidRPr="00EB62BE">
        <w:rPr>
          <w:rFonts w:hint="cs"/>
          <w:color w:val="auto"/>
          <w:rtl/>
        </w:rPr>
        <w:t xml:space="preserve"> </w:t>
      </w:r>
      <w:r w:rsidRPr="00EB62BE">
        <w:rPr>
          <w:rFonts w:hint="cs"/>
          <w:color w:val="auto"/>
          <w:rtl/>
        </w:rPr>
        <w:t>דומים.</w:t>
      </w:r>
    </w:p>
    <w:p w:rsidR="00F06E62" w:rsidRPr="00EB62BE" w:rsidRDefault="00F06E62" w:rsidP="00EB62BE">
      <w:pPr>
        <w:pStyle w:val="a0"/>
        <w:numPr>
          <w:ilvl w:val="2"/>
          <w:numId w:val="1"/>
        </w:numPr>
        <w:ind w:left="1360" w:hanging="640"/>
        <w:rPr>
          <w:color w:val="auto"/>
        </w:rPr>
      </w:pPr>
      <w:r w:rsidRPr="00EB62BE">
        <w:rPr>
          <w:rFonts w:hint="cs"/>
          <w:color w:val="auto"/>
          <w:rtl/>
        </w:rPr>
        <w:t xml:space="preserve">צירוף מסמכי המכרז להצעה כשהם חתומים </w:t>
      </w:r>
      <w:r w:rsidR="00813144">
        <w:rPr>
          <w:rFonts w:hint="cs"/>
          <w:color w:val="auto"/>
          <w:rtl/>
        </w:rPr>
        <w:t xml:space="preserve">בראשי תיבות </w:t>
      </w:r>
      <w:r w:rsidR="008775DA">
        <w:rPr>
          <w:rFonts w:hint="cs"/>
          <w:color w:val="auto"/>
          <w:rtl/>
        </w:rPr>
        <w:t xml:space="preserve"> </w:t>
      </w:r>
      <w:r w:rsidRPr="00EB62BE">
        <w:rPr>
          <w:rFonts w:hint="cs"/>
          <w:color w:val="auto"/>
          <w:rtl/>
        </w:rPr>
        <w:t xml:space="preserve">על ידי </w:t>
      </w:r>
      <w:proofErr w:type="spellStart"/>
      <w:r w:rsidRPr="00EB62BE">
        <w:rPr>
          <w:rFonts w:hint="cs"/>
          <w:color w:val="auto"/>
          <w:rtl/>
        </w:rPr>
        <w:t>מורשי</w:t>
      </w:r>
      <w:proofErr w:type="spellEnd"/>
      <w:r w:rsidRPr="00EB62BE">
        <w:rPr>
          <w:rFonts w:hint="cs"/>
          <w:color w:val="auto"/>
          <w:rtl/>
        </w:rPr>
        <w:t xml:space="preserve"> החתימה של המציע. </w:t>
      </w:r>
    </w:p>
    <w:p w:rsidR="00F06E62" w:rsidRPr="00EB62BE" w:rsidRDefault="00F06E62" w:rsidP="00EB62BE">
      <w:pPr>
        <w:pStyle w:val="a0"/>
        <w:numPr>
          <w:ilvl w:val="2"/>
          <w:numId w:val="1"/>
        </w:numPr>
        <w:ind w:left="1360" w:hanging="640"/>
        <w:rPr>
          <w:color w:val="auto"/>
        </w:rPr>
      </w:pPr>
      <w:r w:rsidRPr="00EB62BE">
        <w:rPr>
          <w:rFonts w:hint="cs"/>
          <w:color w:val="auto"/>
          <w:rtl/>
        </w:rPr>
        <w:t xml:space="preserve">יש לצרף את ההסכם (נספח </w:t>
      </w:r>
      <w:r w:rsidR="008775DA">
        <w:rPr>
          <w:rFonts w:hint="cs"/>
          <w:color w:val="auto"/>
          <w:rtl/>
        </w:rPr>
        <w:t>א'</w:t>
      </w:r>
      <w:r w:rsidRPr="00EB62BE">
        <w:rPr>
          <w:rFonts w:hint="cs"/>
          <w:color w:val="auto"/>
          <w:rtl/>
        </w:rPr>
        <w:t xml:space="preserve">) ולחתום עליו במקומות המיועדים לכך (כולל רישום פרטי המציע, כתובתו, </w:t>
      </w:r>
      <w:proofErr w:type="spellStart"/>
      <w:r w:rsidRPr="00EB62BE">
        <w:rPr>
          <w:rFonts w:hint="cs"/>
          <w:color w:val="auto"/>
          <w:rtl/>
        </w:rPr>
        <w:t>מורשי</w:t>
      </w:r>
      <w:proofErr w:type="spellEnd"/>
      <w:r w:rsidRPr="00EB62BE">
        <w:rPr>
          <w:rFonts w:hint="cs"/>
          <w:color w:val="auto"/>
          <w:rtl/>
        </w:rPr>
        <w:t xml:space="preserve"> החתימה וכן הלאה).</w:t>
      </w:r>
    </w:p>
    <w:p w:rsidR="008775DA" w:rsidRDefault="008775DA" w:rsidP="008775DA">
      <w:pPr>
        <w:pStyle w:val="a0"/>
        <w:numPr>
          <w:ilvl w:val="2"/>
          <w:numId w:val="1"/>
        </w:numPr>
        <w:ind w:left="1360" w:hanging="640"/>
        <w:rPr>
          <w:color w:val="auto"/>
        </w:rPr>
      </w:pPr>
      <w:r w:rsidRPr="00F06E62">
        <w:rPr>
          <w:rFonts w:hint="cs"/>
          <w:color w:val="auto"/>
          <w:rtl/>
        </w:rPr>
        <w:t xml:space="preserve">הספק יעמיד הצהרה החתומה ע"י מנכ"ל החברה להתחייבות בעמידה בלוח הזמנים הנדרש לאספקת המוצרים, כפי שמופיע </w:t>
      </w:r>
      <w:r>
        <w:rPr>
          <w:rFonts w:hint="cs"/>
          <w:color w:val="auto"/>
          <w:rtl/>
        </w:rPr>
        <w:t>בטבלת המועדים וכן התחייבות לעמידה בכל התנאים של המכרז</w:t>
      </w:r>
      <w:r w:rsidRPr="00F06E62">
        <w:rPr>
          <w:rFonts w:hint="cs"/>
          <w:color w:val="auto"/>
          <w:rtl/>
        </w:rPr>
        <w:t>.</w:t>
      </w:r>
    </w:p>
    <w:p w:rsidR="00F06E62" w:rsidRPr="008775DA" w:rsidRDefault="008775DA" w:rsidP="008775DA">
      <w:pPr>
        <w:pStyle w:val="a0"/>
        <w:numPr>
          <w:ilvl w:val="2"/>
          <w:numId w:val="1"/>
        </w:numPr>
        <w:ind w:left="1360" w:hanging="640"/>
        <w:rPr>
          <w:color w:val="auto"/>
          <w:rtl/>
        </w:rPr>
      </w:pPr>
      <w:r>
        <w:rPr>
          <w:rFonts w:hint="cs"/>
          <w:color w:val="auto"/>
          <w:rtl/>
        </w:rPr>
        <w:t xml:space="preserve">הספק יגיש </w:t>
      </w:r>
      <w:r w:rsidRPr="008775DA">
        <w:rPr>
          <w:color w:val="auto"/>
          <w:rtl/>
        </w:rPr>
        <w:t xml:space="preserve">התחייבות על שמירת סודיות </w:t>
      </w:r>
      <w:r>
        <w:rPr>
          <w:rFonts w:hint="cs"/>
          <w:color w:val="auto"/>
          <w:rtl/>
        </w:rPr>
        <w:t>עפ"י מתכונת</w:t>
      </w:r>
      <w:r w:rsidRPr="008775DA">
        <w:rPr>
          <w:color w:val="auto"/>
          <w:rtl/>
        </w:rPr>
        <w:t xml:space="preserve"> הוראת </w:t>
      </w:r>
      <w:proofErr w:type="spellStart"/>
      <w:r w:rsidRPr="008775DA">
        <w:rPr>
          <w:color w:val="auto"/>
          <w:rtl/>
        </w:rPr>
        <w:t>תכ"ם</w:t>
      </w:r>
      <w:proofErr w:type="spellEnd"/>
      <w:r w:rsidRPr="008775DA">
        <w:rPr>
          <w:color w:val="auto"/>
          <w:rtl/>
        </w:rPr>
        <w:t xml:space="preserve"> 7.4.1.2 סעיף 2.2.15.</w:t>
      </w:r>
    </w:p>
    <w:p w:rsidR="006940FD" w:rsidRPr="0033129F" w:rsidRDefault="006940FD" w:rsidP="0033129F">
      <w:pPr>
        <w:pStyle w:val="11"/>
        <w:keepNext w:val="0"/>
        <w:keepLines w:val="0"/>
        <w:widowControl w:val="0"/>
        <w:numPr>
          <w:ilvl w:val="0"/>
          <w:numId w:val="1"/>
        </w:numPr>
        <w:jc w:val="both"/>
        <w:rPr>
          <w:rFonts w:cs="David"/>
          <w:b/>
          <w:bCs/>
          <w:color w:val="auto"/>
          <w:sz w:val="24"/>
          <w:szCs w:val="24"/>
          <w:u w:val="single"/>
        </w:rPr>
      </w:pPr>
      <w:r w:rsidRPr="0033129F">
        <w:rPr>
          <w:rFonts w:cs="David" w:hint="cs"/>
          <w:b/>
          <w:bCs/>
          <w:color w:val="auto"/>
          <w:sz w:val="24"/>
          <w:szCs w:val="24"/>
          <w:u w:val="single"/>
          <w:rtl/>
        </w:rPr>
        <w:t>שינוי</w:t>
      </w:r>
      <w:r w:rsidRPr="0033129F">
        <w:rPr>
          <w:rFonts w:cs="David"/>
          <w:b/>
          <w:bCs/>
          <w:color w:val="auto"/>
          <w:sz w:val="24"/>
          <w:szCs w:val="24"/>
          <w:u w:val="single"/>
        </w:rPr>
        <w:t xml:space="preserve"> </w:t>
      </w:r>
      <w:r w:rsidRPr="0033129F">
        <w:rPr>
          <w:rFonts w:cs="David" w:hint="cs"/>
          <w:b/>
          <w:bCs/>
          <w:color w:val="auto"/>
          <w:sz w:val="24"/>
          <w:szCs w:val="24"/>
          <w:u w:val="single"/>
          <w:rtl/>
        </w:rPr>
        <w:t>היקף</w:t>
      </w:r>
      <w:r w:rsidRPr="0033129F">
        <w:rPr>
          <w:rFonts w:cs="David"/>
          <w:b/>
          <w:bCs/>
          <w:color w:val="auto"/>
          <w:sz w:val="24"/>
          <w:szCs w:val="24"/>
          <w:u w:val="single"/>
        </w:rPr>
        <w:t xml:space="preserve"> </w:t>
      </w:r>
      <w:r w:rsidRPr="0033129F">
        <w:rPr>
          <w:rFonts w:cs="David" w:hint="cs"/>
          <w:b/>
          <w:bCs/>
          <w:color w:val="auto"/>
          <w:sz w:val="24"/>
          <w:szCs w:val="24"/>
          <w:u w:val="single"/>
          <w:rtl/>
        </w:rPr>
        <w:t>ההתקשרות, זכות</w:t>
      </w:r>
      <w:r w:rsidRPr="0033129F">
        <w:rPr>
          <w:rFonts w:cs="David"/>
          <w:b/>
          <w:bCs/>
          <w:color w:val="auto"/>
          <w:sz w:val="24"/>
          <w:szCs w:val="24"/>
          <w:u w:val="single"/>
        </w:rPr>
        <w:t xml:space="preserve"> </w:t>
      </w:r>
      <w:r w:rsidRPr="0033129F">
        <w:rPr>
          <w:rFonts w:cs="David" w:hint="cs"/>
          <w:b/>
          <w:bCs/>
          <w:color w:val="auto"/>
          <w:sz w:val="24"/>
          <w:szCs w:val="24"/>
          <w:u w:val="single"/>
          <w:rtl/>
        </w:rPr>
        <w:t>ברירה (</w:t>
      </w:r>
      <w:r w:rsidRPr="0033129F">
        <w:rPr>
          <w:rFonts w:cs="David"/>
          <w:b/>
          <w:bCs/>
          <w:color w:val="auto"/>
          <w:sz w:val="24"/>
          <w:szCs w:val="24"/>
          <w:u w:val="single"/>
        </w:rPr>
        <w:t>I</w:t>
      </w:r>
      <w:r w:rsidRPr="0033129F">
        <w:rPr>
          <w:rFonts w:cs="David" w:hint="cs"/>
          <w:b/>
          <w:bCs/>
          <w:color w:val="auto"/>
          <w:sz w:val="24"/>
          <w:szCs w:val="24"/>
          <w:u w:val="single"/>
          <w:rtl/>
        </w:rPr>
        <w:t>)</w:t>
      </w:r>
    </w:p>
    <w:p w:rsidR="006940FD" w:rsidRPr="00BB6DC2" w:rsidRDefault="006940FD" w:rsidP="0046497E">
      <w:pPr>
        <w:spacing w:line="300" w:lineRule="atLeast"/>
        <w:ind w:left="709"/>
        <w:jc w:val="both"/>
        <w:rPr>
          <w:rFonts w:cs="David"/>
          <w:sz w:val="24"/>
          <w:szCs w:val="24"/>
        </w:rPr>
      </w:pPr>
    </w:p>
    <w:p w:rsidR="003838CC" w:rsidRPr="0033129F" w:rsidRDefault="003838CC" w:rsidP="0033129F">
      <w:pPr>
        <w:pStyle w:val="a0"/>
        <w:rPr>
          <w:color w:val="auto"/>
        </w:rPr>
      </w:pPr>
      <w:r w:rsidRPr="0033129F">
        <w:rPr>
          <w:rFonts w:hint="cs"/>
          <w:color w:val="auto"/>
          <w:rtl/>
        </w:rPr>
        <w:t xml:space="preserve">מובהר </w:t>
      </w:r>
      <w:r w:rsidR="00B53B60" w:rsidRPr="0033129F">
        <w:rPr>
          <w:rFonts w:hint="cs"/>
          <w:color w:val="auto"/>
          <w:rtl/>
        </w:rPr>
        <w:t xml:space="preserve">בזאת כי </w:t>
      </w:r>
      <w:r w:rsidR="002809DC">
        <w:rPr>
          <w:rFonts w:hint="cs"/>
          <w:color w:val="auto"/>
          <w:rtl/>
        </w:rPr>
        <w:t>המזמין</w:t>
      </w:r>
      <w:r w:rsidRPr="0033129F">
        <w:rPr>
          <w:color w:val="auto"/>
        </w:rPr>
        <w:t xml:space="preserve"> </w:t>
      </w:r>
      <w:r w:rsidRPr="0033129F">
        <w:rPr>
          <w:rFonts w:hint="cs"/>
          <w:color w:val="auto"/>
          <w:rtl/>
        </w:rPr>
        <w:t>רשאי</w:t>
      </w:r>
      <w:r w:rsidR="006940FD" w:rsidRPr="0033129F">
        <w:rPr>
          <w:color w:val="auto"/>
        </w:rPr>
        <w:t xml:space="preserve"> </w:t>
      </w:r>
      <w:r w:rsidRPr="0033129F">
        <w:rPr>
          <w:rFonts w:hint="cs"/>
          <w:color w:val="auto"/>
          <w:rtl/>
        </w:rPr>
        <w:t xml:space="preserve">לרכוש מוצרים </w:t>
      </w:r>
      <w:r w:rsidR="00001619">
        <w:rPr>
          <w:rFonts w:hint="cs"/>
          <w:color w:val="auto"/>
          <w:rtl/>
        </w:rPr>
        <w:t xml:space="preserve">זהים </w:t>
      </w:r>
      <w:r w:rsidRPr="0033129F">
        <w:rPr>
          <w:rFonts w:hint="cs"/>
          <w:color w:val="auto"/>
          <w:rtl/>
        </w:rPr>
        <w:t xml:space="preserve">נוספים </w:t>
      </w:r>
      <w:r w:rsidR="00B53B60" w:rsidRPr="0033129F">
        <w:rPr>
          <w:rFonts w:hint="cs"/>
          <w:color w:val="auto"/>
          <w:rtl/>
        </w:rPr>
        <w:t>מה</w:t>
      </w:r>
      <w:r w:rsidRPr="0033129F">
        <w:rPr>
          <w:rFonts w:hint="cs"/>
          <w:color w:val="auto"/>
          <w:rtl/>
        </w:rPr>
        <w:t>נקוב בטבלת המוצרים ובמחיר שהציע הספק</w:t>
      </w:r>
      <w:r w:rsidR="00B53B60" w:rsidRPr="0033129F">
        <w:rPr>
          <w:rFonts w:hint="cs"/>
          <w:color w:val="auto"/>
          <w:rtl/>
        </w:rPr>
        <w:t>.</w:t>
      </w:r>
    </w:p>
    <w:p w:rsidR="006940FD" w:rsidRDefault="002809DC" w:rsidP="0033129F">
      <w:pPr>
        <w:pStyle w:val="a0"/>
        <w:rPr>
          <w:color w:val="auto"/>
        </w:rPr>
      </w:pPr>
      <w:r>
        <w:rPr>
          <w:rFonts w:hint="cs"/>
          <w:color w:val="auto"/>
          <w:rtl/>
        </w:rPr>
        <w:t>המזמין</w:t>
      </w:r>
      <w:r w:rsidR="003838CC">
        <w:rPr>
          <w:rFonts w:hint="cs"/>
          <w:color w:val="auto"/>
          <w:rtl/>
        </w:rPr>
        <w:t xml:space="preserve"> רשאי</w:t>
      </w:r>
      <w:r w:rsidR="006940FD" w:rsidRPr="00BB6DC2">
        <w:rPr>
          <w:color w:val="auto"/>
        </w:rPr>
        <w:t xml:space="preserve"> </w:t>
      </w:r>
      <w:r w:rsidR="006940FD" w:rsidRPr="003838CC">
        <w:rPr>
          <w:rFonts w:hint="cs"/>
          <w:color w:val="auto"/>
          <w:rtl/>
        </w:rPr>
        <w:t>לצמצם</w:t>
      </w:r>
      <w:r w:rsidR="003838CC">
        <w:rPr>
          <w:rFonts w:hint="cs"/>
          <w:color w:val="auto"/>
          <w:rtl/>
        </w:rPr>
        <w:t xml:space="preserve"> עד</w:t>
      </w:r>
      <w:r w:rsidR="006940FD" w:rsidRPr="00BB6DC2">
        <w:rPr>
          <w:color w:val="auto"/>
        </w:rPr>
        <w:t xml:space="preserve"> </w:t>
      </w:r>
      <w:r w:rsidR="003838CC">
        <w:rPr>
          <w:color w:val="auto"/>
        </w:rPr>
        <w:t>10%</w:t>
      </w:r>
      <w:r w:rsidR="006940FD" w:rsidRPr="00BB6DC2">
        <w:rPr>
          <w:color w:val="auto"/>
        </w:rPr>
        <w:t xml:space="preserve"> </w:t>
      </w:r>
      <w:r w:rsidR="003838CC">
        <w:rPr>
          <w:rFonts w:hint="cs"/>
          <w:color w:val="auto"/>
          <w:rtl/>
        </w:rPr>
        <w:t>מ</w:t>
      </w:r>
      <w:r w:rsidR="006940FD" w:rsidRPr="00BB6DC2">
        <w:rPr>
          <w:rFonts w:hint="cs"/>
          <w:color w:val="auto"/>
          <w:rtl/>
        </w:rPr>
        <w:t>היקף</w:t>
      </w:r>
      <w:r w:rsidR="006940FD" w:rsidRPr="00BB6DC2">
        <w:rPr>
          <w:color w:val="auto"/>
        </w:rPr>
        <w:t xml:space="preserve"> </w:t>
      </w:r>
      <w:r w:rsidR="006940FD" w:rsidRPr="00BB6DC2">
        <w:rPr>
          <w:rFonts w:hint="cs"/>
          <w:color w:val="auto"/>
          <w:rtl/>
        </w:rPr>
        <w:t>ההתקשרות</w:t>
      </w:r>
      <w:r w:rsidR="006940FD" w:rsidRPr="00BB6DC2">
        <w:rPr>
          <w:color w:val="auto"/>
        </w:rPr>
        <w:t xml:space="preserve"> </w:t>
      </w:r>
      <w:r w:rsidR="006940FD" w:rsidRPr="00BB6DC2">
        <w:rPr>
          <w:rFonts w:hint="cs"/>
          <w:color w:val="auto"/>
          <w:rtl/>
        </w:rPr>
        <w:t>ותכולתה</w:t>
      </w:r>
      <w:r w:rsidR="00B53B60">
        <w:rPr>
          <w:rFonts w:hint="cs"/>
          <w:color w:val="auto"/>
          <w:rtl/>
        </w:rPr>
        <w:t xml:space="preserve"> המפורט בטבלת המוצרים</w:t>
      </w:r>
      <w:r w:rsidR="006940FD" w:rsidRPr="00BB6DC2">
        <w:rPr>
          <w:rFonts w:hint="cs"/>
          <w:color w:val="auto"/>
          <w:rtl/>
        </w:rPr>
        <w:t xml:space="preserve"> ביחס</w:t>
      </w:r>
      <w:r w:rsidR="006940FD" w:rsidRPr="00BB6DC2">
        <w:rPr>
          <w:color w:val="auto"/>
        </w:rPr>
        <w:t xml:space="preserve"> </w:t>
      </w:r>
      <w:r w:rsidR="006940FD" w:rsidRPr="00BB6DC2">
        <w:rPr>
          <w:rFonts w:hint="cs"/>
          <w:color w:val="auto"/>
          <w:rtl/>
        </w:rPr>
        <w:t>לתכנון</w:t>
      </w:r>
      <w:r w:rsidR="006940FD" w:rsidRPr="00BB6DC2">
        <w:rPr>
          <w:color w:val="auto"/>
        </w:rPr>
        <w:t xml:space="preserve"> </w:t>
      </w:r>
      <w:r w:rsidR="006940FD" w:rsidRPr="00BB6DC2">
        <w:rPr>
          <w:rFonts w:hint="cs"/>
          <w:color w:val="auto"/>
          <w:rtl/>
        </w:rPr>
        <w:t>והכול</w:t>
      </w:r>
      <w:r w:rsidR="006940FD" w:rsidRPr="00BB6DC2">
        <w:rPr>
          <w:color w:val="auto"/>
        </w:rPr>
        <w:t xml:space="preserve"> </w:t>
      </w:r>
      <w:r w:rsidR="006940FD" w:rsidRPr="00BB6DC2">
        <w:rPr>
          <w:rFonts w:hint="cs"/>
          <w:color w:val="auto"/>
          <w:rtl/>
        </w:rPr>
        <w:t>בהתאם</w:t>
      </w:r>
      <w:r w:rsidR="006940FD" w:rsidRPr="00BB6DC2">
        <w:rPr>
          <w:color w:val="auto"/>
        </w:rPr>
        <w:t xml:space="preserve"> </w:t>
      </w:r>
      <w:r w:rsidR="006940FD" w:rsidRPr="00BB6DC2">
        <w:rPr>
          <w:rFonts w:hint="cs"/>
          <w:color w:val="auto"/>
          <w:rtl/>
        </w:rPr>
        <w:t xml:space="preserve">לצרכים של </w:t>
      </w:r>
      <w:r>
        <w:rPr>
          <w:rFonts w:hint="cs"/>
          <w:color w:val="auto"/>
          <w:rtl/>
        </w:rPr>
        <w:t>המזמין</w:t>
      </w:r>
      <w:r w:rsidR="006940FD" w:rsidRPr="00BB6DC2">
        <w:rPr>
          <w:color w:val="auto"/>
        </w:rPr>
        <w:t xml:space="preserve"> </w:t>
      </w:r>
      <w:r w:rsidR="006940FD" w:rsidRPr="00BB6DC2">
        <w:rPr>
          <w:rFonts w:hint="cs"/>
          <w:color w:val="auto"/>
          <w:rtl/>
        </w:rPr>
        <w:t>בפועל</w:t>
      </w:r>
      <w:r w:rsidR="006940FD" w:rsidRPr="00BB6DC2">
        <w:rPr>
          <w:color w:val="auto"/>
        </w:rPr>
        <w:t xml:space="preserve"> </w:t>
      </w:r>
      <w:r w:rsidR="006940FD" w:rsidRPr="00BB6DC2">
        <w:rPr>
          <w:rFonts w:hint="cs"/>
          <w:color w:val="auto"/>
          <w:rtl/>
        </w:rPr>
        <w:t>בתקופת</w:t>
      </w:r>
      <w:r w:rsidR="006940FD" w:rsidRPr="00BB6DC2">
        <w:rPr>
          <w:color w:val="auto"/>
        </w:rPr>
        <w:t xml:space="preserve"> </w:t>
      </w:r>
      <w:r w:rsidR="006940FD" w:rsidRPr="00BB6DC2">
        <w:rPr>
          <w:rFonts w:hint="cs"/>
          <w:color w:val="auto"/>
          <w:rtl/>
        </w:rPr>
        <w:t xml:space="preserve">ההתקשרות. </w:t>
      </w:r>
    </w:p>
    <w:p w:rsidR="002809DC" w:rsidRPr="00BB6DC2" w:rsidRDefault="002809DC" w:rsidP="0033129F">
      <w:pPr>
        <w:pStyle w:val="a0"/>
        <w:rPr>
          <w:color w:val="auto"/>
        </w:rPr>
      </w:pPr>
      <w:r>
        <w:rPr>
          <w:rFonts w:hint="cs"/>
          <w:color w:val="auto"/>
          <w:rtl/>
        </w:rPr>
        <w:t>הסעיפים הנ"ל מתייחסים למוצרים / רישיונות וכן ש"ע ייעודיות לתמיכה במוצר ובאינטגרציה שלו עם רשת המחשוב בבתי הדין.</w:t>
      </w:r>
    </w:p>
    <w:p w:rsidR="006940FD" w:rsidRPr="0033129F" w:rsidRDefault="006940FD" w:rsidP="0033129F">
      <w:pPr>
        <w:pStyle w:val="11"/>
        <w:keepNext w:val="0"/>
        <w:keepLines w:val="0"/>
        <w:widowControl w:val="0"/>
        <w:numPr>
          <w:ilvl w:val="0"/>
          <w:numId w:val="1"/>
        </w:numPr>
        <w:jc w:val="both"/>
        <w:rPr>
          <w:rFonts w:cs="David"/>
          <w:b/>
          <w:bCs/>
          <w:color w:val="auto"/>
          <w:sz w:val="24"/>
          <w:szCs w:val="24"/>
          <w:u w:val="single"/>
          <w:rtl/>
        </w:rPr>
      </w:pPr>
      <w:r w:rsidRPr="0033129F">
        <w:rPr>
          <w:rFonts w:cs="David"/>
          <w:b/>
          <w:bCs/>
          <w:color w:val="auto"/>
          <w:sz w:val="24"/>
          <w:szCs w:val="24"/>
          <w:u w:val="single"/>
          <w:rtl/>
        </w:rPr>
        <w:t>תנאי תשלום</w:t>
      </w:r>
      <w:r w:rsidRPr="0033129F">
        <w:rPr>
          <w:rFonts w:cs="David" w:hint="cs"/>
          <w:b/>
          <w:bCs/>
          <w:color w:val="auto"/>
          <w:sz w:val="24"/>
          <w:szCs w:val="24"/>
          <w:u w:val="single"/>
          <w:rtl/>
        </w:rPr>
        <w:t xml:space="preserve"> ולוח זמנים (</w:t>
      </w:r>
      <w:r w:rsidRPr="0033129F">
        <w:rPr>
          <w:rFonts w:cs="David"/>
          <w:b/>
          <w:bCs/>
          <w:color w:val="auto"/>
          <w:sz w:val="24"/>
          <w:szCs w:val="24"/>
          <w:u w:val="single"/>
        </w:rPr>
        <w:t>I</w:t>
      </w:r>
      <w:r w:rsidRPr="0033129F">
        <w:rPr>
          <w:rFonts w:cs="David" w:hint="cs"/>
          <w:b/>
          <w:bCs/>
          <w:color w:val="auto"/>
          <w:sz w:val="24"/>
          <w:szCs w:val="24"/>
          <w:u w:val="single"/>
          <w:rtl/>
        </w:rPr>
        <w:t>)</w:t>
      </w:r>
    </w:p>
    <w:p w:rsidR="006940FD" w:rsidRPr="00BB6DC2" w:rsidRDefault="006940FD" w:rsidP="0046497E">
      <w:pPr>
        <w:spacing w:line="300" w:lineRule="atLeast"/>
        <w:rPr>
          <w:rFonts w:cs="David"/>
          <w:sz w:val="24"/>
          <w:szCs w:val="24"/>
          <w:rtl/>
        </w:rPr>
      </w:pPr>
    </w:p>
    <w:p w:rsidR="006940FD" w:rsidRPr="0033129F" w:rsidRDefault="006940FD" w:rsidP="0033129F">
      <w:pPr>
        <w:pStyle w:val="a0"/>
        <w:rPr>
          <w:color w:val="auto"/>
        </w:rPr>
      </w:pPr>
      <w:r w:rsidRPr="00BB6DC2">
        <w:rPr>
          <w:rFonts w:hint="cs"/>
          <w:color w:val="auto"/>
          <w:rtl/>
        </w:rPr>
        <w:t xml:space="preserve">על הספק להגיש </w:t>
      </w:r>
      <w:r w:rsidR="00DA7170">
        <w:rPr>
          <w:rFonts w:hint="cs"/>
          <w:color w:val="auto"/>
          <w:rtl/>
        </w:rPr>
        <w:t xml:space="preserve">באמצעות פורטל הספקים </w:t>
      </w:r>
      <w:r w:rsidRPr="00BB6DC2">
        <w:rPr>
          <w:rFonts w:hint="cs"/>
          <w:color w:val="auto"/>
          <w:rtl/>
        </w:rPr>
        <w:t xml:space="preserve">חשבונית אחת </w:t>
      </w:r>
      <w:r w:rsidR="004E5690">
        <w:rPr>
          <w:rFonts w:hint="cs"/>
          <w:color w:val="auto"/>
          <w:rtl/>
        </w:rPr>
        <w:t>ב</w:t>
      </w:r>
      <w:r w:rsidR="004E5690" w:rsidRPr="00BB6DC2">
        <w:rPr>
          <w:rFonts w:hint="cs"/>
          <w:color w:val="auto"/>
          <w:rtl/>
        </w:rPr>
        <w:t xml:space="preserve">חודש </w:t>
      </w:r>
      <w:r w:rsidRPr="00BB6DC2">
        <w:rPr>
          <w:rFonts w:hint="cs"/>
          <w:color w:val="auto"/>
          <w:rtl/>
        </w:rPr>
        <w:t xml:space="preserve">לאישור מתאם השירות והתשלום יבוצע בהתאם למועד התשלום </w:t>
      </w:r>
      <w:r w:rsidR="004E5690">
        <w:rPr>
          <w:rFonts w:hint="cs"/>
          <w:color w:val="auto"/>
          <w:rtl/>
        </w:rPr>
        <w:t>כפי שנקבעים על ידי החשב הכללי באוצר</w:t>
      </w:r>
      <w:r w:rsidRPr="00BB6DC2">
        <w:rPr>
          <w:rFonts w:hint="cs"/>
          <w:color w:val="auto"/>
          <w:rtl/>
        </w:rPr>
        <w:t xml:space="preserve">. </w:t>
      </w:r>
    </w:p>
    <w:p w:rsidR="006940FD" w:rsidRPr="00BB6DC2" w:rsidRDefault="006940FD" w:rsidP="0033129F">
      <w:pPr>
        <w:pStyle w:val="a0"/>
        <w:rPr>
          <w:color w:val="auto"/>
        </w:rPr>
      </w:pPr>
      <w:r w:rsidRPr="00BB6DC2">
        <w:rPr>
          <w:rFonts w:hint="cs"/>
          <w:color w:val="auto"/>
          <w:rtl/>
        </w:rPr>
        <w:t xml:space="preserve">אין להתחיל לבצע את השירות האמור במכרז זה לפני שייחתם הסכם בין </w:t>
      </w:r>
      <w:r w:rsidR="00A82C06">
        <w:rPr>
          <w:rFonts w:hint="cs"/>
          <w:color w:val="auto"/>
          <w:rtl/>
        </w:rPr>
        <w:t>הנהלת בתי הדין</w:t>
      </w:r>
      <w:r w:rsidRPr="00BB6DC2">
        <w:rPr>
          <w:rFonts w:hint="cs"/>
          <w:color w:val="auto"/>
          <w:rtl/>
        </w:rPr>
        <w:t xml:space="preserve"> </w:t>
      </w:r>
      <w:r w:rsidRPr="00BB6DC2">
        <w:rPr>
          <w:rFonts w:hint="cs"/>
          <w:color w:val="auto"/>
          <w:rtl/>
        </w:rPr>
        <w:lastRenderedPageBreak/>
        <w:t>לבין הספק הזוכה כדין.</w:t>
      </w:r>
    </w:p>
    <w:p w:rsidR="006940FD" w:rsidRPr="00BB6DC2" w:rsidRDefault="006940FD" w:rsidP="0033129F">
      <w:pPr>
        <w:pStyle w:val="a0"/>
        <w:rPr>
          <w:color w:val="auto"/>
        </w:rPr>
      </w:pPr>
      <w:r w:rsidRPr="00BB6DC2">
        <w:rPr>
          <w:color w:val="auto"/>
          <w:rtl/>
        </w:rPr>
        <w:t>תעריפי</w:t>
      </w:r>
      <w:r w:rsidRPr="00BB6DC2">
        <w:rPr>
          <w:color w:val="auto"/>
        </w:rPr>
        <w:t xml:space="preserve"> </w:t>
      </w:r>
      <w:r w:rsidRPr="00BB6DC2">
        <w:rPr>
          <w:color w:val="auto"/>
          <w:rtl/>
        </w:rPr>
        <w:t>התקשרויות</w:t>
      </w:r>
      <w:r w:rsidRPr="00BB6DC2">
        <w:rPr>
          <w:color w:val="auto"/>
        </w:rPr>
        <w:t xml:space="preserve"> </w:t>
      </w:r>
      <w:r w:rsidRPr="00BB6DC2">
        <w:rPr>
          <w:color w:val="auto"/>
          <w:rtl/>
        </w:rPr>
        <w:t>לרכישת</w:t>
      </w:r>
      <w:r w:rsidRPr="00BB6DC2">
        <w:rPr>
          <w:color w:val="auto"/>
        </w:rPr>
        <w:t xml:space="preserve"> </w:t>
      </w:r>
      <w:r w:rsidRPr="00BB6DC2">
        <w:rPr>
          <w:color w:val="auto"/>
          <w:rtl/>
        </w:rPr>
        <w:t>טובין,</w:t>
      </w:r>
      <w:r w:rsidRPr="00BB6DC2">
        <w:rPr>
          <w:color w:val="auto"/>
        </w:rPr>
        <w:t xml:space="preserve"> </w:t>
      </w:r>
      <w:r w:rsidRPr="00BB6DC2">
        <w:rPr>
          <w:color w:val="auto"/>
          <w:rtl/>
        </w:rPr>
        <w:t>שירותים</w:t>
      </w:r>
      <w:r w:rsidRPr="00BB6DC2">
        <w:rPr>
          <w:color w:val="auto"/>
        </w:rPr>
        <w:t xml:space="preserve"> </w:t>
      </w:r>
      <w:r w:rsidRPr="00BB6DC2">
        <w:rPr>
          <w:color w:val="auto"/>
          <w:rtl/>
        </w:rPr>
        <w:t>ועבודות,</w:t>
      </w:r>
      <w:r w:rsidRPr="00BB6DC2">
        <w:rPr>
          <w:color w:val="auto"/>
        </w:rPr>
        <w:t xml:space="preserve"> </w:t>
      </w:r>
      <w:r w:rsidRPr="00BB6DC2">
        <w:rPr>
          <w:color w:val="auto"/>
          <w:rtl/>
        </w:rPr>
        <w:t>יוצמדו לשינויים במדד</w:t>
      </w:r>
      <w:r w:rsidR="00874A81">
        <w:rPr>
          <w:rFonts w:hint="cs"/>
          <w:color w:val="auto"/>
          <w:rtl/>
        </w:rPr>
        <w:t xml:space="preserve"> המחירים לצרכן</w:t>
      </w:r>
      <w:r w:rsidRPr="00BB6DC2">
        <w:rPr>
          <w:color w:val="auto"/>
          <w:rtl/>
        </w:rPr>
        <w:t xml:space="preserve"> </w:t>
      </w:r>
      <w:r w:rsidRPr="00BB6DC2">
        <w:rPr>
          <w:rFonts w:hint="cs"/>
          <w:color w:val="auto"/>
          <w:rtl/>
        </w:rPr>
        <w:t xml:space="preserve">כאשר </w:t>
      </w:r>
      <w:r w:rsidRPr="00BB6DC2">
        <w:rPr>
          <w:color w:val="auto"/>
          <w:rtl/>
        </w:rPr>
        <w:t>ביצוע ההצמדה יחל לאחר תום 18 חודשים מ</w:t>
      </w:r>
      <w:r w:rsidRPr="00BB6DC2">
        <w:rPr>
          <w:rFonts w:hint="cs"/>
          <w:color w:val="auto"/>
          <w:rtl/>
        </w:rPr>
        <w:t>תאריך תחילת ההסכם ממועד חתימתו על ידי המשרד</w:t>
      </w:r>
      <w:r w:rsidRPr="00BB6DC2">
        <w:rPr>
          <w:color w:val="auto"/>
          <w:rtl/>
        </w:rPr>
        <w:t xml:space="preserve">, </w:t>
      </w:r>
      <w:r w:rsidRPr="00BB6DC2">
        <w:rPr>
          <w:rFonts w:hint="eastAsia"/>
          <w:color w:val="auto"/>
          <w:rtl/>
        </w:rPr>
        <w:t>בהתאם</w:t>
      </w:r>
      <w:r w:rsidRPr="00BB6DC2">
        <w:rPr>
          <w:color w:val="auto"/>
          <w:rtl/>
        </w:rPr>
        <w:t xml:space="preserve"> </w:t>
      </w:r>
      <w:r w:rsidRPr="00BB6DC2">
        <w:rPr>
          <w:rFonts w:hint="eastAsia"/>
          <w:color w:val="auto"/>
          <w:rtl/>
        </w:rPr>
        <w:t>למפורט</w:t>
      </w:r>
      <w:r w:rsidRPr="00BB6DC2">
        <w:rPr>
          <w:color w:val="auto"/>
          <w:rtl/>
        </w:rPr>
        <w:t xml:space="preserve"> </w:t>
      </w:r>
      <w:r w:rsidRPr="00BB6DC2">
        <w:rPr>
          <w:rFonts w:hint="eastAsia"/>
          <w:color w:val="auto"/>
          <w:rtl/>
        </w:rPr>
        <w:t>בהורא</w:t>
      </w:r>
      <w:r w:rsidRPr="00BB6DC2">
        <w:rPr>
          <w:rFonts w:hint="cs"/>
          <w:color w:val="auto"/>
          <w:rtl/>
        </w:rPr>
        <w:t>ת</w:t>
      </w:r>
      <w:r w:rsidRPr="00BB6DC2">
        <w:rPr>
          <w:color w:val="auto"/>
          <w:rtl/>
        </w:rPr>
        <w:t xml:space="preserve"> </w:t>
      </w:r>
      <w:proofErr w:type="spellStart"/>
      <w:r w:rsidRPr="00BB6DC2">
        <w:rPr>
          <w:rFonts w:hint="cs"/>
          <w:color w:val="auto"/>
          <w:rtl/>
        </w:rPr>
        <w:t>תכ"ם</w:t>
      </w:r>
      <w:proofErr w:type="spellEnd"/>
      <w:r w:rsidRPr="00BB6DC2">
        <w:rPr>
          <w:rFonts w:hint="cs"/>
          <w:color w:val="auto"/>
          <w:rtl/>
        </w:rPr>
        <w:t xml:space="preserve"> 7.17.2</w:t>
      </w:r>
      <w:r w:rsidRPr="00BB6DC2">
        <w:rPr>
          <w:color w:val="auto"/>
          <w:rtl/>
        </w:rPr>
        <w:t>.</w:t>
      </w:r>
    </w:p>
    <w:p w:rsidR="006940FD" w:rsidRPr="00BB6DC2" w:rsidRDefault="006940FD" w:rsidP="0046497E">
      <w:pPr>
        <w:spacing w:line="360" w:lineRule="auto"/>
        <w:rPr>
          <w:rFonts w:cs="David"/>
          <w:sz w:val="24"/>
          <w:szCs w:val="24"/>
          <w:rtl/>
        </w:rPr>
      </w:pPr>
    </w:p>
    <w:p w:rsidR="006940FD" w:rsidRPr="0033129F" w:rsidRDefault="006940FD" w:rsidP="0033129F">
      <w:pPr>
        <w:pStyle w:val="11"/>
        <w:keepNext w:val="0"/>
        <w:keepLines w:val="0"/>
        <w:widowControl w:val="0"/>
        <w:numPr>
          <w:ilvl w:val="0"/>
          <w:numId w:val="1"/>
        </w:numPr>
        <w:jc w:val="both"/>
        <w:rPr>
          <w:rFonts w:cs="David"/>
          <w:b/>
          <w:bCs/>
          <w:color w:val="auto"/>
          <w:sz w:val="24"/>
          <w:szCs w:val="24"/>
          <w:u w:val="single"/>
        </w:rPr>
      </w:pPr>
      <w:r w:rsidRPr="0033129F">
        <w:rPr>
          <w:rFonts w:cs="David" w:hint="cs"/>
          <w:b/>
          <w:bCs/>
          <w:color w:val="auto"/>
          <w:sz w:val="24"/>
          <w:szCs w:val="24"/>
          <w:u w:val="single"/>
          <w:rtl/>
        </w:rPr>
        <w:t>פיצוי מוסכם (</w:t>
      </w:r>
      <w:r w:rsidRPr="0033129F">
        <w:rPr>
          <w:rFonts w:cs="David"/>
          <w:b/>
          <w:bCs/>
          <w:color w:val="auto"/>
          <w:sz w:val="24"/>
          <w:szCs w:val="24"/>
          <w:u w:val="single"/>
        </w:rPr>
        <w:t>I</w:t>
      </w:r>
      <w:r w:rsidRPr="0033129F">
        <w:rPr>
          <w:rFonts w:cs="David" w:hint="cs"/>
          <w:b/>
          <w:bCs/>
          <w:color w:val="auto"/>
          <w:sz w:val="24"/>
          <w:szCs w:val="24"/>
          <w:u w:val="single"/>
          <w:rtl/>
        </w:rPr>
        <w:t>)</w:t>
      </w:r>
    </w:p>
    <w:p w:rsidR="006940FD" w:rsidRPr="00BB6DC2" w:rsidRDefault="006940FD" w:rsidP="0046497E">
      <w:pPr>
        <w:spacing w:line="300" w:lineRule="atLeast"/>
        <w:rPr>
          <w:rFonts w:cs="David"/>
          <w:sz w:val="24"/>
          <w:szCs w:val="24"/>
          <w:rtl/>
        </w:rPr>
      </w:pPr>
    </w:p>
    <w:p w:rsidR="006940FD" w:rsidRPr="00BB6DC2" w:rsidRDefault="006940FD" w:rsidP="0033129F">
      <w:pPr>
        <w:pStyle w:val="a0"/>
        <w:rPr>
          <w:color w:val="auto"/>
        </w:rPr>
      </w:pPr>
      <w:r w:rsidRPr="00BB6DC2">
        <w:rPr>
          <w:rFonts w:hint="cs"/>
          <w:color w:val="auto"/>
          <w:rtl/>
        </w:rPr>
        <w:t xml:space="preserve">עבור הספקת מוצרים במנה א', הספק נדרש לעמוד </w:t>
      </w:r>
      <w:proofErr w:type="spellStart"/>
      <w:r w:rsidRPr="00BB6DC2">
        <w:rPr>
          <w:rFonts w:hint="cs"/>
          <w:color w:val="auto"/>
          <w:rtl/>
        </w:rPr>
        <w:t>בלו"ז</w:t>
      </w:r>
      <w:proofErr w:type="spellEnd"/>
      <w:r w:rsidRPr="00BB6DC2">
        <w:rPr>
          <w:rFonts w:hint="cs"/>
          <w:color w:val="auto"/>
          <w:rtl/>
        </w:rPr>
        <w:t xml:space="preserve"> ההספקה המופיע </w:t>
      </w:r>
      <w:r w:rsidR="006C715D">
        <w:rPr>
          <w:rFonts w:hint="cs"/>
          <w:color w:val="auto"/>
          <w:rtl/>
        </w:rPr>
        <w:t>בטבלת ריכוז המועדים</w:t>
      </w:r>
      <w:r w:rsidRPr="00BB6DC2">
        <w:rPr>
          <w:rFonts w:hint="cs"/>
          <w:color w:val="auto"/>
          <w:rtl/>
        </w:rPr>
        <w:t>. על כל חריגה של שני ימי עבודה ישלם הספק פיצוי מוסכם של 10% ממחיר המוצרים הנרכשים במנה זו.</w:t>
      </w:r>
    </w:p>
    <w:p w:rsidR="006940FD" w:rsidRPr="0033129F" w:rsidRDefault="006C715D" w:rsidP="0033129F">
      <w:pPr>
        <w:pStyle w:val="a0"/>
        <w:rPr>
          <w:color w:val="auto"/>
        </w:rPr>
      </w:pPr>
      <w:r>
        <w:rPr>
          <w:rFonts w:hint="cs"/>
          <w:color w:val="auto"/>
          <w:rtl/>
        </w:rPr>
        <w:t xml:space="preserve">עבור כל רכישה נוספת, </w:t>
      </w:r>
      <w:r w:rsidR="006940FD" w:rsidRPr="00BB6DC2">
        <w:rPr>
          <w:rFonts w:hint="cs"/>
          <w:color w:val="auto"/>
          <w:rtl/>
        </w:rPr>
        <w:t xml:space="preserve"> כל איחור של 7 ימי עבודה (לא כולל סוף שבוע וחגים) באספקת הטובין, ישלם הספק למשרד פיצוי מוסכם של 5% ממחיר המוצר המוזמן. </w:t>
      </w:r>
    </w:p>
    <w:p w:rsidR="006940FD" w:rsidRPr="00BB6DC2" w:rsidRDefault="006940FD" w:rsidP="0033129F">
      <w:pPr>
        <w:pStyle w:val="a0"/>
        <w:rPr>
          <w:color w:val="auto"/>
        </w:rPr>
      </w:pPr>
      <w:r w:rsidRPr="00BB6DC2">
        <w:rPr>
          <w:rFonts w:hint="cs"/>
          <w:color w:val="auto"/>
          <w:rtl/>
        </w:rPr>
        <w:t xml:space="preserve">אין האמור בא לפגוע בכל תמורה אחרת שהמשרד זכאי לה לפי מכרז זה ועל פי כל דין. </w:t>
      </w:r>
    </w:p>
    <w:p w:rsidR="006940FD" w:rsidRPr="00BB6DC2" w:rsidRDefault="006940FD" w:rsidP="0046497E">
      <w:pPr>
        <w:spacing w:line="300" w:lineRule="atLeast"/>
        <w:ind w:left="1440" w:hanging="720"/>
        <w:rPr>
          <w:rFonts w:cs="David"/>
          <w:sz w:val="24"/>
          <w:szCs w:val="24"/>
          <w:rtl/>
        </w:rPr>
      </w:pPr>
    </w:p>
    <w:p w:rsidR="00436611" w:rsidRPr="00BB6DC2" w:rsidRDefault="00436611" w:rsidP="0033129F">
      <w:pPr>
        <w:pStyle w:val="11"/>
        <w:keepNext w:val="0"/>
        <w:keepLines w:val="0"/>
        <w:widowControl w:val="0"/>
        <w:numPr>
          <w:ilvl w:val="0"/>
          <w:numId w:val="1"/>
        </w:numPr>
        <w:jc w:val="both"/>
        <w:rPr>
          <w:rFonts w:cs="David"/>
          <w:b/>
          <w:bCs/>
          <w:color w:val="auto"/>
          <w:sz w:val="24"/>
          <w:szCs w:val="24"/>
          <w:u w:val="single"/>
          <w:rtl/>
        </w:rPr>
      </w:pPr>
      <w:bookmarkStart w:id="18" w:name="_Ref442890359"/>
      <w:bookmarkStart w:id="19" w:name="_Toc443549955"/>
      <w:r w:rsidRPr="00BB6DC2">
        <w:rPr>
          <w:rFonts w:cs="David" w:hint="cs"/>
          <w:b/>
          <w:bCs/>
          <w:color w:val="auto"/>
          <w:sz w:val="24"/>
          <w:szCs w:val="24"/>
          <w:u w:val="single"/>
          <w:rtl/>
        </w:rPr>
        <w:t>ה</w:t>
      </w:r>
      <w:bookmarkEnd w:id="18"/>
      <w:bookmarkEnd w:id="19"/>
      <w:r w:rsidR="00081BBA">
        <w:rPr>
          <w:rFonts w:cs="David" w:hint="cs"/>
          <w:b/>
          <w:bCs/>
          <w:color w:val="auto"/>
          <w:sz w:val="24"/>
          <w:szCs w:val="24"/>
          <w:u w:val="single"/>
          <w:rtl/>
        </w:rPr>
        <w:t>צעת מחיר</w:t>
      </w:r>
    </w:p>
    <w:p w:rsidR="00436611" w:rsidRPr="00BB6DC2" w:rsidRDefault="00081BBA" w:rsidP="0033129F">
      <w:pPr>
        <w:pStyle w:val="a0"/>
        <w:rPr>
          <w:color w:val="auto"/>
          <w:rtl/>
        </w:rPr>
      </w:pPr>
      <w:bookmarkStart w:id="20" w:name="_Ref443307465"/>
      <w:r>
        <w:rPr>
          <w:rFonts w:hint="cs"/>
          <w:color w:val="auto"/>
          <w:rtl/>
        </w:rPr>
        <w:t xml:space="preserve">הצעת המחיר של המציעים </w:t>
      </w:r>
      <w:r w:rsidR="00436611" w:rsidRPr="00BB6DC2">
        <w:rPr>
          <w:rFonts w:hint="cs"/>
          <w:color w:val="auto"/>
          <w:rtl/>
        </w:rPr>
        <w:t>תורכב משלושה רכיבים</w:t>
      </w:r>
      <w:bookmarkEnd w:id="20"/>
      <w:r>
        <w:rPr>
          <w:rFonts w:hint="cs"/>
          <w:color w:val="auto"/>
          <w:rtl/>
        </w:rPr>
        <w:t>:</w:t>
      </w:r>
    </w:p>
    <w:p w:rsidR="00081BBA" w:rsidRPr="0033129F" w:rsidRDefault="00081BBA" w:rsidP="0033129F">
      <w:pPr>
        <w:pStyle w:val="a0"/>
        <w:numPr>
          <w:ilvl w:val="2"/>
          <w:numId w:val="1"/>
        </w:numPr>
        <w:ind w:left="1360" w:hanging="640"/>
        <w:rPr>
          <w:color w:val="auto"/>
        </w:rPr>
      </w:pPr>
      <w:r w:rsidRPr="0033129F">
        <w:rPr>
          <w:rFonts w:hint="cs"/>
          <w:color w:val="auto"/>
          <w:rtl/>
        </w:rPr>
        <w:t xml:space="preserve">מחיר </w:t>
      </w:r>
      <w:r w:rsidR="00424C0C" w:rsidRPr="0033129F">
        <w:rPr>
          <w:rFonts w:hint="cs"/>
          <w:color w:val="auto"/>
          <w:rtl/>
        </w:rPr>
        <w:t>קבוע עבור המוצרים הנדר</w:t>
      </w:r>
      <w:r w:rsidRPr="0033129F">
        <w:rPr>
          <w:rFonts w:hint="cs"/>
          <w:color w:val="auto"/>
          <w:rtl/>
        </w:rPr>
        <w:t>ש</w:t>
      </w:r>
      <w:r w:rsidR="00424C0C" w:rsidRPr="0033129F">
        <w:rPr>
          <w:rFonts w:hint="cs"/>
          <w:color w:val="auto"/>
          <w:rtl/>
        </w:rPr>
        <w:t>י</w:t>
      </w:r>
      <w:r w:rsidRPr="0033129F">
        <w:rPr>
          <w:rFonts w:hint="cs"/>
          <w:color w:val="auto"/>
          <w:rtl/>
        </w:rPr>
        <w:t>ם במנה א' + מנה ב'.</w:t>
      </w:r>
    </w:p>
    <w:p w:rsidR="00081BBA" w:rsidRDefault="00081BBA" w:rsidP="0033129F">
      <w:pPr>
        <w:pStyle w:val="a0"/>
        <w:numPr>
          <w:ilvl w:val="2"/>
          <w:numId w:val="1"/>
        </w:numPr>
        <w:ind w:left="1360" w:hanging="640"/>
        <w:rPr>
          <w:color w:val="auto"/>
        </w:rPr>
      </w:pPr>
      <w:r w:rsidRPr="0033129F">
        <w:rPr>
          <w:rFonts w:hint="cs"/>
          <w:color w:val="auto"/>
          <w:rtl/>
        </w:rPr>
        <w:t>מחיר הצעה של שעת מומחה</w:t>
      </w:r>
      <w:r w:rsidR="005556BC">
        <w:rPr>
          <w:rFonts w:hint="cs"/>
          <w:color w:val="auto"/>
          <w:rtl/>
        </w:rPr>
        <w:t xml:space="preserve"> בין השעות 8:00-18:00</w:t>
      </w:r>
      <w:r w:rsidRPr="0033129F">
        <w:rPr>
          <w:rFonts w:hint="cs"/>
          <w:color w:val="auto"/>
          <w:rtl/>
        </w:rPr>
        <w:t>.</w:t>
      </w:r>
    </w:p>
    <w:p w:rsidR="00001619" w:rsidRPr="0033129F" w:rsidRDefault="00001619" w:rsidP="0033129F">
      <w:pPr>
        <w:pStyle w:val="a0"/>
        <w:numPr>
          <w:ilvl w:val="2"/>
          <w:numId w:val="1"/>
        </w:numPr>
        <w:ind w:left="1360" w:hanging="640"/>
        <w:rPr>
          <w:color w:val="auto"/>
        </w:rPr>
      </w:pPr>
      <w:r>
        <w:rPr>
          <w:rFonts w:hint="cs"/>
          <w:color w:val="auto"/>
          <w:rtl/>
        </w:rPr>
        <w:t>מחיר הצעה לשעת מומחה בין השעות 18:00-08:00 בבוקר למחרת</w:t>
      </w:r>
    </w:p>
    <w:p w:rsidR="00107DED" w:rsidRDefault="00107DED" w:rsidP="00107DED">
      <w:pPr>
        <w:pStyle w:val="a0"/>
        <w:rPr>
          <w:color w:val="auto"/>
        </w:rPr>
      </w:pPr>
      <w:r>
        <w:rPr>
          <w:rFonts w:hint="cs"/>
          <w:color w:val="auto"/>
          <w:rtl/>
        </w:rPr>
        <w:t xml:space="preserve">המציע ימלא את הצעת המחיר עפ"י הפורמט המופיע בנספח </w:t>
      </w:r>
      <w:r w:rsidR="00066090">
        <w:rPr>
          <w:rFonts w:hint="cs"/>
          <w:color w:val="auto"/>
          <w:rtl/>
        </w:rPr>
        <w:t>ב</w:t>
      </w:r>
      <w:r>
        <w:rPr>
          <w:rFonts w:hint="cs"/>
          <w:color w:val="auto"/>
          <w:rtl/>
        </w:rPr>
        <w:t>.</w:t>
      </w:r>
    </w:p>
    <w:p w:rsidR="006F6F50" w:rsidRPr="0033129F" w:rsidRDefault="006F6F50" w:rsidP="00107DED">
      <w:pPr>
        <w:pStyle w:val="a0"/>
        <w:rPr>
          <w:color w:val="auto"/>
          <w:rtl/>
        </w:rPr>
      </w:pPr>
      <w:r>
        <w:rPr>
          <w:rFonts w:hint="cs"/>
          <w:color w:val="auto"/>
          <w:rtl/>
        </w:rPr>
        <w:t xml:space="preserve">לכל סעיף </w:t>
      </w:r>
      <w:proofErr w:type="spellStart"/>
      <w:r>
        <w:rPr>
          <w:rFonts w:hint="cs"/>
          <w:color w:val="auto"/>
          <w:rtl/>
        </w:rPr>
        <w:t>ינתן</w:t>
      </w:r>
      <w:proofErr w:type="spellEnd"/>
      <w:r>
        <w:rPr>
          <w:rFonts w:hint="cs"/>
          <w:color w:val="auto"/>
          <w:rtl/>
        </w:rPr>
        <w:t xml:space="preserve"> משקל שונה כמפורט בנספח ב'.</w:t>
      </w:r>
    </w:p>
    <w:p w:rsidR="0033129F" w:rsidRPr="00BB6DC2" w:rsidRDefault="0046497E" w:rsidP="0033129F">
      <w:pPr>
        <w:pStyle w:val="ab"/>
        <w:bidi/>
        <w:ind w:left="1701"/>
        <w:rPr>
          <w:rFonts w:ascii="Arial" w:hAnsi="Arial" w:cs="David"/>
          <w:b/>
          <w:bCs/>
          <w:sz w:val="24"/>
          <w:szCs w:val="24"/>
          <w:u w:val="single"/>
        </w:rPr>
      </w:pPr>
      <w:r w:rsidRPr="00BB6DC2">
        <w:rPr>
          <w:rFonts w:cs="David" w:hint="cs"/>
          <w:sz w:val="24"/>
          <w:szCs w:val="24"/>
          <w:rtl/>
        </w:rPr>
        <w:t>.</w:t>
      </w:r>
      <w:bookmarkStart w:id="21" w:name="_Toc432516329"/>
      <w:bookmarkStart w:id="22" w:name="_Toc443549957"/>
    </w:p>
    <w:p w:rsidR="00436611" w:rsidRPr="00107DED" w:rsidRDefault="00436611" w:rsidP="00107DED">
      <w:pPr>
        <w:pStyle w:val="11"/>
        <w:keepNext w:val="0"/>
        <w:keepLines w:val="0"/>
        <w:widowControl w:val="0"/>
        <w:numPr>
          <w:ilvl w:val="0"/>
          <w:numId w:val="1"/>
        </w:numPr>
        <w:jc w:val="both"/>
        <w:rPr>
          <w:rFonts w:cs="David"/>
          <w:b/>
          <w:bCs/>
          <w:color w:val="auto"/>
          <w:sz w:val="24"/>
          <w:szCs w:val="24"/>
          <w:u w:val="single"/>
        </w:rPr>
      </w:pPr>
      <w:r w:rsidRPr="00107DED">
        <w:rPr>
          <w:rFonts w:cs="David" w:hint="cs"/>
          <w:b/>
          <w:bCs/>
          <w:color w:val="auto"/>
          <w:sz w:val="24"/>
          <w:szCs w:val="24"/>
          <w:u w:val="single"/>
          <w:rtl/>
        </w:rPr>
        <w:t>הצמדה</w:t>
      </w:r>
    </w:p>
    <w:p w:rsidR="00436611" w:rsidRPr="00BB6DC2" w:rsidRDefault="00436611" w:rsidP="00107DED">
      <w:pPr>
        <w:pStyle w:val="a0"/>
        <w:rPr>
          <w:color w:val="auto"/>
          <w:rtl/>
        </w:rPr>
      </w:pPr>
      <w:r w:rsidRPr="00BB6DC2">
        <w:rPr>
          <w:rFonts w:hint="cs"/>
          <w:color w:val="auto"/>
          <w:rtl/>
        </w:rPr>
        <w:t>הגדרות בנושא הצמדה</w:t>
      </w:r>
    </w:p>
    <w:p w:rsidR="00436611" w:rsidRPr="00107DED" w:rsidRDefault="00436611" w:rsidP="00107DED">
      <w:pPr>
        <w:pStyle w:val="a0"/>
        <w:numPr>
          <w:ilvl w:val="2"/>
          <w:numId w:val="1"/>
        </w:numPr>
        <w:ind w:left="1360" w:hanging="640"/>
        <w:rPr>
          <w:color w:val="auto"/>
        </w:rPr>
      </w:pPr>
      <w:r w:rsidRPr="00107DED">
        <w:rPr>
          <w:rFonts w:hint="cs"/>
          <w:color w:val="auto"/>
          <w:rtl/>
        </w:rPr>
        <w:t>ת</w:t>
      </w:r>
      <w:r w:rsidRPr="00107DED">
        <w:rPr>
          <w:color w:val="auto"/>
          <w:rtl/>
        </w:rPr>
        <w:t xml:space="preserve">אריך הבסיס – </w:t>
      </w:r>
      <w:r w:rsidR="00914082">
        <w:rPr>
          <w:rFonts w:hint="cs"/>
          <w:color w:val="auto"/>
          <w:rtl/>
        </w:rPr>
        <w:t>מועד החתימה על ההסכם</w:t>
      </w:r>
      <w:r w:rsidRPr="00107DED">
        <w:rPr>
          <w:rFonts w:hint="cs"/>
          <w:color w:val="auto"/>
          <w:rtl/>
        </w:rPr>
        <w:t>.</w:t>
      </w:r>
    </w:p>
    <w:p w:rsidR="00436611" w:rsidRPr="00107DED" w:rsidRDefault="00436611" w:rsidP="00107DED">
      <w:pPr>
        <w:pStyle w:val="a0"/>
        <w:numPr>
          <w:ilvl w:val="2"/>
          <w:numId w:val="1"/>
        </w:numPr>
        <w:ind w:left="1360" w:hanging="640"/>
        <w:rPr>
          <w:color w:val="auto"/>
          <w:rtl/>
        </w:rPr>
      </w:pPr>
      <w:r w:rsidRPr="00107DED">
        <w:rPr>
          <w:color w:val="auto"/>
          <w:rtl/>
        </w:rPr>
        <w:t xml:space="preserve">תאריך התחלת הצמדה – </w:t>
      </w:r>
      <w:r w:rsidR="00914082">
        <w:rPr>
          <w:rFonts w:hint="cs"/>
          <w:color w:val="auto"/>
          <w:rtl/>
        </w:rPr>
        <w:t>מ</w:t>
      </w:r>
      <w:r w:rsidRPr="00107DED">
        <w:rPr>
          <w:color w:val="auto"/>
          <w:rtl/>
        </w:rPr>
        <w:t xml:space="preserve">מועד </w:t>
      </w:r>
      <w:r w:rsidR="00914082">
        <w:rPr>
          <w:rFonts w:hint="cs"/>
          <w:color w:val="auto"/>
          <w:rtl/>
        </w:rPr>
        <w:t xml:space="preserve">החתימה על ההסכם </w:t>
      </w:r>
      <w:r w:rsidRPr="00107DED">
        <w:rPr>
          <w:color w:val="auto"/>
          <w:rtl/>
        </w:rPr>
        <w:t xml:space="preserve"> והלאה מחושבת ההצ</w:t>
      </w:r>
      <w:r w:rsidR="00667499" w:rsidRPr="00107DED">
        <w:rPr>
          <w:color w:val="auto"/>
          <w:rtl/>
        </w:rPr>
        <w:t>מדה (ככלל, 18 חודש מתאריך הבסיס</w:t>
      </w:r>
      <w:r w:rsidR="006F6F50">
        <w:rPr>
          <w:rFonts w:hint="cs"/>
          <w:color w:val="auto"/>
          <w:rtl/>
        </w:rPr>
        <w:t>)</w:t>
      </w:r>
      <w:r w:rsidRPr="00107DED">
        <w:rPr>
          <w:rFonts w:hint="cs"/>
          <w:color w:val="auto"/>
          <w:rtl/>
        </w:rPr>
        <w:t>.</w:t>
      </w:r>
    </w:p>
    <w:p w:rsidR="00436611" w:rsidRPr="00107DED" w:rsidRDefault="00436611" w:rsidP="00107DED">
      <w:pPr>
        <w:pStyle w:val="a0"/>
        <w:numPr>
          <w:ilvl w:val="2"/>
          <w:numId w:val="1"/>
        </w:numPr>
        <w:ind w:left="1360" w:hanging="640"/>
        <w:rPr>
          <w:color w:val="auto"/>
          <w:rtl/>
        </w:rPr>
      </w:pPr>
      <w:r w:rsidRPr="00107DED">
        <w:rPr>
          <w:color w:val="auto"/>
          <w:rtl/>
        </w:rPr>
        <w:t xml:space="preserve">מדד התחלתי – המדד הידוע </w:t>
      </w:r>
      <w:r w:rsidR="00914082">
        <w:rPr>
          <w:rFonts w:hint="cs"/>
          <w:color w:val="auto"/>
          <w:rtl/>
        </w:rPr>
        <w:t>במועד החתימה על ההסכם</w:t>
      </w:r>
      <w:r w:rsidRPr="00107DED">
        <w:rPr>
          <w:rFonts w:hint="cs"/>
          <w:color w:val="auto"/>
          <w:rtl/>
        </w:rPr>
        <w:t>.</w:t>
      </w:r>
    </w:p>
    <w:p w:rsidR="00436611" w:rsidRPr="00107DED" w:rsidRDefault="00436611" w:rsidP="00107DED">
      <w:pPr>
        <w:pStyle w:val="a0"/>
        <w:numPr>
          <w:ilvl w:val="2"/>
          <w:numId w:val="1"/>
        </w:numPr>
        <w:ind w:left="1360" w:hanging="640"/>
        <w:rPr>
          <w:color w:val="auto"/>
          <w:rtl/>
        </w:rPr>
      </w:pPr>
      <w:r w:rsidRPr="00107DED">
        <w:rPr>
          <w:color w:val="auto"/>
          <w:rtl/>
        </w:rPr>
        <w:t>המדד הקובע – המדד האחרון הידוע ביום מועד ביצוע ההצמדה.</w:t>
      </w:r>
      <w:r w:rsidRPr="00107DED">
        <w:rPr>
          <w:rFonts w:hint="cs"/>
          <w:color w:val="auto"/>
          <w:rtl/>
        </w:rPr>
        <w:t xml:space="preserve"> </w:t>
      </w:r>
    </w:p>
    <w:p w:rsidR="00436611" w:rsidRPr="00107DED" w:rsidRDefault="00436611" w:rsidP="00107DED">
      <w:pPr>
        <w:pStyle w:val="a0"/>
        <w:numPr>
          <w:ilvl w:val="2"/>
          <w:numId w:val="1"/>
        </w:numPr>
        <w:ind w:left="1360" w:hanging="640"/>
        <w:rPr>
          <w:color w:val="auto"/>
          <w:rtl/>
        </w:rPr>
      </w:pPr>
      <w:r w:rsidRPr="00107DED">
        <w:rPr>
          <w:color w:val="auto"/>
          <w:rtl/>
        </w:rPr>
        <w:t>הצמדה שלילית – הצמדה המבוצעת כאשר המדד או הרכב המדדים הקובע ירד אל מתחת לשיעור המדד ההתחלתי.</w:t>
      </w:r>
    </w:p>
    <w:p w:rsidR="00436611" w:rsidRPr="00107DED" w:rsidRDefault="00436611" w:rsidP="00107DED">
      <w:pPr>
        <w:pStyle w:val="a0"/>
        <w:numPr>
          <w:ilvl w:val="2"/>
          <w:numId w:val="1"/>
        </w:numPr>
        <w:ind w:left="1360" w:hanging="640"/>
        <w:rPr>
          <w:color w:val="auto"/>
          <w:rtl/>
        </w:rPr>
      </w:pPr>
      <w:r w:rsidRPr="00107DED">
        <w:rPr>
          <w:color w:val="auto"/>
          <w:rtl/>
        </w:rPr>
        <w:t>מדד המחירים לצרכן – כפי שמפורסם על ידי הלשכה המרכזית לסטטיסטיקה או מי שהוסמך על ידי ממשלת ישראל להחליפה.</w:t>
      </w:r>
      <w:r w:rsidRPr="00107DED">
        <w:rPr>
          <w:rFonts w:hint="cs"/>
          <w:color w:val="auto"/>
          <w:rtl/>
        </w:rPr>
        <w:t xml:space="preserve"> </w:t>
      </w:r>
    </w:p>
    <w:p w:rsidR="00436611" w:rsidRPr="00BB6DC2" w:rsidRDefault="00436611" w:rsidP="00107DED">
      <w:pPr>
        <w:pStyle w:val="a0"/>
        <w:rPr>
          <w:color w:val="auto"/>
          <w:rtl/>
        </w:rPr>
      </w:pPr>
      <w:r w:rsidRPr="00BB6DC2">
        <w:rPr>
          <w:rFonts w:hint="cs"/>
          <w:color w:val="auto"/>
          <w:rtl/>
        </w:rPr>
        <w:lastRenderedPageBreak/>
        <w:t>ע</w:t>
      </w:r>
      <w:r w:rsidRPr="00BB6DC2">
        <w:rPr>
          <w:color w:val="auto"/>
          <w:rtl/>
        </w:rPr>
        <w:t xml:space="preserve">קרונות ביצוע הצמדה </w:t>
      </w:r>
    </w:p>
    <w:p w:rsidR="00436611" w:rsidRPr="00107DED" w:rsidRDefault="00436611" w:rsidP="00107DED">
      <w:pPr>
        <w:pStyle w:val="a0"/>
        <w:numPr>
          <w:ilvl w:val="2"/>
          <w:numId w:val="1"/>
        </w:numPr>
        <w:ind w:left="1360" w:hanging="640"/>
        <w:rPr>
          <w:color w:val="auto"/>
        </w:rPr>
      </w:pPr>
      <w:r w:rsidRPr="00107DED">
        <w:rPr>
          <w:rFonts w:hint="cs"/>
          <w:color w:val="auto"/>
          <w:rtl/>
        </w:rPr>
        <w:t xml:space="preserve">המרכיב הקבוע בלבד יוצמד </w:t>
      </w:r>
      <w:r w:rsidRPr="00107DED">
        <w:rPr>
          <w:color w:val="auto"/>
          <w:rtl/>
        </w:rPr>
        <w:t>לשינויים</w:t>
      </w:r>
      <w:r w:rsidRPr="00107DED">
        <w:rPr>
          <w:color w:val="auto"/>
        </w:rPr>
        <w:t xml:space="preserve"> </w:t>
      </w:r>
      <w:r w:rsidRPr="00107DED">
        <w:rPr>
          <w:color w:val="auto"/>
          <w:rtl/>
        </w:rPr>
        <w:t>ב</w:t>
      </w:r>
      <w:r w:rsidRPr="00107DED">
        <w:rPr>
          <w:rFonts w:hint="cs"/>
          <w:color w:val="auto"/>
          <w:rtl/>
        </w:rPr>
        <w:softHyphen/>
        <w:t xml:space="preserve">מדד המחירים לצרכן </w:t>
      </w:r>
      <w:r w:rsidRPr="00107DED">
        <w:rPr>
          <w:color w:val="auto"/>
          <w:rtl/>
        </w:rPr>
        <w:t>(להלן</w:t>
      </w:r>
      <w:r w:rsidRPr="00107DED">
        <w:rPr>
          <w:rFonts w:hint="cs"/>
          <w:color w:val="auto"/>
          <w:rtl/>
        </w:rPr>
        <w:t>:</w:t>
      </w:r>
      <w:r w:rsidRPr="00107DED">
        <w:rPr>
          <w:color w:val="auto"/>
          <w:rtl/>
        </w:rPr>
        <w:t xml:space="preserve"> </w:t>
      </w:r>
      <w:r w:rsidRPr="00107DED">
        <w:rPr>
          <w:rFonts w:hint="cs"/>
          <w:color w:val="auto"/>
          <w:rtl/>
        </w:rPr>
        <w:t>"</w:t>
      </w:r>
      <w:r w:rsidRPr="00107DED">
        <w:rPr>
          <w:color w:val="auto"/>
          <w:rtl/>
        </w:rPr>
        <w:t>המדד</w:t>
      </w:r>
      <w:r w:rsidRPr="00107DED">
        <w:rPr>
          <w:rFonts w:hint="cs"/>
          <w:color w:val="auto"/>
          <w:rtl/>
        </w:rPr>
        <w:t>"</w:t>
      </w:r>
      <w:r w:rsidRPr="00107DED">
        <w:rPr>
          <w:color w:val="auto"/>
          <w:rtl/>
        </w:rPr>
        <w:t>).</w:t>
      </w:r>
      <w:r w:rsidRPr="00107DED">
        <w:rPr>
          <w:color w:val="auto"/>
        </w:rPr>
        <w:t xml:space="preserve"> </w:t>
      </w:r>
    </w:p>
    <w:p w:rsidR="00436611" w:rsidRPr="00107DED" w:rsidRDefault="00436611" w:rsidP="00107DED">
      <w:pPr>
        <w:pStyle w:val="a0"/>
        <w:numPr>
          <w:ilvl w:val="2"/>
          <w:numId w:val="1"/>
        </w:numPr>
        <w:ind w:left="1360" w:hanging="640"/>
        <w:rPr>
          <w:color w:val="auto"/>
        </w:rPr>
      </w:pPr>
      <w:r w:rsidRPr="00107DED">
        <w:rPr>
          <w:rFonts w:hint="cs"/>
          <w:color w:val="auto"/>
          <w:rtl/>
        </w:rPr>
        <w:t>סכום ההצמדה שיחושב יתווסף (או יופחת, אם חלה ירידה במדד הרלוונטי) לתעריפים שנקבעו בהתקשרות.</w:t>
      </w:r>
    </w:p>
    <w:p w:rsidR="00436611" w:rsidRPr="00107DED" w:rsidRDefault="00436611" w:rsidP="00107DED">
      <w:pPr>
        <w:pStyle w:val="a0"/>
        <w:numPr>
          <w:ilvl w:val="2"/>
          <w:numId w:val="1"/>
        </w:numPr>
        <w:ind w:left="1360" w:hanging="640"/>
        <w:rPr>
          <w:color w:val="auto"/>
        </w:rPr>
      </w:pPr>
      <w:r w:rsidRPr="00107DED">
        <w:rPr>
          <w:rFonts w:hint="cs"/>
          <w:color w:val="auto"/>
          <w:rtl/>
        </w:rPr>
        <w:t>ביצוע הצמדה יהיה גם במקרים שבהם מדובר בהצמדה שלילית.</w:t>
      </w:r>
    </w:p>
    <w:p w:rsidR="00436611" w:rsidRPr="00107DED" w:rsidRDefault="00436611" w:rsidP="00107DED">
      <w:pPr>
        <w:pStyle w:val="a0"/>
        <w:numPr>
          <w:ilvl w:val="2"/>
          <w:numId w:val="1"/>
        </w:numPr>
        <w:ind w:left="1360" w:hanging="640"/>
        <w:rPr>
          <w:color w:val="auto"/>
        </w:rPr>
      </w:pPr>
      <w:r w:rsidRPr="00107DED">
        <w:rPr>
          <w:rFonts w:hint="cs"/>
          <w:color w:val="auto"/>
          <w:rtl/>
        </w:rPr>
        <w:t>ביצוע ההצמדה יהיה במועד קבלת החשבונית בשירות.</w:t>
      </w:r>
    </w:p>
    <w:p w:rsidR="00436611" w:rsidRPr="00BB6DC2" w:rsidRDefault="00436611" w:rsidP="003D5E8B">
      <w:pPr>
        <w:pStyle w:val="a0"/>
        <w:tabs>
          <w:tab w:val="decimal" w:pos="935"/>
        </w:tabs>
        <w:ind w:left="935" w:hanging="575"/>
        <w:rPr>
          <w:color w:val="auto"/>
        </w:rPr>
      </w:pPr>
      <w:r w:rsidRPr="00BB6DC2">
        <w:rPr>
          <w:rFonts w:hint="cs"/>
          <w:color w:val="auto"/>
          <w:rtl/>
        </w:rPr>
        <w:t xml:space="preserve">מנגנון </w:t>
      </w:r>
      <w:r w:rsidRPr="00BB6DC2">
        <w:rPr>
          <w:rFonts w:hint="eastAsia"/>
          <w:color w:val="auto"/>
          <w:rtl/>
        </w:rPr>
        <w:t>ביצוע</w:t>
      </w:r>
      <w:r w:rsidRPr="00BB6DC2">
        <w:rPr>
          <w:color w:val="auto"/>
          <w:rtl/>
        </w:rPr>
        <w:t xml:space="preserve"> </w:t>
      </w:r>
      <w:r w:rsidRPr="00BB6DC2">
        <w:rPr>
          <w:rFonts w:hint="eastAsia"/>
          <w:color w:val="auto"/>
          <w:rtl/>
        </w:rPr>
        <w:t>הצמדה</w:t>
      </w:r>
    </w:p>
    <w:p w:rsidR="00436611" w:rsidRPr="00107DED" w:rsidRDefault="00436611" w:rsidP="00107DED">
      <w:pPr>
        <w:pStyle w:val="a0"/>
        <w:numPr>
          <w:ilvl w:val="2"/>
          <w:numId w:val="1"/>
        </w:numPr>
        <w:ind w:left="1360" w:hanging="640"/>
        <w:rPr>
          <w:color w:val="auto"/>
        </w:rPr>
      </w:pPr>
      <w:bookmarkStart w:id="23" w:name="_Ref353196419"/>
      <w:r w:rsidRPr="00107DED">
        <w:rPr>
          <w:color w:val="auto"/>
          <w:rtl/>
        </w:rPr>
        <w:t>ביצוע ההצמדה יחל לאחר תום 18 חודשים מ</w:t>
      </w:r>
      <w:r w:rsidRPr="00107DED">
        <w:rPr>
          <w:rFonts w:hint="cs"/>
          <w:color w:val="auto"/>
          <w:rtl/>
        </w:rPr>
        <w:t xml:space="preserve">תאריך </w:t>
      </w:r>
      <w:r w:rsidRPr="00107DED">
        <w:rPr>
          <w:color w:val="auto"/>
          <w:rtl/>
        </w:rPr>
        <w:t>הבסיס</w:t>
      </w:r>
      <w:r w:rsidRPr="00107DED">
        <w:rPr>
          <w:rFonts w:hint="cs"/>
          <w:color w:val="auto"/>
          <w:rtl/>
        </w:rPr>
        <w:t>.</w:t>
      </w:r>
      <w:r w:rsidRPr="00107DED">
        <w:rPr>
          <w:color w:val="auto"/>
          <w:rtl/>
        </w:rPr>
        <w:t xml:space="preserve"> </w:t>
      </w:r>
      <w:r w:rsidRPr="00107DED">
        <w:rPr>
          <w:rFonts w:hint="cs"/>
          <w:color w:val="auto"/>
          <w:rtl/>
        </w:rPr>
        <w:t>המדד הידוע ביום זה ייקבע כמדד ההתחלתי.</w:t>
      </w:r>
      <w:bookmarkEnd w:id="23"/>
    </w:p>
    <w:p w:rsidR="00436611" w:rsidRPr="00107DED" w:rsidRDefault="00436611" w:rsidP="00107DED">
      <w:pPr>
        <w:pStyle w:val="a0"/>
        <w:numPr>
          <w:ilvl w:val="2"/>
          <w:numId w:val="1"/>
        </w:numPr>
        <w:ind w:left="1360" w:hanging="640"/>
        <w:rPr>
          <w:color w:val="auto"/>
        </w:rPr>
      </w:pPr>
      <w:bookmarkStart w:id="24" w:name="_Ref353709105"/>
      <w:r w:rsidRPr="00107DED">
        <w:rPr>
          <w:rFonts w:hint="cs"/>
          <w:color w:val="auto"/>
          <w:rtl/>
        </w:rPr>
        <w:t>ההצמדה תתבצע מדי 6 חודשים, כך שההצמדה הראשונה תתבצע בחלוף 18 חודשים מתאריך תחילת הצמדה, ובכל 6 חודשים לאחר מכן.</w:t>
      </w:r>
      <w:bookmarkEnd w:id="24"/>
    </w:p>
    <w:p w:rsidR="00436611" w:rsidRPr="00107DED" w:rsidRDefault="00436611" w:rsidP="00107DED">
      <w:pPr>
        <w:pStyle w:val="a0"/>
        <w:numPr>
          <w:ilvl w:val="2"/>
          <w:numId w:val="1"/>
        </w:numPr>
        <w:ind w:left="1360" w:hanging="640"/>
        <w:rPr>
          <w:color w:val="auto"/>
        </w:rPr>
      </w:pPr>
      <w:bookmarkStart w:id="25" w:name="_Ref353709015"/>
      <w:r w:rsidRPr="00107DED">
        <w:rPr>
          <w:color w:val="auto"/>
          <w:rtl/>
        </w:rPr>
        <w:t xml:space="preserve">על אף </w:t>
      </w:r>
      <w:r w:rsidRPr="00107DED">
        <w:rPr>
          <w:rFonts w:hint="cs"/>
          <w:color w:val="auto"/>
          <w:rtl/>
        </w:rPr>
        <w:t>האמור לעיל</w:t>
      </w:r>
      <w:r w:rsidRPr="00107DED">
        <w:rPr>
          <w:color w:val="auto"/>
          <w:rtl/>
        </w:rPr>
        <w:t>,</w:t>
      </w:r>
      <w:r w:rsidRPr="00107DED">
        <w:rPr>
          <w:color w:val="auto"/>
        </w:rPr>
        <w:t xml:space="preserve"> </w:t>
      </w:r>
      <w:r w:rsidRPr="00107DED">
        <w:rPr>
          <w:color w:val="auto"/>
          <w:rtl/>
        </w:rPr>
        <w:t>אם</w:t>
      </w:r>
      <w:r w:rsidRPr="00107DED">
        <w:rPr>
          <w:color w:val="auto"/>
        </w:rPr>
        <w:t xml:space="preserve"> </w:t>
      </w:r>
      <w:r w:rsidRPr="00107DED">
        <w:rPr>
          <w:color w:val="auto"/>
          <w:rtl/>
        </w:rPr>
        <w:t>ב</w:t>
      </w:r>
      <w:r w:rsidRPr="00107DED">
        <w:rPr>
          <w:rFonts w:hint="cs"/>
          <w:color w:val="auto"/>
          <w:rtl/>
        </w:rPr>
        <w:t xml:space="preserve">מועד מסוים (להלן: "יום השינוי") </w:t>
      </w:r>
      <w:r w:rsidR="00242B84">
        <w:rPr>
          <w:rFonts w:hint="cs"/>
          <w:color w:val="auto"/>
          <w:rtl/>
        </w:rPr>
        <w:t>במהלך 18</w:t>
      </w:r>
      <w:r w:rsidRPr="00107DED">
        <w:rPr>
          <w:color w:val="auto"/>
        </w:rPr>
        <w:t xml:space="preserve"> </w:t>
      </w:r>
      <w:r w:rsidRPr="00107DED">
        <w:rPr>
          <w:color w:val="auto"/>
          <w:rtl/>
        </w:rPr>
        <w:t>החודשים</w:t>
      </w:r>
      <w:r w:rsidRPr="00107DED">
        <w:rPr>
          <w:color w:val="auto"/>
        </w:rPr>
        <w:t xml:space="preserve"> </w:t>
      </w:r>
      <w:r w:rsidRPr="00107DED">
        <w:rPr>
          <w:color w:val="auto"/>
          <w:rtl/>
        </w:rPr>
        <w:t>הראשוני</w:t>
      </w:r>
      <w:r w:rsidRPr="00107DED">
        <w:rPr>
          <w:rFonts w:hint="cs"/>
          <w:color w:val="auto"/>
          <w:rtl/>
        </w:rPr>
        <w:t>ם מתאריך הבסיס,</w:t>
      </w:r>
      <w:r w:rsidRPr="00107DED">
        <w:rPr>
          <w:color w:val="auto"/>
        </w:rPr>
        <w:t xml:space="preserve"> </w:t>
      </w:r>
      <w:r w:rsidRPr="00107DED">
        <w:rPr>
          <w:color w:val="auto"/>
          <w:rtl/>
        </w:rPr>
        <w:t>יחול</w:t>
      </w:r>
      <w:r w:rsidRPr="00107DED">
        <w:rPr>
          <w:color w:val="auto"/>
        </w:rPr>
        <w:t xml:space="preserve"> </w:t>
      </w:r>
      <w:r w:rsidRPr="00107DED">
        <w:rPr>
          <w:color w:val="auto"/>
          <w:rtl/>
        </w:rPr>
        <w:t>שינוי</w:t>
      </w:r>
      <w:r w:rsidRPr="00107DED">
        <w:rPr>
          <w:color w:val="auto"/>
        </w:rPr>
        <w:t xml:space="preserve"> </w:t>
      </w:r>
      <w:r w:rsidRPr="00107DED">
        <w:rPr>
          <w:color w:val="auto"/>
          <w:rtl/>
        </w:rPr>
        <w:t>במדד</w:t>
      </w:r>
      <w:r w:rsidRPr="00107DED">
        <w:rPr>
          <w:rFonts w:hint="cs"/>
          <w:color w:val="auto"/>
          <w:rtl/>
        </w:rPr>
        <w:t xml:space="preserve"> </w:t>
      </w:r>
      <w:r w:rsidRPr="00107DED">
        <w:rPr>
          <w:color w:val="auto"/>
          <w:rtl/>
        </w:rPr>
        <w:t>–</w:t>
      </w:r>
      <w:r w:rsidRPr="00107DED">
        <w:rPr>
          <w:rFonts w:hint="cs"/>
          <w:color w:val="auto"/>
          <w:rtl/>
        </w:rPr>
        <w:t xml:space="preserve"> כך ש</w:t>
      </w:r>
      <w:r w:rsidR="00242B84">
        <w:rPr>
          <w:color w:val="auto"/>
          <w:rtl/>
        </w:rPr>
        <w:t>יהיה גבוה בשיעור</w:t>
      </w:r>
      <w:r w:rsidR="00242B84">
        <w:rPr>
          <w:rFonts w:hint="cs"/>
          <w:color w:val="auto"/>
          <w:rtl/>
        </w:rPr>
        <w:t xml:space="preserve"> של 4%</w:t>
      </w:r>
      <w:r w:rsidRPr="00107DED">
        <w:rPr>
          <w:color w:val="auto"/>
        </w:rPr>
        <w:t xml:space="preserve"> </w:t>
      </w:r>
      <w:r w:rsidRPr="00107DED">
        <w:rPr>
          <w:color w:val="auto"/>
          <w:rtl/>
        </w:rPr>
        <w:t xml:space="preserve"> ויותר מ</w:t>
      </w:r>
      <w:r w:rsidRPr="00107DED">
        <w:rPr>
          <w:rFonts w:hint="cs"/>
          <w:color w:val="auto"/>
          <w:rtl/>
        </w:rPr>
        <w:t>ה</w:t>
      </w:r>
      <w:r w:rsidRPr="00107DED">
        <w:rPr>
          <w:color w:val="auto"/>
          <w:rtl/>
        </w:rPr>
        <w:t xml:space="preserve">מדד </w:t>
      </w:r>
      <w:r w:rsidRPr="00107DED">
        <w:rPr>
          <w:rFonts w:hint="cs"/>
          <w:color w:val="auto"/>
          <w:rtl/>
        </w:rPr>
        <w:t xml:space="preserve">הידוע בתאריך </w:t>
      </w:r>
      <w:r w:rsidRPr="00107DED">
        <w:rPr>
          <w:color w:val="auto"/>
          <w:rtl/>
        </w:rPr>
        <w:t xml:space="preserve">הבסיס, </w:t>
      </w:r>
      <w:r w:rsidRPr="00107DED">
        <w:rPr>
          <w:rFonts w:hint="cs"/>
          <w:color w:val="auto"/>
          <w:rtl/>
        </w:rPr>
        <w:t xml:space="preserve">יחל חישוב ההצמדה </w:t>
      </w:r>
      <w:r w:rsidRPr="00107DED">
        <w:rPr>
          <w:rFonts w:hint="eastAsia"/>
          <w:color w:val="auto"/>
          <w:rtl/>
        </w:rPr>
        <w:t>מנקודה</w:t>
      </w:r>
      <w:r w:rsidRPr="00107DED">
        <w:rPr>
          <w:color w:val="auto"/>
          <w:rtl/>
        </w:rPr>
        <w:t xml:space="preserve"> </w:t>
      </w:r>
      <w:r w:rsidRPr="00107DED">
        <w:rPr>
          <w:rFonts w:hint="eastAsia"/>
          <w:color w:val="auto"/>
          <w:rtl/>
        </w:rPr>
        <w:t>זו</w:t>
      </w:r>
      <w:r w:rsidRPr="00107DED">
        <w:rPr>
          <w:color w:val="auto"/>
          <w:rtl/>
        </w:rPr>
        <w:t xml:space="preserve"> </w:t>
      </w:r>
      <w:r w:rsidRPr="00107DED">
        <w:rPr>
          <w:rFonts w:hint="eastAsia"/>
          <w:color w:val="auto"/>
          <w:rtl/>
        </w:rPr>
        <w:t>ואילך</w:t>
      </w:r>
      <w:r w:rsidRPr="00107DED">
        <w:rPr>
          <w:rFonts w:hint="cs"/>
          <w:color w:val="auto"/>
          <w:rtl/>
        </w:rPr>
        <w:t>, באופן הבא:</w:t>
      </w:r>
      <w:bookmarkEnd w:id="25"/>
    </w:p>
    <w:p w:rsidR="00436611" w:rsidRPr="00107DED" w:rsidRDefault="00436611" w:rsidP="002D5D5C">
      <w:pPr>
        <w:pStyle w:val="a0"/>
        <w:numPr>
          <w:ilvl w:val="2"/>
          <w:numId w:val="1"/>
        </w:numPr>
        <w:ind w:left="1360" w:hanging="640"/>
        <w:rPr>
          <w:color w:val="auto"/>
        </w:rPr>
      </w:pPr>
      <w:r w:rsidRPr="00107DED">
        <w:rPr>
          <w:rFonts w:hint="cs"/>
          <w:color w:val="auto"/>
          <w:rtl/>
        </w:rPr>
        <w:t>המדד הידוע ביום השינוי ייקבע כמדד ההתחלתי.</w:t>
      </w:r>
    </w:p>
    <w:p w:rsidR="00436611" w:rsidRPr="002D5D5C" w:rsidRDefault="00436611" w:rsidP="002D5D5C">
      <w:pPr>
        <w:pStyle w:val="a0"/>
        <w:numPr>
          <w:ilvl w:val="2"/>
          <w:numId w:val="1"/>
        </w:numPr>
        <w:ind w:left="1360" w:hanging="640"/>
        <w:jc w:val="left"/>
        <w:rPr>
          <w:color w:val="auto"/>
          <w:rtl/>
        </w:rPr>
      </w:pPr>
      <w:r w:rsidRPr="002D5D5C">
        <w:rPr>
          <w:rFonts w:hint="cs"/>
          <w:color w:val="auto"/>
          <w:rtl/>
        </w:rPr>
        <w:t xml:space="preserve">ביצוע ההצמדה ייעשה בחלוף פרק הזמן שנקבע לביצוע הצמדות, כאמור </w:t>
      </w:r>
      <w:r w:rsidR="002D5D5C">
        <w:rPr>
          <w:rFonts w:hint="cs"/>
          <w:color w:val="auto"/>
          <w:rtl/>
        </w:rPr>
        <w:t>לעיל.</w:t>
      </w:r>
      <w:r w:rsidR="00107DED" w:rsidRPr="002D5D5C">
        <w:rPr>
          <w:rFonts w:hint="cs"/>
          <w:color w:val="auto"/>
          <w:rtl/>
        </w:rPr>
        <w:t xml:space="preserve">        </w:t>
      </w:r>
    </w:p>
    <w:p w:rsidR="00B53B60" w:rsidRDefault="00B53B60" w:rsidP="00B53B60">
      <w:pPr>
        <w:rPr>
          <w:rtl/>
        </w:rPr>
      </w:pPr>
    </w:p>
    <w:bookmarkEnd w:id="21"/>
    <w:bookmarkEnd w:id="22"/>
    <w:p w:rsidR="000D3CBC" w:rsidRPr="00107DED" w:rsidRDefault="006513F1" w:rsidP="00107DED">
      <w:pPr>
        <w:pStyle w:val="11"/>
        <w:keepNext w:val="0"/>
        <w:keepLines w:val="0"/>
        <w:widowControl w:val="0"/>
        <w:numPr>
          <w:ilvl w:val="0"/>
          <w:numId w:val="1"/>
        </w:numPr>
        <w:jc w:val="both"/>
        <w:rPr>
          <w:rFonts w:cs="David"/>
          <w:b/>
          <w:bCs/>
          <w:color w:val="auto"/>
          <w:sz w:val="24"/>
          <w:szCs w:val="24"/>
          <w:u w:val="single"/>
          <w:rtl/>
        </w:rPr>
      </w:pPr>
      <w:r w:rsidRPr="00107DED">
        <w:rPr>
          <w:rFonts w:cs="David" w:hint="cs"/>
          <w:b/>
          <w:bCs/>
          <w:color w:val="auto"/>
          <w:sz w:val="24"/>
          <w:szCs w:val="24"/>
          <w:u w:val="single"/>
          <w:rtl/>
        </w:rPr>
        <w:t xml:space="preserve">רמת </w:t>
      </w:r>
      <w:r w:rsidR="000D3CBC" w:rsidRPr="00107DED">
        <w:rPr>
          <w:rFonts w:cs="David" w:hint="cs"/>
          <w:b/>
          <w:bCs/>
          <w:color w:val="auto"/>
          <w:sz w:val="24"/>
          <w:szCs w:val="24"/>
          <w:u w:val="single"/>
          <w:rtl/>
        </w:rPr>
        <w:t>שירות (</w:t>
      </w:r>
      <w:r w:rsidR="000D3CBC" w:rsidRPr="00107DED">
        <w:rPr>
          <w:rFonts w:cs="David"/>
          <w:b/>
          <w:bCs/>
          <w:color w:val="auto"/>
          <w:sz w:val="24"/>
          <w:szCs w:val="24"/>
          <w:u w:val="single"/>
        </w:rPr>
        <w:t>SLA</w:t>
      </w:r>
      <w:r w:rsidR="000D3CBC" w:rsidRPr="00107DED">
        <w:rPr>
          <w:rFonts w:cs="David" w:hint="cs"/>
          <w:b/>
          <w:bCs/>
          <w:color w:val="auto"/>
          <w:sz w:val="24"/>
          <w:szCs w:val="24"/>
          <w:u w:val="single"/>
          <w:rtl/>
        </w:rPr>
        <w:t>), (</w:t>
      </w:r>
      <w:r w:rsidR="000D3CBC" w:rsidRPr="00107DED">
        <w:rPr>
          <w:rFonts w:cs="David"/>
          <w:b/>
          <w:bCs/>
          <w:color w:val="auto"/>
          <w:sz w:val="24"/>
          <w:szCs w:val="24"/>
          <w:u w:val="single"/>
        </w:rPr>
        <w:t>M</w:t>
      </w:r>
      <w:r w:rsidR="000D3CBC" w:rsidRPr="00107DED">
        <w:rPr>
          <w:rFonts w:cs="David" w:hint="cs"/>
          <w:b/>
          <w:bCs/>
          <w:color w:val="auto"/>
          <w:sz w:val="24"/>
          <w:szCs w:val="24"/>
          <w:u w:val="single"/>
          <w:rtl/>
        </w:rPr>
        <w:t>)</w:t>
      </w:r>
    </w:p>
    <w:p w:rsidR="000D3CBC" w:rsidRPr="00BB6DC2" w:rsidRDefault="000D3CBC" w:rsidP="000D3CBC">
      <w:pPr>
        <w:spacing w:line="300" w:lineRule="atLeast"/>
        <w:rPr>
          <w:rFonts w:ascii="David" w:hAnsi="David" w:cs="David"/>
          <w:sz w:val="24"/>
          <w:szCs w:val="24"/>
          <w:rtl/>
        </w:rPr>
      </w:pPr>
      <w:r w:rsidRPr="00BB6DC2">
        <w:rPr>
          <w:rFonts w:ascii="David" w:hAnsi="David" w:cs="David"/>
          <w:sz w:val="24"/>
          <w:szCs w:val="24"/>
          <w:rtl/>
        </w:rPr>
        <w:tab/>
      </w:r>
    </w:p>
    <w:p w:rsidR="000D3CBC" w:rsidRPr="00BB6DC2" w:rsidRDefault="000D3CBC" w:rsidP="00107DED">
      <w:pPr>
        <w:pStyle w:val="a0"/>
        <w:ind w:left="935" w:hanging="567"/>
        <w:rPr>
          <w:color w:val="auto"/>
          <w:rtl/>
        </w:rPr>
      </w:pPr>
      <w:r w:rsidRPr="00BB6DC2">
        <w:rPr>
          <w:color w:val="auto"/>
          <w:rtl/>
        </w:rPr>
        <w:t>העבודה תוזמן על ידי</w:t>
      </w:r>
      <w:r w:rsidRPr="00BB6DC2">
        <w:rPr>
          <w:rFonts w:hint="cs"/>
          <w:color w:val="auto"/>
          <w:rtl/>
        </w:rPr>
        <w:t xml:space="preserve"> אגף מערכות מידע של </w:t>
      </w:r>
      <w:r w:rsidR="00242B84">
        <w:rPr>
          <w:rFonts w:hint="cs"/>
          <w:color w:val="auto"/>
          <w:rtl/>
        </w:rPr>
        <w:t>בתי הדין הרבניים</w:t>
      </w:r>
      <w:r w:rsidRPr="00BB6DC2">
        <w:rPr>
          <w:rFonts w:hint="cs"/>
          <w:color w:val="auto"/>
          <w:rtl/>
        </w:rPr>
        <w:t xml:space="preserve"> (להלן: "המזמין") </w:t>
      </w:r>
      <w:r w:rsidRPr="00BB6DC2">
        <w:rPr>
          <w:color w:val="auto"/>
          <w:rtl/>
        </w:rPr>
        <w:t>וכל הודעה או מסמך</w:t>
      </w:r>
      <w:r w:rsidRPr="00BB6DC2">
        <w:rPr>
          <w:rFonts w:hint="cs"/>
          <w:color w:val="auto"/>
          <w:rtl/>
        </w:rPr>
        <w:t xml:space="preserve"> או הנחיה</w:t>
      </w:r>
      <w:r w:rsidRPr="00BB6DC2">
        <w:rPr>
          <w:color w:val="auto"/>
          <w:rtl/>
        </w:rPr>
        <w:t xml:space="preserve"> אשר צריכים להינתן לפי תנאי מכרז זה, תינתנה על ידי </w:t>
      </w:r>
      <w:r w:rsidRPr="00BB6DC2">
        <w:rPr>
          <w:rFonts w:hint="cs"/>
          <w:color w:val="auto"/>
          <w:rtl/>
        </w:rPr>
        <w:t>המזמין</w:t>
      </w:r>
      <w:r w:rsidRPr="00BB6DC2">
        <w:rPr>
          <w:color w:val="auto"/>
          <w:rtl/>
        </w:rPr>
        <w:t>.</w:t>
      </w:r>
    </w:p>
    <w:p w:rsidR="000D3CBC" w:rsidRPr="00107DED" w:rsidRDefault="000D3CBC" w:rsidP="00107DED">
      <w:pPr>
        <w:pStyle w:val="a0"/>
        <w:tabs>
          <w:tab w:val="decimal" w:pos="935"/>
        </w:tabs>
        <w:ind w:left="935" w:hanging="575"/>
        <w:rPr>
          <w:color w:val="auto"/>
        </w:rPr>
      </w:pPr>
      <w:r w:rsidRPr="00BB6DC2">
        <w:rPr>
          <w:rFonts w:hint="cs"/>
          <w:color w:val="auto"/>
          <w:rtl/>
        </w:rPr>
        <w:t>הזוכה</w:t>
      </w:r>
      <w:r w:rsidRPr="00BB6DC2">
        <w:rPr>
          <w:color w:val="auto"/>
        </w:rPr>
        <w:t xml:space="preserve"> </w:t>
      </w:r>
      <w:r w:rsidRPr="00BB6DC2">
        <w:rPr>
          <w:rFonts w:hint="cs"/>
          <w:color w:val="auto"/>
          <w:rtl/>
        </w:rPr>
        <w:t>יגדיר</w:t>
      </w:r>
      <w:r w:rsidRPr="00BB6DC2">
        <w:rPr>
          <w:color w:val="auto"/>
        </w:rPr>
        <w:t xml:space="preserve"> </w:t>
      </w:r>
      <w:r w:rsidRPr="00BB6DC2">
        <w:rPr>
          <w:rFonts w:hint="cs"/>
          <w:color w:val="auto"/>
          <w:rtl/>
        </w:rPr>
        <w:t>מרכז</w:t>
      </w:r>
      <w:r w:rsidRPr="00BB6DC2">
        <w:rPr>
          <w:color w:val="auto"/>
        </w:rPr>
        <w:t xml:space="preserve"> </w:t>
      </w:r>
      <w:r w:rsidRPr="00BB6DC2">
        <w:rPr>
          <w:rFonts w:hint="cs"/>
          <w:color w:val="auto"/>
          <w:rtl/>
        </w:rPr>
        <w:t>/ נציג</w:t>
      </w:r>
      <w:r w:rsidRPr="00BB6DC2">
        <w:rPr>
          <w:color w:val="auto"/>
        </w:rPr>
        <w:t xml:space="preserve"> </w:t>
      </w:r>
      <w:r w:rsidRPr="00BB6DC2">
        <w:rPr>
          <w:rFonts w:hint="cs"/>
          <w:color w:val="auto"/>
          <w:rtl/>
        </w:rPr>
        <w:t>שירות</w:t>
      </w:r>
      <w:r w:rsidRPr="00BB6DC2">
        <w:rPr>
          <w:color w:val="auto"/>
        </w:rPr>
        <w:t xml:space="preserve"> </w:t>
      </w:r>
      <w:r w:rsidRPr="00BB6DC2">
        <w:rPr>
          <w:rFonts w:hint="cs"/>
          <w:color w:val="auto"/>
          <w:rtl/>
        </w:rPr>
        <w:t>שיהיה</w:t>
      </w:r>
      <w:r w:rsidRPr="00BB6DC2">
        <w:rPr>
          <w:color w:val="auto"/>
        </w:rPr>
        <w:t xml:space="preserve"> </w:t>
      </w:r>
      <w:r w:rsidRPr="00BB6DC2">
        <w:rPr>
          <w:rFonts w:hint="cs"/>
          <w:color w:val="auto"/>
          <w:rtl/>
        </w:rPr>
        <w:t>זמין</w:t>
      </w:r>
      <w:r w:rsidRPr="00BB6DC2">
        <w:rPr>
          <w:color w:val="auto"/>
        </w:rPr>
        <w:t xml:space="preserve"> </w:t>
      </w:r>
      <w:r w:rsidRPr="00BB6DC2">
        <w:rPr>
          <w:rFonts w:hint="cs"/>
          <w:color w:val="auto"/>
          <w:rtl/>
        </w:rPr>
        <w:t>לטיפול</w:t>
      </w:r>
      <w:r w:rsidRPr="00BB6DC2">
        <w:rPr>
          <w:color w:val="auto"/>
        </w:rPr>
        <w:t xml:space="preserve"> </w:t>
      </w:r>
      <w:r w:rsidRPr="00BB6DC2">
        <w:rPr>
          <w:rFonts w:hint="cs"/>
          <w:color w:val="auto"/>
          <w:rtl/>
        </w:rPr>
        <w:t>בקריאות</w:t>
      </w:r>
      <w:r w:rsidRPr="00BB6DC2">
        <w:rPr>
          <w:color w:val="auto"/>
        </w:rPr>
        <w:t xml:space="preserve"> </w:t>
      </w:r>
      <w:r w:rsidRPr="00BB6DC2">
        <w:rPr>
          <w:rFonts w:hint="cs"/>
          <w:color w:val="auto"/>
          <w:rtl/>
        </w:rPr>
        <w:t>שירות</w:t>
      </w:r>
      <w:r w:rsidRPr="00BB6DC2">
        <w:rPr>
          <w:color w:val="auto"/>
        </w:rPr>
        <w:t xml:space="preserve"> </w:t>
      </w:r>
      <w:r w:rsidRPr="00BB6DC2">
        <w:rPr>
          <w:rFonts w:hint="cs"/>
          <w:color w:val="auto"/>
          <w:rtl/>
        </w:rPr>
        <w:t>מצד</w:t>
      </w:r>
      <w:r w:rsidRPr="00BB6DC2">
        <w:rPr>
          <w:color w:val="auto"/>
        </w:rPr>
        <w:t xml:space="preserve"> </w:t>
      </w:r>
      <w:r w:rsidRPr="00BB6DC2">
        <w:rPr>
          <w:rFonts w:hint="cs"/>
          <w:color w:val="auto"/>
          <w:rtl/>
        </w:rPr>
        <w:t xml:space="preserve">המזמין או נציגו. במתכונת של 24 שעות ביממה </w:t>
      </w:r>
      <w:r w:rsidR="006F6F50" w:rsidRPr="00BB6DC2">
        <w:rPr>
          <w:rFonts w:hint="cs"/>
          <w:color w:val="auto"/>
          <w:rtl/>
        </w:rPr>
        <w:t>וש</w:t>
      </w:r>
      <w:r w:rsidR="006F6F50">
        <w:rPr>
          <w:rFonts w:hint="cs"/>
          <w:color w:val="auto"/>
          <w:rtl/>
        </w:rPr>
        <w:t>יש</w:t>
      </w:r>
      <w:r w:rsidR="006F6F50" w:rsidRPr="00BB6DC2">
        <w:rPr>
          <w:rFonts w:hint="cs"/>
          <w:color w:val="auto"/>
          <w:rtl/>
        </w:rPr>
        <w:t xml:space="preserve">ה </w:t>
      </w:r>
      <w:r w:rsidRPr="00BB6DC2">
        <w:rPr>
          <w:rFonts w:hint="cs"/>
          <w:color w:val="auto"/>
          <w:rtl/>
        </w:rPr>
        <w:t>ימים בשבוע</w:t>
      </w:r>
      <w:r w:rsidR="006F6F50">
        <w:rPr>
          <w:rFonts w:hint="cs"/>
          <w:color w:val="auto"/>
          <w:rtl/>
        </w:rPr>
        <w:t xml:space="preserve"> (לא כולל שבת)</w:t>
      </w:r>
      <w:r w:rsidRPr="00BB6DC2">
        <w:rPr>
          <w:rFonts w:hint="cs"/>
          <w:color w:val="auto"/>
          <w:rtl/>
        </w:rPr>
        <w:t>.</w:t>
      </w:r>
      <w:r w:rsidR="00001619">
        <w:rPr>
          <w:rFonts w:hint="cs"/>
          <w:color w:val="auto"/>
        </w:rPr>
        <w:t xml:space="preserve"> </w:t>
      </w:r>
    </w:p>
    <w:p w:rsidR="000D3CBC" w:rsidRPr="00107DED" w:rsidRDefault="000D3CBC" w:rsidP="00107DED">
      <w:pPr>
        <w:pStyle w:val="a0"/>
        <w:tabs>
          <w:tab w:val="decimal" w:pos="935"/>
        </w:tabs>
        <w:ind w:left="935" w:hanging="575"/>
        <w:rPr>
          <w:color w:val="auto"/>
        </w:rPr>
      </w:pPr>
      <w:r w:rsidRPr="00BB6DC2">
        <w:rPr>
          <w:rFonts w:hint="cs"/>
          <w:color w:val="auto"/>
          <w:rtl/>
        </w:rPr>
        <w:t>הספק</w:t>
      </w:r>
      <w:r w:rsidRPr="00BB6DC2">
        <w:rPr>
          <w:color w:val="auto"/>
        </w:rPr>
        <w:t xml:space="preserve"> </w:t>
      </w:r>
      <w:r w:rsidRPr="00BB6DC2">
        <w:rPr>
          <w:rFonts w:hint="cs"/>
          <w:color w:val="auto"/>
          <w:rtl/>
        </w:rPr>
        <w:t>מתחייב</w:t>
      </w:r>
      <w:r w:rsidRPr="00BB6DC2">
        <w:rPr>
          <w:color w:val="auto"/>
        </w:rPr>
        <w:t xml:space="preserve"> </w:t>
      </w:r>
      <w:r w:rsidRPr="00BB6DC2">
        <w:rPr>
          <w:rFonts w:hint="cs"/>
          <w:color w:val="auto"/>
          <w:rtl/>
        </w:rPr>
        <w:t>למענה</w:t>
      </w:r>
      <w:r w:rsidRPr="00BB6DC2">
        <w:rPr>
          <w:color w:val="auto"/>
        </w:rPr>
        <w:t xml:space="preserve"> </w:t>
      </w:r>
      <w:r w:rsidRPr="00BB6DC2">
        <w:rPr>
          <w:rFonts w:hint="cs"/>
          <w:color w:val="auto"/>
          <w:rtl/>
        </w:rPr>
        <w:t>של</w:t>
      </w:r>
      <w:r w:rsidRPr="00BB6DC2">
        <w:rPr>
          <w:color w:val="auto"/>
        </w:rPr>
        <w:t xml:space="preserve"> </w:t>
      </w:r>
      <w:r w:rsidRPr="00BB6DC2">
        <w:rPr>
          <w:rFonts w:hint="cs"/>
          <w:color w:val="auto"/>
          <w:rtl/>
        </w:rPr>
        <w:t>מרכז / נציג</w:t>
      </w:r>
      <w:r w:rsidRPr="00BB6DC2">
        <w:rPr>
          <w:color w:val="auto"/>
        </w:rPr>
        <w:t xml:space="preserve"> </w:t>
      </w:r>
      <w:r w:rsidRPr="00BB6DC2">
        <w:rPr>
          <w:rFonts w:hint="cs"/>
          <w:color w:val="auto"/>
          <w:rtl/>
        </w:rPr>
        <w:t>השירות</w:t>
      </w:r>
      <w:r w:rsidRPr="00BB6DC2">
        <w:rPr>
          <w:color w:val="auto"/>
        </w:rPr>
        <w:t xml:space="preserve"> </w:t>
      </w:r>
      <w:r w:rsidRPr="00BB6DC2">
        <w:rPr>
          <w:rFonts w:hint="cs"/>
          <w:color w:val="auto"/>
          <w:rtl/>
        </w:rPr>
        <w:t>אצלו</w:t>
      </w:r>
      <w:r w:rsidRPr="00BB6DC2">
        <w:rPr>
          <w:color w:val="auto"/>
        </w:rPr>
        <w:t xml:space="preserve"> </w:t>
      </w:r>
      <w:r w:rsidRPr="00BB6DC2">
        <w:rPr>
          <w:rFonts w:hint="cs"/>
          <w:color w:val="auto"/>
          <w:rtl/>
        </w:rPr>
        <w:t>בפרק</w:t>
      </w:r>
      <w:r w:rsidRPr="00BB6DC2">
        <w:rPr>
          <w:color w:val="auto"/>
        </w:rPr>
        <w:t xml:space="preserve"> </w:t>
      </w:r>
      <w:r w:rsidRPr="00BB6DC2">
        <w:rPr>
          <w:rFonts w:hint="cs"/>
          <w:color w:val="auto"/>
          <w:rtl/>
        </w:rPr>
        <w:t>זמן</w:t>
      </w:r>
      <w:r w:rsidRPr="00BB6DC2">
        <w:rPr>
          <w:color w:val="auto"/>
        </w:rPr>
        <w:t xml:space="preserve"> </w:t>
      </w:r>
      <w:r w:rsidRPr="00BB6DC2">
        <w:rPr>
          <w:rFonts w:hint="cs"/>
          <w:color w:val="auto"/>
          <w:rtl/>
        </w:rPr>
        <w:t>של</w:t>
      </w:r>
      <w:r w:rsidRPr="00BB6DC2">
        <w:rPr>
          <w:color w:val="auto"/>
        </w:rPr>
        <w:t xml:space="preserve"> </w:t>
      </w:r>
      <w:r w:rsidR="00001619">
        <w:rPr>
          <w:rFonts w:hint="cs"/>
          <w:color w:val="auto"/>
          <w:rtl/>
        </w:rPr>
        <w:t xml:space="preserve">עד שעתיים למענה וניסיון סיוע טלפוני, ועד 6 שעות </w:t>
      </w:r>
      <w:r w:rsidR="005556BC">
        <w:rPr>
          <w:rFonts w:hint="cs"/>
          <w:color w:val="auto"/>
          <w:rtl/>
        </w:rPr>
        <w:t>ל</w:t>
      </w:r>
      <w:r w:rsidR="00001619">
        <w:rPr>
          <w:rFonts w:hint="cs"/>
          <w:color w:val="auto"/>
          <w:rtl/>
        </w:rPr>
        <w:t>הגעה לאתר מ</w:t>
      </w:r>
      <w:r w:rsidR="005556BC">
        <w:rPr>
          <w:rFonts w:hint="cs"/>
          <w:color w:val="auto"/>
          <w:rtl/>
        </w:rPr>
        <w:t>רגע ה</w:t>
      </w:r>
      <w:r w:rsidR="00001619">
        <w:rPr>
          <w:rFonts w:hint="cs"/>
          <w:color w:val="auto"/>
          <w:rtl/>
        </w:rPr>
        <w:t>קריאה</w:t>
      </w:r>
      <w:r w:rsidR="005556BC">
        <w:rPr>
          <w:rFonts w:hint="cs"/>
          <w:color w:val="auto"/>
          <w:rtl/>
        </w:rPr>
        <w:t>.</w:t>
      </w:r>
    </w:p>
    <w:p w:rsidR="000D3CBC" w:rsidRPr="00107DED" w:rsidRDefault="000D3CBC" w:rsidP="00107DED">
      <w:pPr>
        <w:pStyle w:val="a0"/>
        <w:ind w:left="935" w:hanging="567"/>
        <w:rPr>
          <w:color w:val="auto"/>
        </w:rPr>
      </w:pPr>
      <w:r w:rsidRPr="00BB6DC2">
        <w:rPr>
          <w:rFonts w:hint="cs"/>
          <w:color w:val="auto"/>
          <w:rtl/>
        </w:rPr>
        <w:t>השירות</w:t>
      </w:r>
      <w:r w:rsidRPr="00BB6DC2">
        <w:rPr>
          <w:color w:val="auto"/>
        </w:rPr>
        <w:t xml:space="preserve"> </w:t>
      </w:r>
      <w:r w:rsidRPr="00BB6DC2">
        <w:rPr>
          <w:rFonts w:hint="cs"/>
          <w:color w:val="auto"/>
          <w:rtl/>
        </w:rPr>
        <w:t>והתמיכה</w:t>
      </w:r>
      <w:r w:rsidRPr="00BB6DC2">
        <w:rPr>
          <w:color w:val="auto"/>
        </w:rPr>
        <w:t xml:space="preserve"> </w:t>
      </w:r>
      <w:r w:rsidRPr="00BB6DC2">
        <w:rPr>
          <w:rFonts w:hint="cs"/>
          <w:color w:val="auto"/>
          <w:rtl/>
        </w:rPr>
        <w:t>יינתנו</w:t>
      </w:r>
      <w:r w:rsidRPr="00BB6DC2">
        <w:rPr>
          <w:color w:val="auto"/>
        </w:rPr>
        <w:t xml:space="preserve"> </w:t>
      </w:r>
      <w:r w:rsidRPr="00BB6DC2">
        <w:rPr>
          <w:rFonts w:hint="cs"/>
          <w:color w:val="auto"/>
          <w:rtl/>
        </w:rPr>
        <w:t>על</w:t>
      </w:r>
      <w:r w:rsidRPr="00BB6DC2">
        <w:rPr>
          <w:color w:val="auto"/>
        </w:rPr>
        <w:t xml:space="preserve"> </w:t>
      </w:r>
      <w:r w:rsidRPr="00BB6DC2">
        <w:rPr>
          <w:rFonts w:hint="cs"/>
          <w:color w:val="auto"/>
          <w:rtl/>
        </w:rPr>
        <w:t>ידי</w:t>
      </w:r>
      <w:r w:rsidRPr="00BB6DC2">
        <w:rPr>
          <w:color w:val="auto"/>
        </w:rPr>
        <w:t xml:space="preserve"> </w:t>
      </w:r>
      <w:r w:rsidRPr="00BB6DC2">
        <w:rPr>
          <w:rFonts w:hint="cs"/>
          <w:color w:val="auto"/>
          <w:rtl/>
        </w:rPr>
        <w:t>גורם</w:t>
      </w:r>
      <w:r w:rsidRPr="00BB6DC2">
        <w:rPr>
          <w:color w:val="auto"/>
        </w:rPr>
        <w:t xml:space="preserve"> </w:t>
      </w:r>
      <w:r w:rsidRPr="00BB6DC2">
        <w:rPr>
          <w:rFonts w:hint="cs"/>
          <w:color w:val="auto"/>
          <w:rtl/>
        </w:rPr>
        <w:t>טכני</w:t>
      </w:r>
      <w:r w:rsidRPr="00BB6DC2">
        <w:rPr>
          <w:color w:val="auto"/>
        </w:rPr>
        <w:t xml:space="preserve"> </w:t>
      </w:r>
      <w:r w:rsidRPr="00BB6DC2">
        <w:rPr>
          <w:rFonts w:hint="cs"/>
          <w:color w:val="auto"/>
          <w:rtl/>
        </w:rPr>
        <w:t>מקצועי</w:t>
      </w:r>
      <w:r w:rsidRPr="00BB6DC2">
        <w:rPr>
          <w:color w:val="auto"/>
        </w:rPr>
        <w:t>.</w:t>
      </w:r>
    </w:p>
    <w:p w:rsidR="00B53B60" w:rsidRPr="00107DED" w:rsidRDefault="00B53B60" w:rsidP="00107DED">
      <w:pPr>
        <w:pStyle w:val="a0"/>
        <w:ind w:left="935" w:hanging="567"/>
        <w:rPr>
          <w:color w:val="auto"/>
        </w:rPr>
      </w:pPr>
      <w:r w:rsidRPr="00107DED">
        <w:rPr>
          <w:rFonts w:hint="cs"/>
          <w:color w:val="auto"/>
          <w:rtl/>
        </w:rPr>
        <w:t xml:space="preserve">יובהר בזאת כי שעות התמיכה שנרכשו במסגרת מכרז זה, יבוצעו ע"י </w:t>
      </w:r>
      <w:r w:rsidR="00242B84">
        <w:rPr>
          <w:rFonts w:hint="cs"/>
          <w:color w:val="auto"/>
          <w:rtl/>
        </w:rPr>
        <w:t>האנשים המוכשרים לתמיכה במוצרי האבטחה המוזכרים במכרז זה</w:t>
      </w:r>
      <w:r w:rsidRPr="00107DED">
        <w:rPr>
          <w:rFonts w:hint="cs"/>
          <w:color w:val="auto"/>
          <w:rtl/>
        </w:rPr>
        <w:t>. שעות אלו יוזמנו ע"י המזמין בלבד.</w:t>
      </w:r>
    </w:p>
    <w:p w:rsidR="000D3CBC" w:rsidRPr="00BB6DC2" w:rsidRDefault="000D3CBC" w:rsidP="00107DED">
      <w:pPr>
        <w:pStyle w:val="a0"/>
        <w:ind w:left="935" w:hanging="567"/>
        <w:rPr>
          <w:color w:val="auto"/>
        </w:rPr>
      </w:pPr>
      <w:r w:rsidRPr="00BB6DC2">
        <w:rPr>
          <w:rFonts w:hint="cs"/>
          <w:color w:val="auto"/>
          <w:rtl/>
        </w:rPr>
        <w:t>פתיחת קריאות</w:t>
      </w:r>
      <w:r w:rsidRPr="00BB6DC2">
        <w:rPr>
          <w:color w:val="auto"/>
        </w:rPr>
        <w:t xml:space="preserve"> </w:t>
      </w:r>
      <w:r w:rsidRPr="00BB6DC2">
        <w:rPr>
          <w:rFonts w:hint="cs"/>
          <w:color w:val="auto"/>
          <w:rtl/>
        </w:rPr>
        <w:t>שירות</w:t>
      </w:r>
      <w:r w:rsidRPr="00BB6DC2">
        <w:rPr>
          <w:color w:val="auto"/>
        </w:rPr>
        <w:t xml:space="preserve"> </w:t>
      </w:r>
      <w:r w:rsidRPr="00BB6DC2">
        <w:rPr>
          <w:rFonts w:hint="cs"/>
          <w:color w:val="auto"/>
          <w:rtl/>
        </w:rPr>
        <w:t>תעשה</w:t>
      </w:r>
      <w:r w:rsidRPr="00BB6DC2">
        <w:rPr>
          <w:color w:val="auto"/>
        </w:rPr>
        <w:t xml:space="preserve"> </w:t>
      </w:r>
      <w:r w:rsidRPr="00BB6DC2">
        <w:rPr>
          <w:rFonts w:hint="cs"/>
          <w:color w:val="auto"/>
          <w:rtl/>
        </w:rPr>
        <w:t>על</w:t>
      </w:r>
      <w:r w:rsidRPr="00BB6DC2">
        <w:rPr>
          <w:color w:val="auto"/>
        </w:rPr>
        <w:t xml:space="preserve"> </w:t>
      </w:r>
      <w:r w:rsidRPr="00BB6DC2">
        <w:rPr>
          <w:rFonts w:hint="cs"/>
          <w:color w:val="auto"/>
          <w:rtl/>
        </w:rPr>
        <w:t>ידי</w:t>
      </w:r>
      <w:r w:rsidRPr="00BB6DC2">
        <w:rPr>
          <w:color w:val="auto"/>
        </w:rPr>
        <w:t xml:space="preserve"> </w:t>
      </w:r>
      <w:r w:rsidRPr="00BB6DC2">
        <w:rPr>
          <w:rFonts w:hint="cs"/>
          <w:color w:val="auto"/>
          <w:rtl/>
        </w:rPr>
        <w:t>המזמין או נציגו</w:t>
      </w:r>
      <w:r w:rsidRPr="00BB6DC2">
        <w:rPr>
          <w:color w:val="auto"/>
        </w:rPr>
        <w:t xml:space="preserve"> </w:t>
      </w:r>
      <w:r w:rsidRPr="00BB6DC2">
        <w:rPr>
          <w:rFonts w:hint="cs"/>
          <w:color w:val="auto"/>
          <w:rtl/>
        </w:rPr>
        <w:t>ורישומי</w:t>
      </w:r>
      <w:r w:rsidRPr="00BB6DC2">
        <w:rPr>
          <w:color w:val="auto"/>
        </w:rPr>
        <w:t xml:space="preserve"> </w:t>
      </w:r>
      <w:r w:rsidR="00242B84">
        <w:rPr>
          <w:rFonts w:hint="cs"/>
          <w:color w:val="auto"/>
          <w:rtl/>
        </w:rPr>
        <w:t xml:space="preserve">המזמין או המנהלת המלווה אותו </w:t>
      </w:r>
      <w:r w:rsidRPr="00BB6DC2">
        <w:rPr>
          <w:rFonts w:hint="cs"/>
          <w:color w:val="auto"/>
          <w:rtl/>
        </w:rPr>
        <w:t>יהיו</w:t>
      </w:r>
      <w:r w:rsidRPr="00BB6DC2">
        <w:rPr>
          <w:color w:val="auto"/>
        </w:rPr>
        <w:t xml:space="preserve"> </w:t>
      </w:r>
      <w:r w:rsidRPr="00BB6DC2">
        <w:rPr>
          <w:rFonts w:hint="cs"/>
          <w:color w:val="auto"/>
          <w:rtl/>
        </w:rPr>
        <w:t>האסמכתא</w:t>
      </w:r>
      <w:r w:rsidRPr="00BB6DC2">
        <w:rPr>
          <w:color w:val="auto"/>
        </w:rPr>
        <w:t xml:space="preserve"> </w:t>
      </w:r>
      <w:r w:rsidRPr="00BB6DC2">
        <w:rPr>
          <w:rFonts w:hint="cs"/>
          <w:color w:val="auto"/>
          <w:rtl/>
        </w:rPr>
        <w:t>הקובעת לכל</w:t>
      </w:r>
      <w:r w:rsidRPr="00BB6DC2">
        <w:rPr>
          <w:color w:val="auto"/>
        </w:rPr>
        <w:t xml:space="preserve"> </w:t>
      </w:r>
      <w:r w:rsidRPr="00BB6DC2">
        <w:rPr>
          <w:rFonts w:hint="cs"/>
          <w:color w:val="auto"/>
          <w:rtl/>
        </w:rPr>
        <w:t>עניין</w:t>
      </w:r>
      <w:r w:rsidRPr="00BB6DC2">
        <w:rPr>
          <w:color w:val="auto"/>
        </w:rPr>
        <w:t>.</w:t>
      </w:r>
    </w:p>
    <w:p w:rsidR="000D3CBC" w:rsidRPr="00BB6DC2" w:rsidRDefault="000D3CBC" w:rsidP="00107DED">
      <w:pPr>
        <w:pStyle w:val="a0"/>
        <w:ind w:left="935" w:hanging="567"/>
        <w:rPr>
          <w:color w:val="auto"/>
        </w:rPr>
      </w:pPr>
      <w:r w:rsidRPr="00BB6DC2">
        <w:rPr>
          <w:rFonts w:hint="cs"/>
          <w:color w:val="auto"/>
          <w:rtl/>
        </w:rPr>
        <w:lastRenderedPageBreak/>
        <w:t xml:space="preserve">מיד </w:t>
      </w:r>
      <w:r w:rsidRPr="00BB6DC2">
        <w:rPr>
          <w:color w:val="auto"/>
        </w:rPr>
        <w:t xml:space="preserve"> </w:t>
      </w:r>
      <w:r w:rsidRPr="00BB6DC2">
        <w:rPr>
          <w:rFonts w:hint="cs"/>
          <w:color w:val="auto"/>
          <w:rtl/>
        </w:rPr>
        <w:t>עם</w:t>
      </w:r>
      <w:r w:rsidRPr="00BB6DC2">
        <w:rPr>
          <w:color w:val="auto"/>
        </w:rPr>
        <w:t xml:space="preserve"> </w:t>
      </w:r>
      <w:r w:rsidRPr="00BB6DC2">
        <w:rPr>
          <w:rFonts w:hint="cs"/>
          <w:color w:val="auto"/>
          <w:rtl/>
        </w:rPr>
        <w:t>החתימה</w:t>
      </w:r>
      <w:r w:rsidRPr="00BB6DC2">
        <w:rPr>
          <w:color w:val="auto"/>
        </w:rPr>
        <w:t xml:space="preserve"> </w:t>
      </w:r>
      <w:r w:rsidRPr="00BB6DC2">
        <w:rPr>
          <w:rFonts w:hint="cs"/>
          <w:color w:val="auto"/>
          <w:rtl/>
        </w:rPr>
        <w:t>על</w:t>
      </w:r>
      <w:r w:rsidRPr="00BB6DC2">
        <w:rPr>
          <w:color w:val="auto"/>
        </w:rPr>
        <w:t xml:space="preserve"> </w:t>
      </w:r>
      <w:r w:rsidRPr="00BB6DC2">
        <w:rPr>
          <w:rFonts w:hint="cs"/>
          <w:color w:val="auto"/>
          <w:rtl/>
        </w:rPr>
        <w:t>חוזה</w:t>
      </w:r>
      <w:r w:rsidRPr="00BB6DC2">
        <w:rPr>
          <w:color w:val="auto"/>
        </w:rPr>
        <w:t xml:space="preserve"> </w:t>
      </w:r>
      <w:r w:rsidRPr="00BB6DC2">
        <w:rPr>
          <w:rFonts w:hint="cs"/>
          <w:color w:val="auto"/>
          <w:rtl/>
        </w:rPr>
        <w:t>ההתקשרות,</w:t>
      </w:r>
      <w:r w:rsidRPr="00BB6DC2">
        <w:rPr>
          <w:color w:val="auto"/>
        </w:rPr>
        <w:t xml:space="preserve"> </w:t>
      </w:r>
      <w:r w:rsidRPr="00BB6DC2">
        <w:rPr>
          <w:rFonts w:hint="cs"/>
          <w:color w:val="auto"/>
          <w:rtl/>
        </w:rPr>
        <w:t>הזוכה</w:t>
      </w:r>
      <w:r w:rsidRPr="00BB6DC2">
        <w:rPr>
          <w:color w:val="auto"/>
        </w:rPr>
        <w:t xml:space="preserve"> </w:t>
      </w:r>
      <w:r w:rsidRPr="00BB6DC2">
        <w:rPr>
          <w:rFonts w:hint="cs"/>
          <w:color w:val="auto"/>
          <w:rtl/>
        </w:rPr>
        <w:t>ימסור</w:t>
      </w:r>
      <w:r w:rsidRPr="00BB6DC2">
        <w:rPr>
          <w:color w:val="auto"/>
        </w:rPr>
        <w:t xml:space="preserve"> </w:t>
      </w:r>
      <w:r w:rsidR="00242B84">
        <w:rPr>
          <w:rFonts w:hint="cs"/>
          <w:color w:val="auto"/>
          <w:rtl/>
        </w:rPr>
        <w:t>למזמין</w:t>
      </w:r>
      <w:r w:rsidRPr="00BB6DC2">
        <w:rPr>
          <w:color w:val="auto"/>
        </w:rPr>
        <w:t xml:space="preserve"> </w:t>
      </w:r>
      <w:r w:rsidRPr="00BB6DC2">
        <w:rPr>
          <w:rFonts w:hint="cs"/>
          <w:color w:val="auto"/>
          <w:rtl/>
        </w:rPr>
        <w:t>את</w:t>
      </w:r>
      <w:r w:rsidRPr="00BB6DC2">
        <w:rPr>
          <w:color w:val="auto"/>
        </w:rPr>
        <w:t xml:space="preserve"> </w:t>
      </w:r>
      <w:r w:rsidRPr="00BB6DC2">
        <w:rPr>
          <w:rFonts w:hint="cs"/>
          <w:color w:val="auto"/>
          <w:rtl/>
        </w:rPr>
        <w:t>פרטי</w:t>
      </w:r>
      <w:r w:rsidRPr="00BB6DC2">
        <w:rPr>
          <w:color w:val="auto"/>
        </w:rPr>
        <w:t xml:space="preserve"> </w:t>
      </w:r>
      <w:r w:rsidRPr="00BB6DC2">
        <w:rPr>
          <w:rFonts w:hint="cs"/>
          <w:color w:val="auto"/>
          <w:rtl/>
        </w:rPr>
        <w:t>הקשר</w:t>
      </w:r>
      <w:r w:rsidRPr="00BB6DC2">
        <w:rPr>
          <w:color w:val="auto"/>
        </w:rPr>
        <w:t xml:space="preserve"> </w:t>
      </w:r>
      <w:r w:rsidRPr="00BB6DC2">
        <w:rPr>
          <w:rFonts w:hint="cs"/>
          <w:color w:val="auto"/>
          <w:rtl/>
        </w:rPr>
        <w:t>של</w:t>
      </w:r>
      <w:r w:rsidRPr="00BB6DC2">
        <w:rPr>
          <w:color w:val="auto"/>
        </w:rPr>
        <w:t xml:space="preserve"> </w:t>
      </w:r>
      <w:r w:rsidRPr="00BB6DC2">
        <w:rPr>
          <w:rFonts w:hint="cs"/>
          <w:color w:val="auto"/>
          <w:rtl/>
        </w:rPr>
        <w:t>מרכז</w:t>
      </w:r>
      <w:r w:rsidRPr="00BB6DC2">
        <w:rPr>
          <w:color w:val="auto"/>
        </w:rPr>
        <w:t xml:space="preserve"> </w:t>
      </w:r>
      <w:r w:rsidRPr="00BB6DC2">
        <w:rPr>
          <w:rFonts w:hint="cs"/>
          <w:color w:val="auto"/>
          <w:rtl/>
        </w:rPr>
        <w:t>/ נציג השירות כדלהלן:</w:t>
      </w:r>
      <w:r w:rsidR="00001619">
        <w:rPr>
          <w:rFonts w:hint="cs"/>
          <w:color w:val="auto"/>
          <w:rtl/>
        </w:rPr>
        <w:t xml:space="preserve"> </w:t>
      </w:r>
    </w:p>
    <w:p w:rsidR="000D3CBC" w:rsidRPr="00107DED" w:rsidRDefault="000D3CBC" w:rsidP="00107DED">
      <w:pPr>
        <w:pStyle w:val="a0"/>
        <w:numPr>
          <w:ilvl w:val="2"/>
          <w:numId w:val="1"/>
        </w:numPr>
        <w:ind w:left="1360" w:hanging="640"/>
        <w:rPr>
          <w:color w:val="auto"/>
        </w:rPr>
      </w:pPr>
      <w:r w:rsidRPr="00107DED">
        <w:rPr>
          <w:rFonts w:hint="cs"/>
          <w:color w:val="auto"/>
          <w:rtl/>
        </w:rPr>
        <w:t>מספר/י</w:t>
      </w:r>
      <w:r w:rsidRPr="00107DED">
        <w:rPr>
          <w:color w:val="auto"/>
        </w:rPr>
        <w:t xml:space="preserve"> </w:t>
      </w:r>
      <w:r w:rsidRPr="00107DED">
        <w:rPr>
          <w:rFonts w:hint="cs"/>
          <w:color w:val="auto"/>
          <w:rtl/>
        </w:rPr>
        <w:t>טלפון</w:t>
      </w:r>
      <w:r w:rsidRPr="00107DED">
        <w:rPr>
          <w:color w:val="auto"/>
        </w:rPr>
        <w:t xml:space="preserve"> </w:t>
      </w:r>
      <w:r w:rsidRPr="00107DED">
        <w:rPr>
          <w:rFonts w:hint="cs"/>
          <w:color w:val="auto"/>
          <w:rtl/>
        </w:rPr>
        <w:t>לטיפול</w:t>
      </w:r>
      <w:r w:rsidRPr="00107DED">
        <w:rPr>
          <w:color w:val="auto"/>
        </w:rPr>
        <w:t xml:space="preserve"> </w:t>
      </w:r>
      <w:r w:rsidRPr="00107DED">
        <w:rPr>
          <w:rFonts w:hint="cs"/>
          <w:color w:val="auto"/>
          <w:rtl/>
        </w:rPr>
        <w:t>בקריאות</w:t>
      </w:r>
      <w:r w:rsidRPr="00107DED">
        <w:rPr>
          <w:color w:val="auto"/>
        </w:rPr>
        <w:t xml:space="preserve"> </w:t>
      </w:r>
      <w:r w:rsidRPr="00107DED">
        <w:rPr>
          <w:rFonts w:hint="cs"/>
          <w:color w:val="auto"/>
          <w:rtl/>
        </w:rPr>
        <w:t>שירות</w:t>
      </w:r>
      <w:r w:rsidRPr="00107DED">
        <w:rPr>
          <w:color w:val="auto"/>
        </w:rPr>
        <w:t>.</w:t>
      </w:r>
    </w:p>
    <w:p w:rsidR="000D3CBC" w:rsidRPr="00107DED" w:rsidRDefault="000D3CBC" w:rsidP="00107DED">
      <w:pPr>
        <w:pStyle w:val="a0"/>
        <w:numPr>
          <w:ilvl w:val="2"/>
          <w:numId w:val="1"/>
        </w:numPr>
        <w:ind w:left="1360" w:hanging="640"/>
        <w:rPr>
          <w:color w:val="auto"/>
        </w:rPr>
      </w:pPr>
      <w:r w:rsidRPr="00107DED">
        <w:rPr>
          <w:rFonts w:hint="cs"/>
          <w:color w:val="auto"/>
          <w:rtl/>
        </w:rPr>
        <w:t>כתובת</w:t>
      </w:r>
      <w:r w:rsidRPr="00107DED">
        <w:rPr>
          <w:color w:val="auto"/>
        </w:rPr>
        <w:t xml:space="preserve"> </w:t>
      </w:r>
      <w:proofErr w:type="spellStart"/>
      <w:r w:rsidRPr="00107DED">
        <w:rPr>
          <w:rFonts w:hint="cs"/>
          <w:color w:val="auto"/>
          <w:rtl/>
        </w:rPr>
        <w:t>דוא</w:t>
      </w:r>
      <w:proofErr w:type="spellEnd"/>
      <w:r w:rsidRPr="00107DED">
        <w:rPr>
          <w:color w:val="auto"/>
        </w:rPr>
        <w:t>"</w:t>
      </w:r>
      <w:r w:rsidRPr="00107DED">
        <w:rPr>
          <w:rFonts w:hint="cs"/>
          <w:color w:val="auto"/>
          <w:rtl/>
        </w:rPr>
        <w:t>ל</w:t>
      </w:r>
      <w:r w:rsidRPr="00107DED">
        <w:rPr>
          <w:color w:val="auto"/>
        </w:rPr>
        <w:t xml:space="preserve"> </w:t>
      </w:r>
      <w:r w:rsidRPr="00107DED">
        <w:rPr>
          <w:rFonts w:hint="cs"/>
          <w:color w:val="auto"/>
          <w:rtl/>
        </w:rPr>
        <w:t>לטיפול</w:t>
      </w:r>
      <w:r w:rsidRPr="00107DED">
        <w:rPr>
          <w:color w:val="auto"/>
        </w:rPr>
        <w:t xml:space="preserve"> </w:t>
      </w:r>
      <w:r w:rsidRPr="00107DED">
        <w:rPr>
          <w:rFonts w:hint="cs"/>
          <w:color w:val="auto"/>
          <w:rtl/>
        </w:rPr>
        <w:t>בקריאות</w:t>
      </w:r>
      <w:r w:rsidRPr="00107DED">
        <w:rPr>
          <w:color w:val="auto"/>
        </w:rPr>
        <w:t xml:space="preserve"> </w:t>
      </w:r>
      <w:r w:rsidRPr="00107DED">
        <w:rPr>
          <w:rFonts w:hint="cs"/>
          <w:color w:val="auto"/>
          <w:rtl/>
        </w:rPr>
        <w:t>שירות</w:t>
      </w:r>
      <w:r w:rsidRPr="00107DED">
        <w:rPr>
          <w:color w:val="auto"/>
        </w:rPr>
        <w:t>.</w:t>
      </w:r>
    </w:p>
    <w:p w:rsidR="000D3CBC" w:rsidRPr="00107DED" w:rsidRDefault="000D3CBC" w:rsidP="00107DED">
      <w:pPr>
        <w:pStyle w:val="a0"/>
        <w:ind w:left="935" w:hanging="567"/>
        <w:rPr>
          <w:color w:val="auto"/>
        </w:rPr>
      </w:pPr>
      <w:r w:rsidRPr="00BB6DC2">
        <w:rPr>
          <w:rFonts w:hint="cs"/>
          <w:color w:val="auto"/>
          <w:rtl/>
        </w:rPr>
        <w:t>רמת</w:t>
      </w:r>
      <w:r w:rsidRPr="00BB6DC2">
        <w:rPr>
          <w:color w:val="auto"/>
        </w:rPr>
        <w:t xml:space="preserve"> </w:t>
      </w:r>
      <w:r w:rsidRPr="00BB6DC2">
        <w:rPr>
          <w:rFonts w:hint="cs"/>
          <w:color w:val="auto"/>
          <w:rtl/>
        </w:rPr>
        <w:t>שירות</w:t>
      </w:r>
      <w:r w:rsidRPr="00BB6DC2">
        <w:rPr>
          <w:color w:val="auto"/>
        </w:rPr>
        <w:t xml:space="preserve"> </w:t>
      </w:r>
      <w:r w:rsidRPr="00BB6DC2">
        <w:rPr>
          <w:rFonts w:hint="cs"/>
          <w:color w:val="auto"/>
          <w:rtl/>
        </w:rPr>
        <w:t>נדרשת</w:t>
      </w:r>
    </w:p>
    <w:p w:rsidR="000D3CBC" w:rsidRPr="00107DED" w:rsidRDefault="000D3CBC" w:rsidP="00107DED">
      <w:pPr>
        <w:pStyle w:val="a0"/>
        <w:numPr>
          <w:ilvl w:val="2"/>
          <w:numId w:val="1"/>
        </w:numPr>
        <w:ind w:left="1360" w:hanging="640"/>
        <w:rPr>
          <w:color w:val="auto"/>
        </w:rPr>
      </w:pPr>
      <w:r w:rsidRPr="00107DED">
        <w:rPr>
          <w:rFonts w:hint="cs"/>
          <w:color w:val="auto"/>
          <w:rtl/>
        </w:rPr>
        <w:t>פרק הזמן לתחילת הטיפול בתקלה רגילה: במידה ונפתחה קריאה ביום עבודה רגיל (לא ערב חג או מועד) עד השעה 10:00 בבוקר, יחל הטיפול באותו יום. מעבר לשעה 10:00 בבוקר, יחל הטיפול ביום העבודה העוקב. קר</w:t>
      </w:r>
      <w:r w:rsidR="00242B84">
        <w:rPr>
          <w:rFonts w:hint="cs"/>
          <w:color w:val="auto"/>
          <w:rtl/>
        </w:rPr>
        <w:t>י</w:t>
      </w:r>
      <w:r w:rsidRPr="00107DED">
        <w:rPr>
          <w:rFonts w:hint="cs"/>
          <w:color w:val="auto"/>
          <w:rtl/>
        </w:rPr>
        <w:t>אה שתיפתח בערב חג / מועד, יחל הטיפול בה ביום העבודה העוקב.</w:t>
      </w:r>
    </w:p>
    <w:p w:rsidR="000D3CBC" w:rsidRPr="00107DED" w:rsidRDefault="000D3CBC" w:rsidP="00107DED">
      <w:pPr>
        <w:pStyle w:val="a0"/>
        <w:numPr>
          <w:ilvl w:val="2"/>
          <w:numId w:val="1"/>
        </w:numPr>
        <w:ind w:left="1360" w:hanging="640"/>
        <w:rPr>
          <w:color w:val="auto"/>
        </w:rPr>
      </w:pPr>
      <w:r w:rsidRPr="00107DED">
        <w:rPr>
          <w:rFonts w:hint="cs"/>
          <w:color w:val="auto"/>
          <w:rtl/>
        </w:rPr>
        <w:t xml:space="preserve">פרק הזמן לתחילת הטיפול בתקלה קריטית: הטיפול יחל מידית עם פתיחת הקריאה ויטופל באופן שוטף בכל שעות היממה ובכל ימות השנה עד לפתרון מלא לשביעות רצון </w:t>
      </w:r>
      <w:r w:rsidR="00242B84">
        <w:rPr>
          <w:rFonts w:hint="cs"/>
          <w:color w:val="auto"/>
          <w:rtl/>
        </w:rPr>
        <w:t>המזמין</w:t>
      </w:r>
      <w:r w:rsidRPr="00107DED">
        <w:rPr>
          <w:rFonts w:hint="cs"/>
          <w:color w:val="auto"/>
          <w:rtl/>
        </w:rPr>
        <w:t>.</w:t>
      </w:r>
    </w:p>
    <w:p w:rsidR="000D3CBC" w:rsidRPr="00BB6DC2" w:rsidRDefault="000D3CBC" w:rsidP="00107DED">
      <w:pPr>
        <w:pStyle w:val="a0"/>
        <w:ind w:left="935" w:hanging="567"/>
        <w:rPr>
          <w:color w:val="auto"/>
        </w:rPr>
      </w:pPr>
      <w:r w:rsidRPr="00BB6DC2">
        <w:rPr>
          <w:rFonts w:hint="cs"/>
          <w:color w:val="auto"/>
          <w:rtl/>
        </w:rPr>
        <w:t>קביעת</w:t>
      </w:r>
      <w:r w:rsidRPr="00BB6DC2">
        <w:rPr>
          <w:color w:val="auto"/>
        </w:rPr>
        <w:t xml:space="preserve"> </w:t>
      </w:r>
      <w:r w:rsidRPr="00BB6DC2">
        <w:rPr>
          <w:rFonts w:hint="cs"/>
          <w:color w:val="auto"/>
          <w:rtl/>
        </w:rPr>
        <w:t>דרגת</w:t>
      </w:r>
      <w:r w:rsidRPr="00BB6DC2">
        <w:rPr>
          <w:color w:val="auto"/>
        </w:rPr>
        <w:t xml:space="preserve"> </w:t>
      </w:r>
      <w:r w:rsidRPr="00BB6DC2">
        <w:rPr>
          <w:rFonts w:hint="cs"/>
          <w:color w:val="auto"/>
          <w:rtl/>
        </w:rPr>
        <w:t>חומרת</w:t>
      </w:r>
      <w:r w:rsidRPr="00BB6DC2">
        <w:rPr>
          <w:color w:val="auto"/>
        </w:rPr>
        <w:t xml:space="preserve"> </w:t>
      </w:r>
      <w:r w:rsidRPr="00BB6DC2">
        <w:rPr>
          <w:rFonts w:hint="cs"/>
          <w:color w:val="auto"/>
          <w:rtl/>
        </w:rPr>
        <w:t>התקלה</w:t>
      </w:r>
      <w:r w:rsidRPr="00BB6DC2">
        <w:rPr>
          <w:color w:val="auto"/>
        </w:rPr>
        <w:t xml:space="preserve"> </w:t>
      </w:r>
      <w:r w:rsidRPr="00BB6DC2">
        <w:rPr>
          <w:rFonts w:hint="cs"/>
          <w:color w:val="auto"/>
          <w:rtl/>
        </w:rPr>
        <w:t>נתונה</w:t>
      </w:r>
      <w:r w:rsidRPr="00BB6DC2">
        <w:rPr>
          <w:color w:val="auto"/>
        </w:rPr>
        <w:t xml:space="preserve"> </w:t>
      </w:r>
      <w:r w:rsidRPr="00BB6DC2">
        <w:rPr>
          <w:rFonts w:hint="cs"/>
          <w:color w:val="auto"/>
          <w:rtl/>
        </w:rPr>
        <w:t>לשיקול</w:t>
      </w:r>
      <w:r w:rsidRPr="00BB6DC2">
        <w:rPr>
          <w:color w:val="auto"/>
        </w:rPr>
        <w:t xml:space="preserve"> </w:t>
      </w:r>
      <w:r w:rsidRPr="00BB6DC2">
        <w:rPr>
          <w:rFonts w:hint="cs"/>
          <w:color w:val="auto"/>
          <w:rtl/>
        </w:rPr>
        <w:t>דעתו</w:t>
      </w:r>
      <w:r w:rsidRPr="00BB6DC2">
        <w:rPr>
          <w:color w:val="auto"/>
        </w:rPr>
        <w:t xml:space="preserve"> </w:t>
      </w:r>
      <w:r w:rsidRPr="00BB6DC2">
        <w:rPr>
          <w:rFonts w:hint="cs"/>
          <w:color w:val="auto"/>
          <w:rtl/>
        </w:rPr>
        <w:t>הבלעדי</w:t>
      </w:r>
      <w:r w:rsidRPr="00BB6DC2">
        <w:rPr>
          <w:color w:val="auto"/>
        </w:rPr>
        <w:t xml:space="preserve"> </w:t>
      </w:r>
      <w:r w:rsidRPr="00BB6DC2">
        <w:rPr>
          <w:rFonts w:hint="cs"/>
          <w:color w:val="auto"/>
          <w:rtl/>
        </w:rPr>
        <w:t>של</w:t>
      </w:r>
      <w:r w:rsidRPr="00BB6DC2">
        <w:rPr>
          <w:color w:val="auto"/>
        </w:rPr>
        <w:t xml:space="preserve"> </w:t>
      </w:r>
      <w:r w:rsidR="00242B84">
        <w:rPr>
          <w:rFonts w:hint="cs"/>
          <w:color w:val="auto"/>
          <w:rtl/>
        </w:rPr>
        <w:t>המזמין</w:t>
      </w:r>
      <w:r w:rsidRPr="00BB6DC2">
        <w:rPr>
          <w:rFonts w:hint="cs"/>
          <w:color w:val="auto"/>
          <w:rtl/>
        </w:rPr>
        <w:t xml:space="preserve"> או נציגו</w:t>
      </w:r>
      <w:r w:rsidRPr="00BB6DC2">
        <w:rPr>
          <w:color w:val="auto"/>
        </w:rPr>
        <w:t>.</w:t>
      </w:r>
    </w:p>
    <w:p w:rsidR="000D3CBC" w:rsidRPr="00BB6DC2" w:rsidRDefault="000D3CBC" w:rsidP="00107DED">
      <w:pPr>
        <w:pStyle w:val="a0"/>
        <w:ind w:left="935" w:hanging="567"/>
        <w:rPr>
          <w:color w:val="auto"/>
        </w:rPr>
      </w:pPr>
      <w:r w:rsidRPr="00BB6DC2">
        <w:rPr>
          <w:rFonts w:hint="cs"/>
          <w:color w:val="auto"/>
          <w:rtl/>
        </w:rPr>
        <w:t>תקלה תיסגר רק לאחר אישורו של המזמין או נציגו שהטיפול בוצע לשביעות רצונו.</w:t>
      </w:r>
    </w:p>
    <w:p w:rsidR="000D3CBC" w:rsidRPr="00BB6DC2" w:rsidRDefault="000D3CBC" w:rsidP="00107DED">
      <w:pPr>
        <w:pStyle w:val="a0"/>
        <w:ind w:left="935" w:hanging="567"/>
        <w:rPr>
          <w:color w:val="auto"/>
        </w:rPr>
      </w:pPr>
      <w:r w:rsidRPr="00BB6DC2">
        <w:rPr>
          <w:rFonts w:hint="cs"/>
          <w:color w:val="auto"/>
          <w:rtl/>
        </w:rPr>
        <w:t>אופן הטיפול בתקלה:</w:t>
      </w:r>
    </w:p>
    <w:p w:rsidR="000D3CBC" w:rsidRPr="002D5D5C" w:rsidRDefault="000D3CBC" w:rsidP="00107DED">
      <w:pPr>
        <w:pStyle w:val="a0"/>
        <w:numPr>
          <w:ilvl w:val="2"/>
          <w:numId w:val="1"/>
        </w:numPr>
        <w:ind w:left="1360" w:hanging="640"/>
        <w:rPr>
          <w:color w:val="auto"/>
          <w:rtl/>
        </w:rPr>
      </w:pPr>
      <w:r w:rsidRPr="00107DED">
        <w:rPr>
          <w:rFonts w:hint="cs"/>
          <w:color w:val="auto"/>
          <w:rtl/>
        </w:rPr>
        <w:t>הטיפול</w:t>
      </w:r>
      <w:r w:rsidRPr="00107DED">
        <w:rPr>
          <w:color w:val="auto"/>
        </w:rPr>
        <w:t xml:space="preserve"> </w:t>
      </w:r>
      <w:r w:rsidRPr="00107DED">
        <w:rPr>
          <w:rFonts w:hint="cs"/>
          <w:color w:val="auto"/>
          <w:rtl/>
        </w:rPr>
        <w:t>בתקלה</w:t>
      </w:r>
      <w:r w:rsidRPr="00107DED">
        <w:rPr>
          <w:color w:val="auto"/>
        </w:rPr>
        <w:t xml:space="preserve"> </w:t>
      </w:r>
      <w:r w:rsidRPr="00107DED">
        <w:rPr>
          <w:rFonts w:hint="cs"/>
          <w:color w:val="auto"/>
          <w:rtl/>
        </w:rPr>
        <w:t>יבוצע</w:t>
      </w:r>
      <w:r w:rsidRPr="00107DED">
        <w:rPr>
          <w:color w:val="auto"/>
        </w:rPr>
        <w:t xml:space="preserve"> </w:t>
      </w:r>
      <w:r w:rsidRPr="00107DED">
        <w:rPr>
          <w:rFonts w:hint="cs"/>
          <w:color w:val="auto"/>
          <w:rtl/>
        </w:rPr>
        <w:t>באתר</w:t>
      </w:r>
      <w:r w:rsidR="00242B84">
        <w:rPr>
          <w:rFonts w:hint="cs"/>
          <w:color w:val="auto"/>
          <w:rtl/>
        </w:rPr>
        <w:t xml:space="preserve"> המזמין</w:t>
      </w:r>
      <w:r w:rsidRPr="00107DED">
        <w:rPr>
          <w:color w:val="auto"/>
        </w:rPr>
        <w:t xml:space="preserve"> </w:t>
      </w:r>
      <w:r w:rsidRPr="00107DED">
        <w:rPr>
          <w:rFonts w:hint="cs"/>
          <w:color w:val="auto"/>
          <w:rtl/>
        </w:rPr>
        <w:t>על</w:t>
      </w:r>
      <w:r w:rsidRPr="00107DED">
        <w:rPr>
          <w:color w:val="auto"/>
        </w:rPr>
        <w:t xml:space="preserve"> </w:t>
      </w:r>
      <w:r w:rsidRPr="00107DED">
        <w:rPr>
          <w:rFonts w:hint="cs"/>
          <w:color w:val="auto"/>
          <w:rtl/>
        </w:rPr>
        <w:t>ידי</w:t>
      </w:r>
      <w:r w:rsidRPr="00107DED">
        <w:rPr>
          <w:color w:val="auto"/>
        </w:rPr>
        <w:t xml:space="preserve"> </w:t>
      </w:r>
      <w:r w:rsidRPr="00107DED">
        <w:rPr>
          <w:rFonts w:hint="cs"/>
          <w:color w:val="auto"/>
          <w:rtl/>
        </w:rPr>
        <w:t>מומחה/טכנאי</w:t>
      </w:r>
      <w:r w:rsidRPr="00107DED">
        <w:rPr>
          <w:color w:val="auto"/>
        </w:rPr>
        <w:t xml:space="preserve"> </w:t>
      </w:r>
      <w:r w:rsidRPr="00107DED">
        <w:rPr>
          <w:rFonts w:hint="cs"/>
          <w:color w:val="auto"/>
          <w:rtl/>
        </w:rPr>
        <w:t>בעל</w:t>
      </w:r>
      <w:r w:rsidRPr="00107DED">
        <w:rPr>
          <w:color w:val="auto"/>
        </w:rPr>
        <w:t xml:space="preserve"> </w:t>
      </w:r>
      <w:r w:rsidR="00242B84">
        <w:rPr>
          <w:rFonts w:hint="cs"/>
          <w:color w:val="auto"/>
          <w:rtl/>
        </w:rPr>
        <w:t>ההסמכה הנדרשת,</w:t>
      </w:r>
      <w:r w:rsidRPr="00107DED">
        <w:rPr>
          <w:color w:val="auto"/>
        </w:rPr>
        <w:t xml:space="preserve">  </w:t>
      </w:r>
      <w:r w:rsidR="002D5D5C">
        <w:rPr>
          <w:rFonts w:hint="cs"/>
          <w:color w:val="auto"/>
          <w:rtl/>
        </w:rPr>
        <w:t>באישור גורמי המזמין ובנסיבות חריגות בלבד</w:t>
      </w:r>
      <w:r w:rsidRPr="00107DED">
        <w:rPr>
          <w:rFonts w:hint="cs"/>
          <w:color w:val="auto"/>
          <w:rtl/>
        </w:rPr>
        <w:t>(התשלום בעד שירות זה כולל את שעות הפעילות באתר בלבד). במקרים</w:t>
      </w:r>
      <w:r w:rsidRPr="00107DED">
        <w:rPr>
          <w:color w:val="auto"/>
        </w:rPr>
        <w:t xml:space="preserve"> </w:t>
      </w:r>
      <w:r w:rsidRPr="00107DED">
        <w:rPr>
          <w:rFonts w:hint="cs"/>
          <w:color w:val="auto"/>
          <w:rtl/>
        </w:rPr>
        <w:t>חריגים</w:t>
      </w:r>
      <w:r w:rsidRPr="00107DED">
        <w:rPr>
          <w:color w:val="auto"/>
        </w:rPr>
        <w:t>,</w:t>
      </w:r>
      <w:r w:rsidRPr="00107DED">
        <w:rPr>
          <w:rFonts w:hint="cs"/>
          <w:color w:val="auto"/>
          <w:rtl/>
        </w:rPr>
        <w:t xml:space="preserve"> בהתאם</w:t>
      </w:r>
      <w:r w:rsidRPr="00107DED">
        <w:rPr>
          <w:color w:val="auto"/>
        </w:rPr>
        <w:t xml:space="preserve"> </w:t>
      </w:r>
      <w:r w:rsidRPr="00107DED">
        <w:rPr>
          <w:rFonts w:hint="cs"/>
          <w:color w:val="auto"/>
          <w:rtl/>
        </w:rPr>
        <w:t>לצורך</w:t>
      </w:r>
      <w:r w:rsidRPr="00107DED">
        <w:rPr>
          <w:color w:val="auto"/>
        </w:rPr>
        <w:t xml:space="preserve"> </w:t>
      </w:r>
      <w:r w:rsidRPr="00107DED">
        <w:rPr>
          <w:rFonts w:hint="cs"/>
          <w:color w:val="auto"/>
          <w:rtl/>
        </w:rPr>
        <w:t>ובכפוף</w:t>
      </w:r>
      <w:r w:rsidRPr="00107DED">
        <w:rPr>
          <w:color w:val="auto"/>
        </w:rPr>
        <w:t xml:space="preserve"> </w:t>
      </w:r>
      <w:r w:rsidRPr="00107DED">
        <w:rPr>
          <w:rFonts w:hint="cs"/>
          <w:color w:val="auto"/>
          <w:rtl/>
        </w:rPr>
        <w:t>להחלטתו</w:t>
      </w:r>
      <w:r w:rsidRPr="00107DED">
        <w:rPr>
          <w:color w:val="auto"/>
        </w:rPr>
        <w:t xml:space="preserve"> </w:t>
      </w:r>
      <w:r w:rsidRPr="00107DED">
        <w:rPr>
          <w:rFonts w:hint="cs"/>
          <w:color w:val="auto"/>
          <w:rtl/>
        </w:rPr>
        <w:t>הבלעדית</w:t>
      </w:r>
      <w:r w:rsidRPr="00107DED">
        <w:rPr>
          <w:color w:val="auto"/>
        </w:rPr>
        <w:t xml:space="preserve"> </w:t>
      </w:r>
      <w:r w:rsidRPr="00107DED">
        <w:rPr>
          <w:rFonts w:hint="cs"/>
          <w:color w:val="auto"/>
          <w:rtl/>
        </w:rPr>
        <w:t>של</w:t>
      </w:r>
      <w:r w:rsidRPr="00107DED">
        <w:rPr>
          <w:color w:val="auto"/>
        </w:rPr>
        <w:t xml:space="preserve"> </w:t>
      </w:r>
      <w:r w:rsidR="00242B84">
        <w:rPr>
          <w:rFonts w:hint="cs"/>
          <w:color w:val="auto"/>
          <w:rtl/>
        </w:rPr>
        <w:t>המזמין</w:t>
      </w:r>
      <w:r w:rsidRPr="00107DED">
        <w:rPr>
          <w:rFonts w:hint="cs"/>
          <w:color w:val="auto"/>
          <w:rtl/>
        </w:rPr>
        <w:t>,</w:t>
      </w:r>
      <w:r w:rsidRPr="00107DED">
        <w:rPr>
          <w:color w:val="auto"/>
        </w:rPr>
        <w:t xml:space="preserve"> </w:t>
      </w:r>
      <w:r w:rsidRPr="00107DED">
        <w:rPr>
          <w:rFonts w:hint="cs"/>
          <w:color w:val="auto"/>
          <w:rtl/>
        </w:rPr>
        <w:t>יתאפשר</w:t>
      </w:r>
      <w:r w:rsidRPr="00107DED">
        <w:rPr>
          <w:color w:val="auto"/>
        </w:rPr>
        <w:t xml:space="preserve"> </w:t>
      </w:r>
      <w:r w:rsidRPr="00107DED">
        <w:rPr>
          <w:rFonts w:hint="cs"/>
          <w:color w:val="auto"/>
          <w:rtl/>
        </w:rPr>
        <w:t>טיפול</w:t>
      </w:r>
      <w:r w:rsidRPr="00107DED">
        <w:rPr>
          <w:color w:val="auto"/>
        </w:rPr>
        <w:t xml:space="preserve"> </w:t>
      </w:r>
      <w:r w:rsidRPr="00107DED">
        <w:rPr>
          <w:rFonts w:hint="cs"/>
          <w:color w:val="auto"/>
          <w:rtl/>
        </w:rPr>
        <w:t>ותמיכה</w:t>
      </w:r>
      <w:r w:rsidRPr="00107DED">
        <w:rPr>
          <w:color w:val="auto"/>
        </w:rPr>
        <w:t xml:space="preserve"> </w:t>
      </w:r>
      <w:r w:rsidRPr="00107DED">
        <w:rPr>
          <w:rFonts w:hint="cs"/>
          <w:color w:val="auto"/>
          <w:rtl/>
        </w:rPr>
        <w:t>באמצעות</w:t>
      </w:r>
      <w:r w:rsidRPr="00107DED">
        <w:rPr>
          <w:color w:val="auto"/>
        </w:rPr>
        <w:t xml:space="preserve"> </w:t>
      </w:r>
      <w:r w:rsidRPr="00107DED">
        <w:rPr>
          <w:rFonts w:hint="cs"/>
          <w:color w:val="auto"/>
          <w:rtl/>
        </w:rPr>
        <w:t>חיבור מרשת</w:t>
      </w:r>
      <w:r w:rsidRPr="00107DED">
        <w:rPr>
          <w:color w:val="auto"/>
        </w:rPr>
        <w:t xml:space="preserve"> </w:t>
      </w:r>
      <w:r w:rsidRPr="00107DED">
        <w:rPr>
          <w:rFonts w:hint="cs"/>
          <w:color w:val="auto"/>
          <w:rtl/>
        </w:rPr>
        <w:t>חיצונית</w:t>
      </w:r>
      <w:r w:rsidRPr="00107DED">
        <w:rPr>
          <w:color w:val="auto"/>
        </w:rPr>
        <w:t xml:space="preserve"> </w:t>
      </w:r>
      <w:r w:rsidRPr="00107DED">
        <w:rPr>
          <w:rFonts w:hint="cs"/>
          <w:color w:val="auto"/>
          <w:rtl/>
        </w:rPr>
        <w:t>לרשת</w:t>
      </w:r>
      <w:r w:rsidRPr="00107DED">
        <w:rPr>
          <w:color w:val="auto"/>
        </w:rPr>
        <w:t xml:space="preserve"> </w:t>
      </w:r>
      <w:r w:rsidRPr="00107DED">
        <w:rPr>
          <w:rFonts w:hint="cs"/>
          <w:color w:val="auto"/>
          <w:rtl/>
        </w:rPr>
        <w:t xml:space="preserve">הייעודית </w:t>
      </w:r>
      <w:r w:rsidR="00242B84">
        <w:rPr>
          <w:rFonts w:hint="cs"/>
          <w:color w:val="auto"/>
          <w:rtl/>
        </w:rPr>
        <w:t>של המזמין</w:t>
      </w:r>
      <w:r w:rsidRPr="00107DED">
        <w:rPr>
          <w:rFonts w:hint="cs"/>
          <w:color w:val="auto"/>
          <w:rtl/>
        </w:rPr>
        <w:t xml:space="preserve">. </w:t>
      </w:r>
      <w:r w:rsidRPr="00107DED">
        <w:rPr>
          <w:color w:val="auto"/>
        </w:rPr>
        <w:t xml:space="preserve"> </w:t>
      </w:r>
      <w:r w:rsidRPr="00107DED">
        <w:rPr>
          <w:rFonts w:hint="cs"/>
          <w:color w:val="auto"/>
          <w:rtl/>
        </w:rPr>
        <w:t>יודגש</w:t>
      </w:r>
      <w:r w:rsidRPr="00107DED">
        <w:rPr>
          <w:color w:val="auto"/>
        </w:rPr>
        <w:t xml:space="preserve"> </w:t>
      </w:r>
      <w:r w:rsidRPr="00107DED">
        <w:rPr>
          <w:rFonts w:hint="cs"/>
          <w:color w:val="auto"/>
          <w:rtl/>
        </w:rPr>
        <w:t>כי</w:t>
      </w:r>
      <w:r w:rsidRPr="00107DED">
        <w:rPr>
          <w:color w:val="auto"/>
        </w:rPr>
        <w:t xml:space="preserve"> </w:t>
      </w:r>
      <w:r w:rsidRPr="00107DED">
        <w:rPr>
          <w:rFonts w:hint="cs"/>
          <w:color w:val="auto"/>
          <w:rtl/>
        </w:rPr>
        <w:t>טיפול</w:t>
      </w:r>
      <w:r w:rsidRPr="00107DED">
        <w:rPr>
          <w:color w:val="auto"/>
        </w:rPr>
        <w:t xml:space="preserve"> </w:t>
      </w:r>
      <w:r w:rsidRPr="00107DED">
        <w:rPr>
          <w:rFonts w:hint="cs"/>
          <w:color w:val="auto"/>
          <w:rtl/>
        </w:rPr>
        <w:t>ותמיכה</w:t>
      </w:r>
      <w:r w:rsidRPr="00107DED">
        <w:rPr>
          <w:color w:val="auto"/>
        </w:rPr>
        <w:t xml:space="preserve"> </w:t>
      </w:r>
      <w:r w:rsidRPr="00107DED">
        <w:rPr>
          <w:rFonts w:hint="cs"/>
          <w:color w:val="auto"/>
          <w:rtl/>
        </w:rPr>
        <w:t>באמצעות</w:t>
      </w:r>
      <w:r w:rsidRPr="00107DED">
        <w:rPr>
          <w:color w:val="auto"/>
        </w:rPr>
        <w:t xml:space="preserve"> </w:t>
      </w:r>
      <w:r w:rsidRPr="00107DED">
        <w:rPr>
          <w:rFonts w:hint="cs"/>
          <w:color w:val="auto"/>
          <w:rtl/>
        </w:rPr>
        <w:t>חיבור</w:t>
      </w:r>
      <w:r w:rsidRPr="00107DED">
        <w:rPr>
          <w:color w:val="auto"/>
        </w:rPr>
        <w:t xml:space="preserve"> </w:t>
      </w:r>
      <w:r w:rsidRPr="00107DED">
        <w:rPr>
          <w:rFonts w:hint="cs"/>
          <w:color w:val="auto"/>
          <w:rtl/>
        </w:rPr>
        <w:t>מרשת</w:t>
      </w:r>
      <w:r w:rsidRPr="00107DED">
        <w:rPr>
          <w:color w:val="auto"/>
        </w:rPr>
        <w:t xml:space="preserve"> </w:t>
      </w:r>
      <w:r w:rsidRPr="00107DED">
        <w:rPr>
          <w:rFonts w:hint="cs"/>
          <w:color w:val="auto"/>
          <w:rtl/>
        </w:rPr>
        <w:t>חיצונית</w:t>
      </w:r>
      <w:r w:rsidRPr="00107DED">
        <w:rPr>
          <w:color w:val="auto"/>
        </w:rPr>
        <w:t xml:space="preserve"> </w:t>
      </w:r>
      <w:r w:rsidRPr="00107DED">
        <w:rPr>
          <w:rFonts w:hint="cs"/>
          <w:color w:val="auto"/>
          <w:rtl/>
        </w:rPr>
        <w:t xml:space="preserve">לרשת </w:t>
      </w:r>
      <w:r w:rsidR="00242B84">
        <w:rPr>
          <w:rFonts w:hint="cs"/>
          <w:color w:val="auto"/>
          <w:rtl/>
        </w:rPr>
        <w:t>בתי הדין</w:t>
      </w:r>
      <w:r w:rsidRPr="00107DED">
        <w:rPr>
          <w:color w:val="auto"/>
        </w:rPr>
        <w:t xml:space="preserve"> </w:t>
      </w:r>
      <w:r w:rsidRPr="00107DED">
        <w:rPr>
          <w:rFonts w:hint="cs"/>
          <w:color w:val="auto"/>
          <w:rtl/>
        </w:rPr>
        <w:t>אינה</w:t>
      </w:r>
      <w:r w:rsidRPr="00107DED">
        <w:rPr>
          <w:color w:val="auto"/>
        </w:rPr>
        <w:t xml:space="preserve"> </w:t>
      </w:r>
      <w:r w:rsidRPr="00107DED">
        <w:rPr>
          <w:rFonts w:hint="cs"/>
          <w:color w:val="auto"/>
          <w:rtl/>
        </w:rPr>
        <w:t>אפשרות</w:t>
      </w:r>
      <w:r w:rsidRPr="00107DED">
        <w:rPr>
          <w:color w:val="auto"/>
        </w:rPr>
        <w:t xml:space="preserve"> </w:t>
      </w:r>
      <w:r w:rsidRPr="00107DED">
        <w:rPr>
          <w:rFonts w:hint="cs"/>
          <w:color w:val="auto"/>
          <w:rtl/>
        </w:rPr>
        <w:t>מובטחת</w:t>
      </w:r>
      <w:r w:rsidRPr="00107DED">
        <w:rPr>
          <w:color w:val="auto"/>
        </w:rPr>
        <w:t xml:space="preserve"> </w:t>
      </w:r>
      <w:r w:rsidRPr="00107DED">
        <w:rPr>
          <w:rFonts w:hint="cs"/>
          <w:color w:val="auto"/>
          <w:rtl/>
        </w:rPr>
        <w:t>ובמידה</w:t>
      </w:r>
      <w:r w:rsidRPr="00107DED">
        <w:rPr>
          <w:color w:val="auto"/>
        </w:rPr>
        <w:t xml:space="preserve"> </w:t>
      </w:r>
      <w:r w:rsidRPr="00107DED">
        <w:rPr>
          <w:rFonts w:hint="cs"/>
          <w:color w:val="auto"/>
          <w:rtl/>
        </w:rPr>
        <w:t>ולא</w:t>
      </w:r>
      <w:r w:rsidRPr="00107DED">
        <w:rPr>
          <w:color w:val="auto"/>
        </w:rPr>
        <w:t xml:space="preserve"> </w:t>
      </w:r>
      <w:r w:rsidRPr="00107DED">
        <w:rPr>
          <w:rFonts w:hint="cs"/>
          <w:color w:val="auto"/>
          <w:rtl/>
        </w:rPr>
        <w:t>יאפשר</w:t>
      </w:r>
      <w:r w:rsidRPr="00107DED">
        <w:rPr>
          <w:color w:val="auto"/>
        </w:rPr>
        <w:t xml:space="preserve"> </w:t>
      </w:r>
      <w:r w:rsidRPr="00107DED">
        <w:rPr>
          <w:rFonts w:hint="cs"/>
          <w:color w:val="auto"/>
          <w:rtl/>
        </w:rPr>
        <w:t xml:space="preserve">אותה </w:t>
      </w:r>
      <w:r w:rsidR="00242B84">
        <w:rPr>
          <w:rFonts w:hint="cs"/>
          <w:color w:val="auto"/>
          <w:rtl/>
        </w:rPr>
        <w:t>המזמין</w:t>
      </w:r>
      <w:r w:rsidRPr="00107DED">
        <w:rPr>
          <w:rFonts w:hint="cs"/>
          <w:color w:val="auto"/>
          <w:rtl/>
        </w:rPr>
        <w:t>,</w:t>
      </w:r>
      <w:r w:rsidRPr="00107DED">
        <w:rPr>
          <w:color w:val="auto"/>
        </w:rPr>
        <w:t xml:space="preserve"> </w:t>
      </w:r>
      <w:r w:rsidRPr="00107DED">
        <w:rPr>
          <w:rFonts w:hint="cs"/>
          <w:color w:val="auto"/>
          <w:rtl/>
        </w:rPr>
        <w:t>לא</w:t>
      </w:r>
      <w:r w:rsidRPr="00107DED">
        <w:rPr>
          <w:color w:val="auto"/>
        </w:rPr>
        <w:t xml:space="preserve"> </w:t>
      </w:r>
      <w:r w:rsidRPr="00107DED">
        <w:rPr>
          <w:rFonts w:hint="cs"/>
          <w:color w:val="auto"/>
          <w:rtl/>
        </w:rPr>
        <w:t>יהיה</w:t>
      </w:r>
      <w:r w:rsidRPr="00107DED">
        <w:rPr>
          <w:color w:val="auto"/>
        </w:rPr>
        <w:t xml:space="preserve"> </w:t>
      </w:r>
      <w:r w:rsidRPr="00107DED">
        <w:rPr>
          <w:rFonts w:hint="cs"/>
          <w:color w:val="auto"/>
          <w:rtl/>
        </w:rPr>
        <w:t>בכך</w:t>
      </w:r>
      <w:r w:rsidRPr="00107DED">
        <w:rPr>
          <w:color w:val="auto"/>
        </w:rPr>
        <w:t xml:space="preserve"> </w:t>
      </w:r>
      <w:r w:rsidRPr="00107DED">
        <w:rPr>
          <w:rFonts w:hint="cs"/>
          <w:color w:val="auto"/>
          <w:rtl/>
        </w:rPr>
        <w:t>בכדי</w:t>
      </w:r>
      <w:r w:rsidRPr="00107DED">
        <w:rPr>
          <w:color w:val="auto"/>
        </w:rPr>
        <w:t xml:space="preserve"> </w:t>
      </w:r>
      <w:r w:rsidRPr="00107DED">
        <w:rPr>
          <w:rFonts w:hint="cs"/>
          <w:color w:val="auto"/>
          <w:rtl/>
        </w:rPr>
        <w:t>לפתור</w:t>
      </w:r>
      <w:r w:rsidRPr="00107DED">
        <w:rPr>
          <w:color w:val="auto"/>
        </w:rPr>
        <w:t xml:space="preserve"> </w:t>
      </w:r>
      <w:r w:rsidRPr="00107DED">
        <w:rPr>
          <w:rFonts w:hint="cs"/>
          <w:color w:val="auto"/>
          <w:rtl/>
        </w:rPr>
        <w:t>את הזוכה</w:t>
      </w:r>
      <w:r w:rsidRPr="00107DED">
        <w:rPr>
          <w:color w:val="auto"/>
        </w:rPr>
        <w:t xml:space="preserve"> </w:t>
      </w:r>
      <w:r w:rsidRPr="00107DED">
        <w:rPr>
          <w:rFonts w:hint="cs"/>
          <w:color w:val="auto"/>
          <w:rtl/>
        </w:rPr>
        <w:t>ממילוי</w:t>
      </w:r>
      <w:r w:rsidRPr="00107DED">
        <w:rPr>
          <w:color w:val="auto"/>
        </w:rPr>
        <w:t xml:space="preserve"> </w:t>
      </w:r>
      <w:r w:rsidRPr="00107DED">
        <w:rPr>
          <w:rFonts w:hint="cs"/>
          <w:color w:val="auto"/>
          <w:rtl/>
        </w:rPr>
        <w:t>התחייבויותיו</w:t>
      </w:r>
      <w:r w:rsidRPr="00107DED">
        <w:rPr>
          <w:color w:val="auto"/>
        </w:rPr>
        <w:t xml:space="preserve"> </w:t>
      </w:r>
      <w:r w:rsidRPr="00107DED">
        <w:rPr>
          <w:rFonts w:hint="cs"/>
          <w:color w:val="auto"/>
          <w:rtl/>
        </w:rPr>
        <w:t>ומרמת</w:t>
      </w:r>
      <w:r w:rsidRPr="00107DED">
        <w:rPr>
          <w:color w:val="auto"/>
        </w:rPr>
        <w:t xml:space="preserve"> </w:t>
      </w:r>
      <w:r w:rsidRPr="00107DED">
        <w:rPr>
          <w:rFonts w:hint="cs"/>
          <w:color w:val="auto"/>
          <w:rtl/>
        </w:rPr>
        <w:t>השירות</w:t>
      </w:r>
      <w:r w:rsidRPr="00107DED">
        <w:rPr>
          <w:color w:val="auto"/>
        </w:rPr>
        <w:t xml:space="preserve"> </w:t>
      </w:r>
      <w:r w:rsidRPr="00107DED">
        <w:rPr>
          <w:rFonts w:hint="cs"/>
          <w:color w:val="auto"/>
          <w:rtl/>
        </w:rPr>
        <w:t>המפורטת</w:t>
      </w:r>
      <w:r w:rsidRPr="00107DED">
        <w:rPr>
          <w:color w:val="auto"/>
        </w:rPr>
        <w:t xml:space="preserve"> </w:t>
      </w:r>
      <w:r w:rsidRPr="00107DED">
        <w:rPr>
          <w:rFonts w:hint="cs"/>
          <w:color w:val="auto"/>
          <w:rtl/>
        </w:rPr>
        <w:t>לעיל</w:t>
      </w:r>
      <w:r w:rsidRPr="00107DED">
        <w:rPr>
          <w:color w:val="auto"/>
        </w:rPr>
        <w:t>.</w:t>
      </w:r>
    </w:p>
    <w:p w:rsidR="000D3CBC" w:rsidRPr="00BB6DC2" w:rsidRDefault="000D3CBC" w:rsidP="00107DED">
      <w:pPr>
        <w:pStyle w:val="a0"/>
        <w:ind w:left="935" w:hanging="567"/>
        <w:rPr>
          <w:color w:val="auto"/>
        </w:rPr>
      </w:pPr>
      <w:r w:rsidRPr="00BB6DC2">
        <w:rPr>
          <w:rFonts w:hint="cs"/>
          <w:color w:val="auto"/>
          <w:rtl/>
        </w:rPr>
        <w:t>עדכוני תוכנה:</w:t>
      </w:r>
    </w:p>
    <w:p w:rsidR="000D3CBC" w:rsidRPr="00107DED" w:rsidRDefault="000D3CBC" w:rsidP="00107DED">
      <w:pPr>
        <w:pStyle w:val="a0"/>
        <w:numPr>
          <w:ilvl w:val="2"/>
          <w:numId w:val="1"/>
        </w:numPr>
        <w:ind w:left="1360" w:hanging="640"/>
        <w:rPr>
          <w:color w:val="auto"/>
          <w:rtl/>
        </w:rPr>
      </w:pPr>
      <w:r w:rsidRPr="00107DED">
        <w:rPr>
          <w:rFonts w:hint="cs"/>
          <w:color w:val="auto"/>
          <w:rtl/>
        </w:rPr>
        <w:t>הזוכה</w:t>
      </w:r>
      <w:r w:rsidRPr="00107DED">
        <w:rPr>
          <w:color w:val="auto"/>
        </w:rPr>
        <w:t xml:space="preserve"> </w:t>
      </w:r>
      <w:r w:rsidRPr="00107DED">
        <w:rPr>
          <w:rFonts w:hint="cs"/>
          <w:color w:val="auto"/>
          <w:rtl/>
        </w:rPr>
        <w:t>יהיה</w:t>
      </w:r>
      <w:r w:rsidRPr="00107DED">
        <w:rPr>
          <w:color w:val="auto"/>
        </w:rPr>
        <w:t xml:space="preserve"> </w:t>
      </w:r>
      <w:r w:rsidRPr="00107DED">
        <w:rPr>
          <w:rFonts w:hint="cs"/>
          <w:color w:val="auto"/>
          <w:rtl/>
        </w:rPr>
        <w:t>אחראי</w:t>
      </w:r>
      <w:r w:rsidRPr="00107DED">
        <w:rPr>
          <w:color w:val="auto"/>
        </w:rPr>
        <w:t xml:space="preserve"> </w:t>
      </w:r>
      <w:r w:rsidRPr="00107DED">
        <w:rPr>
          <w:rFonts w:hint="cs"/>
          <w:color w:val="auto"/>
          <w:rtl/>
        </w:rPr>
        <w:t>לאספקת</w:t>
      </w:r>
      <w:r w:rsidRPr="00107DED">
        <w:rPr>
          <w:color w:val="auto"/>
        </w:rPr>
        <w:t xml:space="preserve"> </w:t>
      </w:r>
      <w:r w:rsidRPr="00107DED">
        <w:rPr>
          <w:rFonts w:hint="cs"/>
          <w:color w:val="auto"/>
          <w:rtl/>
        </w:rPr>
        <w:t>מוצרי</w:t>
      </w:r>
      <w:r w:rsidRPr="00107DED">
        <w:rPr>
          <w:color w:val="auto"/>
        </w:rPr>
        <w:t xml:space="preserve"> </w:t>
      </w:r>
      <w:r w:rsidRPr="00107DED">
        <w:rPr>
          <w:rFonts w:hint="cs"/>
          <w:color w:val="auto"/>
          <w:rtl/>
        </w:rPr>
        <w:t>התוכנה</w:t>
      </w:r>
      <w:r w:rsidRPr="00107DED">
        <w:rPr>
          <w:color w:val="auto"/>
        </w:rPr>
        <w:t xml:space="preserve"> </w:t>
      </w:r>
      <w:r w:rsidRPr="00107DED">
        <w:rPr>
          <w:rFonts w:hint="cs"/>
          <w:color w:val="auto"/>
          <w:rtl/>
        </w:rPr>
        <w:t>במהדורתם</w:t>
      </w:r>
      <w:r w:rsidRPr="00107DED">
        <w:rPr>
          <w:color w:val="auto"/>
        </w:rPr>
        <w:t xml:space="preserve"> </w:t>
      </w:r>
      <w:r w:rsidRPr="00107DED">
        <w:rPr>
          <w:rFonts w:hint="cs"/>
          <w:color w:val="auto"/>
          <w:rtl/>
        </w:rPr>
        <w:t>העדכנית באופן שוטף</w:t>
      </w:r>
      <w:r w:rsidRPr="00107DED">
        <w:rPr>
          <w:color w:val="auto"/>
        </w:rPr>
        <w:t xml:space="preserve"> </w:t>
      </w:r>
      <w:r w:rsidRPr="00107DED">
        <w:rPr>
          <w:rFonts w:hint="cs"/>
          <w:color w:val="auto"/>
          <w:rtl/>
        </w:rPr>
        <w:t>וככל</w:t>
      </w:r>
      <w:r w:rsidRPr="00107DED">
        <w:rPr>
          <w:color w:val="auto"/>
        </w:rPr>
        <w:t xml:space="preserve"> </w:t>
      </w:r>
      <w:r w:rsidRPr="00107DED">
        <w:rPr>
          <w:rFonts w:hint="cs"/>
          <w:color w:val="auto"/>
          <w:rtl/>
        </w:rPr>
        <w:t>שידרוש</w:t>
      </w:r>
      <w:r w:rsidRPr="00107DED">
        <w:rPr>
          <w:color w:val="auto"/>
        </w:rPr>
        <w:t xml:space="preserve"> </w:t>
      </w:r>
      <w:r w:rsidR="00242B84">
        <w:rPr>
          <w:rFonts w:hint="cs"/>
          <w:color w:val="auto"/>
          <w:rtl/>
        </w:rPr>
        <w:t>המזמין</w:t>
      </w:r>
      <w:r w:rsidRPr="00107DED">
        <w:rPr>
          <w:rFonts w:hint="cs"/>
          <w:color w:val="auto"/>
          <w:rtl/>
        </w:rPr>
        <w:t xml:space="preserve"> או נציגו. עדכוני תוכנה</w:t>
      </w:r>
      <w:r w:rsidRPr="00107DED">
        <w:rPr>
          <w:color w:val="auto"/>
        </w:rPr>
        <w:t xml:space="preserve"> </w:t>
      </w:r>
      <w:r w:rsidRPr="00107DED">
        <w:rPr>
          <w:rFonts w:hint="cs"/>
          <w:color w:val="auto"/>
          <w:rtl/>
        </w:rPr>
        <w:t>יבוצעו</w:t>
      </w:r>
      <w:r w:rsidRPr="00107DED">
        <w:rPr>
          <w:color w:val="auto"/>
        </w:rPr>
        <w:t xml:space="preserve"> </w:t>
      </w:r>
      <w:r w:rsidRPr="00107DED">
        <w:rPr>
          <w:rFonts w:hint="cs"/>
          <w:color w:val="auto"/>
          <w:rtl/>
        </w:rPr>
        <w:t>על</w:t>
      </w:r>
      <w:r w:rsidRPr="00107DED">
        <w:rPr>
          <w:color w:val="auto"/>
        </w:rPr>
        <w:t xml:space="preserve"> </w:t>
      </w:r>
      <w:r w:rsidRPr="00107DED">
        <w:rPr>
          <w:rFonts w:hint="cs"/>
          <w:color w:val="auto"/>
          <w:rtl/>
        </w:rPr>
        <w:t>ידי</w:t>
      </w:r>
      <w:r w:rsidRPr="00107DED">
        <w:rPr>
          <w:color w:val="auto"/>
        </w:rPr>
        <w:t xml:space="preserve"> </w:t>
      </w:r>
      <w:r w:rsidRPr="00107DED">
        <w:rPr>
          <w:rFonts w:hint="cs"/>
          <w:color w:val="auto"/>
          <w:rtl/>
        </w:rPr>
        <w:t>אנשי</w:t>
      </w:r>
      <w:r w:rsidRPr="00107DED">
        <w:rPr>
          <w:color w:val="auto"/>
        </w:rPr>
        <w:t xml:space="preserve"> </w:t>
      </w:r>
      <w:r w:rsidRPr="00107DED">
        <w:rPr>
          <w:rFonts w:hint="cs"/>
          <w:color w:val="auto"/>
          <w:rtl/>
        </w:rPr>
        <w:t>המקצוע</w:t>
      </w:r>
      <w:r w:rsidRPr="00107DED">
        <w:rPr>
          <w:color w:val="auto"/>
        </w:rPr>
        <w:t xml:space="preserve"> </w:t>
      </w:r>
      <w:r w:rsidRPr="00107DED">
        <w:rPr>
          <w:rFonts w:hint="cs"/>
          <w:color w:val="auto"/>
          <w:rtl/>
        </w:rPr>
        <w:t xml:space="preserve">של נציגי </w:t>
      </w:r>
      <w:r w:rsidR="00242B84">
        <w:rPr>
          <w:rFonts w:hint="cs"/>
          <w:color w:val="auto"/>
          <w:rtl/>
        </w:rPr>
        <w:t>הספק</w:t>
      </w:r>
      <w:r w:rsidRPr="00107DED">
        <w:rPr>
          <w:rFonts w:hint="cs"/>
          <w:color w:val="auto"/>
          <w:rtl/>
        </w:rPr>
        <w:t xml:space="preserve">. </w:t>
      </w:r>
      <w:r w:rsidRPr="00107DED">
        <w:rPr>
          <w:color w:val="auto"/>
        </w:rPr>
        <w:t xml:space="preserve"> </w:t>
      </w:r>
      <w:r w:rsidRPr="00107DED">
        <w:rPr>
          <w:rFonts w:hint="cs"/>
          <w:color w:val="auto"/>
          <w:rtl/>
        </w:rPr>
        <w:t>במקרים</w:t>
      </w:r>
      <w:r w:rsidRPr="00107DED">
        <w:rPr>
          <w:color w:val="auto"/>
        </w:rPr>
        <w:t xml:space="preserve"> </w:t>
      </w:r>
      <w:r w:rsidRPr="00107DED">
        <w:rPr>
          <w:rFonts w:hint="cs"/>
          <w:color w:val="auto"/>
          <w:rtl/>
        </w:rPr>
        <w:t xml:space="preserve">חריגים, </w:t>
      </w:r>
      <w:r w:rsidRPr="00107DED">
        <w:rPr>
          <w:color w:val="auto"/>
        </w:rPr>
        <w:t xml:space="preserve"> </w:t>
      </w:r>
      <w:r w:rsidRPr="00107DED">
        <w:rPr>
          <w:rFonts w:hint="cs"/>
          <w:color w:val="auto"/>
          <w:rtl/>
        </w:rPr>
        <w:t>בהתאם</w:t>
      </w:r>
      <w:r w:rsidRPr="00107DED">
        <w:rPr>
          <w:color w:val="auto"/>
        </w:rPr>
        <w:t xml:space="preserve"> </w:t>
      </w:r>
      <w:r w:rsidRPr="00107DED">
        <w:rPr>
          <w:rFonts w:hint="cs"/>
          <w:color w:val="auto"/>
          <w:rtl/>
        </w:rPr>
        <w:t>לצורך</w:t>
      </w:r>
      <w:r w:rsidRPr="00107DED">
        <w:rPr>
          <w:color w:val="auto"/>
        </w:rPr>
        <w:t xml:space="preserve"> </w:t>
      </w:r>
      <w:r w:rsidRPr="00107DED">
        <w:rPr>
          <w:rFonts w:hint="cs"/>
          <w:color w:val="auto"/>
          <w:rtl/>
        </w:rPr>
        <w:t>ובכפוף להחלטתו</w:t>
      </w:r>
      <w:r w:rsidRPr="00107DED">
        <w:rPr>
          <w:color w:val="auto"/>
        </w:rPr>
        <w:t xml:space="preserve"> </w:t>
      </w:r>
      <w:r w:rsidRPr="00107DED">
        <w:rPr>
          <w:rFonts w:hint="cs"/>
          <w:color w:val="auto"/>
          <w:rtl/>
        </w:rPr>
        <w:t>הבלעדית</w:t>
      </w:r>
      <w:r w:rsidRPr="00107DED">
        <w:rPr>
          <w:color w:val="auto"/>
        </w:rPr>
        <w:t xml:space="preserve"> </w:t>
      </w:r>
      <w:r w:rsidRPr="00107DED">
        <w:rPr>
          <w:rFonts w:hint="cs"/>
          <w:color w:val="auto"/>
          <w:rtl/>
        </w:rPr>
        <w:t>של</w:t>
      </w:r>
      <w:r w:rsidRPr="00107DED">
        <w:rPr>
          <w:color w:val="auto"/>
        </w:rPr>
        <w:t xml:space="preserve"> </w:t>
      </w:r>
      <w:r w:rsidR="00242B84">
        <w:rPr>
          <w:rFonts w:hint="cs"/>
          <w:color w:val="auto"/>
          <w:rtl/>
        </w:rPr>
        <w:t>המזמין</w:t>
      </w:r>
      <w:r w:rsidRPr="00107DED">
        <w:rPr>
          <w:color w:val="auto"/>
        </w:rPr>
        <w:t xml:space="preserve"> </w:t>
      </w:r>
      <w:r w:rsidRPr="00107DED">
        <w:rPr>
          <w:rFonts w:hint="cs"/>
          <w:color w:val="auto"/>
          <w:rtl/>
        </w:rPr>
        <w:t>יתאפשר</w:t>
      </w:r>
      <w:r w:rsidRPr="00107DED">
        <w:rPr>
          <w:color w:val="auto"/>
        </w:rPr>
        <w:t xml:space="preserve"> </w:t>
      </w:r>
      <w:r w:rsidRPr="00107DED">
        <w:rPr>
          <w:rFonts w:hint="cs"/>
          <w:color w:val="auto"/>
          <w:rtl/>
        </w:rPr>
        <w:t>עדכון</w:t>
      </w:r>
      <w:r w:rsidRPr="00107DED">
        <w:rPr>
          <w:color w:val="auto"/>
        </w:rPr>
        <w:t xml:space="preserve"> </w:t>
      </w:r>
      <w:r w:rsidRPr="00107DED">
        <w:rPr>
          <w:rFonts w:hint="cs"/>
          <w:color w:val="auto"/>
          <w:rtl/>
        </w:rPr>
        <w:t>כאמור</w:t>
      </w:r>
      <w:r w:rsidRPr="00107DED">
        <w:rPr>
          <w:color w:val="auto"/>
        </w:rPr>
        <w:t xml:space="preserve"> </w:t>
      </w:r>
      <w:r w:rsidRPr="00107DED">
        <w:rPr>
          <w:rFonts w:hint="cs"/>
          <w:color w:val="auto"/>
          <w:rtl/>
        </w:rPr>
        <w:t>באמצעו</w:t>
      </w:r>
      <w:r w:rsidR="007B762A" w:rsidRPr="00107DED">
        <w:rPr>
          <w:rFonts w:hint="cs"/>
          <w:color w:val="auto"/>
          <w:rtl/>
        </w:rPr>
        <w:t>ת</w:t>
      </w:r>
      <w:r w:rsidR="00242B84">
        <w:rPr>
          <w:rFonts w:hint="cs"/>
          <w:color w:val="auto"/>
          <w:rtl/>
        </w:rPr>
        <w:t xml:space="preserve"> חיבור מרשת </w:t>
      </w:r>
      <w:r w:rsidR="00E05A38" w:rsidRPr="00107DED">
        <w:rPr>
          <w:rFonts w:hint="cs"/>
          <w:color w:val="auto"/>
          <w:rtl/>
        </w:rPr>
        <w:t xml:space="preserve">חיצונית לרשת הייעודית של </w:t>
      </w:r>
      <w:r w:rsidR="00242B84">
        <w:rPr>
          <w:rFonts w:hint="cs"/>
          <w:color w:val="auto"/>
          <w:rtl/>
        </w:rPr>
        <w:t>בתי הדין</w:t>
      </w:r>
      <w:r w:rsidR="00E05A38" w:rsidRPr="00107DED">
        <w:rPr>
          <w:rFonts w:hint="cs"/>
          <w:color w:val="auto"/>
          <w:rtl/>
        </w:rPr>
        <w:t>. יודגש כי עדכוני תוכנה באמצעות חיבור מרשת חיצונית אינה אפשרות</w:t>
      </w:r>
      <w:r w:rsidR="00280196" w:rsidRPr="00107DED">
        <w:rPr>
          <w:rFonts w:hint="cs"/>
          <w:color w:val="auto"/>
          <w:rtl/>
        </w:rPr>
        <w:t xml:space="preserve"> מובטחת ובמידה </w:t>
      </w:r>
      <w:r w:rsidR="00242B84">
        <w:rPr>
          <w:rFonts w:hint="cs"/>
          <w:color w:val="auto"/>
          <w:rtl/>
        </w:rPr>
        <w:t>והמזמין</w:t>
      </w:r>
      <w:r w:rsidR="00280196" w:rsidRPr="00107DED">
        <w:rPr>
          <w:rFonts w:hint="cs"/>
          <w:color w:val="auto"/>
          <w:rtl/>
        </w:rPr>
        <w:t xml:space="preserve"> לא יאפשר אותה, אין בכך בכדי לפתור את הזוכה ממילוי התחייבויותי</w:t>
      </w:r>
      <w:r w:rsidR="00280196" w:rsidRPr="00107DED">
        <w:rPr>
          <w:rFonts w:hint="eastAsia"/>
          <w:color w:val="auto"/>
          <w:rtl/>
        </w:rPr>
        <w:t>ו</w:t>
      </w:r>
      <w:r w:rsidR="00280196" w:rsidRPr="00107DED">
        <w:rPr>
          <w:rFonts w:hint="cs"/>
          <w:color w:val="auto"/>
          <w:rtl/>
        </w:rPr>
        <w:t xml:space="preserve"> ומרמת השירות המפורטת לעיל.</w:t>
      </w:r>
      <w:r w:rsidR="00E05A38" w:rsidRPr="00107DED">
        <w:rPr>
          <w:rFonts w:hint="cs"/>
          <w:color w:val="auto"/>
          <w:rtl/>
        </w:rPr>
        <w:t xml:space="preserve"> </w:t>
      </w:r>
    </w:p>
    <w:p w:rsidR="00436611" w:rsidRPr="00BB6DC2" w:rsidRDefault="00436611" w:rsidP="00107DED">
      <w:pPr>
        <w:pStyle w:val="11"/>
        <w:keepNext w:val="0"/>
        <w:keepLines w:val="0"/>
        <w:widowControl w:val="0"/>
        <w:numPr>
          <w:ilvl w:val="0"/>
          <w:numId w:val="1"/>
        </w:numPr>
        <w:jc w:val="both"/>
        <w:rPr>
          <w:rFonts w:cs="David"/>
          <w:b/>
          <w:bCs/>
          <w:color w:val="auto"/>
          <w:sz w:val="24"/>
          <w:szCs w:val="24"/>
          <w:u w:val="single"/>
          <w:rtl/>
        </w:rPr>
      </w:pPr>
      <w:bookmarkStart w:id="26" w:name="_Toc443549959"/>
      <w:r w:rsidRPr="00BB6DC2">
        <w:rPr>
          <w:rFonts w:cs="David" w:hint="cs"/>
          <w:b/>
          <w:bCs/>
          <w:color w:val="auto"/>
          <w:sz w:val="24"/>
          <w:szCs w:val="24"/>
          <w:u w:val="single"/>
          <w:rtl/>
        </w:rPr>
        <w:t>תהליך המכרז</w:t>
      </w:r>
      <w:bookmarkEnd w:id="26"/>
    </w:p>
    <w:p w:rsidR="00436611" w:rsidRPr="00107DED" w:rsidRDefault="00436611" w:rsidP="00107DED">
      <w:pPr>
        <w:pStyle w:val="a0"/>
        <w:ind w:left="935" w:hanging="567"/>
        <w:rPr>
          <w:color w:val="auto"/>
          <w:rtl/>
        </w:rPr>
      </w:pPr>
      <w:r w:rsidRPr="00107DED">
        <w:rPr>
          <w:rFonts w:hint="cs"/>
          <w:color w:val="auto"/>
          <w:rtl/>
        </w:rPr>
        <w:t>מתכונת המכרז</w:t>
      </w:r>
    </w:p>
    <w:p w:rsidR="00436611" w:rsidRPr="00BB6DC2" w:rsidRDefault="00436611" w:rsidP="00107DED">
      <w:pPr>
        <w:pStyle w:val="a0"/>
        <w:numPr>
          <w:ilvl w:val="2"/>
          <w:numId w:val="1"/>
        </w:numPr>
        <w:ind w:left="1360" w:hanging="640"/>
        <w:rPr>
          <w:color w:val="auto"/>
        </w:rPr>
      </w:pPr>
      <w:bookmarkStart w:id="27" w:name="_Toc432516339"/>
      <w:r w:rsidRPr="00BB6DC2">
        <w:rPr>
          <w:rFonts w:hint="cs"/>
          <w:color w:val="auto"/>
          <w:rtl/>
        </w:rPr>
        <w:lastRenderedPageBreak/>
        <w:t>במכרז זה יבחר ספק אחד.</w:t>
      </w:r>
    </w:p>
    <w:p w:rsidR="00436611" w:rsidRPr="00BB6DC2" w:rsidRDefault="00436611" w:rsidP="00107DED">
      <w:pPr>
        <w:pStyle w:val="a0"/>
        <w:numPr>
          <w:ilvl w:val="2"/>
          <w:numId w:val="1"/>
        </w:numPr>
        <w:ind w:left="1360" w:hanging="640"/>
        <w:rPr>
          <w:color w:val="auto"/>
        </w:rPr>
      </w:pPr>
      <w:r w:rsidRPr="00BB6DC2">
        <w:rPr>
          <w:rFonts w:hint="cs"/>
          <w:color w:val="auto"/>
          <w:rtl/>
        </w:rPr>
        <w:t>ועדת המכרזים רשאית לבחור זוכה חלופי, שהצעתו תיבחר במקרה בו המציע הזוכה יחזור בו מההצעה.</w:t>
      </w:r>
      <w:bookmarkEnd w:id="27"/>
      <w:r w:rsidRPr="00BB6DC2">
        <w:rPr>
          <w:rFonts w:hint="cs"/>
          <w:color w:val="auto"/>
          <w:rtl/>
        </w:rPr>
        <w:t xml:space="preserve"> </w:t>
      </w:r>
    </w:p>
    <w:p w:rsidR="00436611" w:rsidRPr="00BB6DC2" w:rsidRDefault="00436611" w:rsidP="00107DED">
      <w:pPr>
        <w:pStyle w:val="a0"/>
        <w:numPr>
          <w:ilvl w:val="2"/>
          <w:numId w:val="1"/>
        </w:numPr>
        <w:ind w:left="1360" w:hanging="640"/>
        <w:rPr>
          <w:color w:val="auto"/>
        </w:rPr>
      </w:pPr>
      <w:bookmarkStart w:id="28" w:name="_Toc432516340"/>
      <w:r w:rsidRPr="00BB6DC2">
        <w:rPr>
          <w:color w:val="auto"/>
          <w:rtl/>
        </w:rPr>
        <w:t>מציע במכרז רשאי להגיש הצעה אחת בלבד.</w:t>
      </w:r>
      <w:bookmarkEnd w:id="28"/>
    </w:p>
    <w:p w:rsidR="00436611" w:rsidRPr="00BB6DC2" w:rsidRDefault="00436611" w:rsidP="00107DED">
      <w:pPr>
        <w:pStyle w:val="a0"/>
        <w:numPr>
          <w:ilvl w:val="2"/>
          <w:numId w:val="1"/>
        </w:numPr>
        <w:ind w:left="1360" w:hanging="640"/>
        <w:rPr>
          <w:color w:val="auto"/>
        </w:rPr>
      </w:pPr>
      <w:bookmarkStart w:id="29" w:name="_Toc432516341"/>
      <w:r w:rsidRPr="00BB6DC2">
        <w:rPr>
          <w:rFonts w:hint="cs"/>
          <w:color w:val="auto"/>
          <w:rtl/>
        </w:rPr>
        <w:t>ההצעות תעמודנה בתוקף עד יום</w:t>
      </w:r>
      <w:bookmarkEnd w:id="29"/>
      <w:r w:rsidR="00CA469D" w:rsidRPr="00107DED">
        <w:rPr>
          <w:rFonts w:hint="cs"/>
          <w:color w:val="auto"/>
          <w:rtl/>
        </w:rPr>
        <w:t xml:space="preserve"> 31.12.201</w:t>
      </w:r>
      <w:r w:rsidR="00242B84">
        <w:rPr>
          <w:rFonts w:hint="cs"/>
          <w:color w:val="auto"/>
          <w:rtl/>
        </w:rPr>
        <w:t>8</w:t>
      </w:r>
      <w:r w:rsidRPr="00BB6DC2">
        <w:rPr>
          <w:rFonts w:hint="cs"/>
          <w:color w:val="auto"/>
          <w:rtl/>
        </w:rPr>
        <w:t>.</w:t>
      </w:r>
    </w:p>
    <w:p w:rsidR="00436611" w:rsidRPr="00107DED" w:rsidRDefault="00436611" w:rsidP="00107DED">
      <w:pPr>
        <w:pStyle w:val="a0"/>
        <w:ind w:left="935" w:hanging="567"/>
        <w:rPr>
          <w:color w:val="auto"/>
          <w:rtl/>
        </w:rPr>
      </w:pPr>
      <w:r w:rsidRPr="00107DED">
        <w:rPr>
          <w:rFonts w:hint="cs"/>
          <w:color w:val="auto"/>
          <w:rtl/>
        </w:rPr>
        <w:t>אופן הגשת ההצעות</w:t>
      </w:r>
    </w:p>
    <w:p w:rsidR="00436611" w:rsidRPr="00BB6DC2" w:rsidRDefault="00436611" w:rsidP="009111F6">
      <w:pPr>
        <w:pStyle w:val="a0"/>
        <w:numPr>
          <w:ilvl w:val="2"/>
          <w:numId w:val="1"/>
        </w:numPr>
        <w:rPr>
          <w:color w:val="auto"/>
        </w:rPr>
      </w:pPr>
      <w:bookmarkStart w:id="30" w:name="_Toc432516343"/>
      <w:r w:rsidRPr="00BB6DC2">
        <w:rPr>
          <w:color w:val="auto"/>
          <w:rtl/>
        </w:rPr>
        <w:t xml:space="preserve">את ההצעות יש להגיש עד </w:t>
      </w:r>
      <w:r w:rsidR="002204D6">
        <w:rPr>
          <w:rFonts w:hint="cs"/>
          <w:color w:val="auto"/>
          <w:rtl/>
        </w:rPr>
        <w:t xml:space="preserve">לתאריך </w:t>
      </w:r>
      <w:r w:rsidR="001F628E">
        <w:rPr>
          <w:rFonts w:hint="cs"/>
          <w:color w:val="auto"/>
          <w:rtl/>
        </w:rPr>
        <w:t>המצוין בטבלת ריכוז המועדים</w:t>
      </w:r>
      <w:r w:rsidRPr="00BB6DC2">
        <w:rPr>
          <w:color w:val="auto"/>
          <w:rtl/>
        </w:rPr>
        <w:t>, במעטפה אחת שעליה ירשם "</w:t>
      </w:r>
      <w:r w:rsidRPr="00BB6DC2">
        <w:rPr>
          <w:rFonts w:hint="cs"/>
          <w:color w:val="auto"/>
          <w:rtl/>
        </w:rPr>
        <w:t>מכרז מס'</w:t>
      </w:r>
      <w:r w:rsidR="002204D6">
        <w:rPr>
          <w:rFonts w:hint="cs"/>
          <w:color w:val="auto"/>
          <w:rtl/>
        </w:rPr>
        <w:t xml:space="preserve"> </w:t>
      </w:r>
      <w:r w:rsidR="009111F6">
        <w:rPr>
          <w:rFonts w:hint="cs"/>
          <w:color w:val="auto"/>
          <w:rtl/>
        </w:rPr>
        <w:t>7</w:t>
      </w:r>
      <w:r w:rsidR="002204D6">
        <w:rPr>
          <w:rFonts w:hint="cs"/>
          <w:color w:val="auto"/>
          <w:rtl/>
        </w:rPr>
        <w:t>/1</w:t>
      </w:r>
      <w:r w:rsidR="009111F6">
        <w:rPr>
          <w:rFonts w:hint="cs"/>
          <w:color w:val="auto"/>
          <w:rtl/>
        </w:rPr>
        <w:t>8</w:t>
      </w:r>
      <w:r w:rsidRPr="00BB6DC2">
        <w:rPr>
          <w:rFonts w:hint="cs"/>
          <w:color w:val="auto"/>
          <w:rtl/>
        </w:rPr>
        <w:t xml:space="preserve"> </w:t>
      </w:r>
      <w:r w:rsidR="000054D9">
        <w:rPr>
          <w:rFonts w:hint="cs"/>
          <w:color w:val="auto"/>
          <w:rtl/>
        </w:rPr>
        <w:t>"</w:t>
      </w:r>
      <w:r w:rsidR="002204D6">
        <w:rPr>
          <w:rFonts w:hint="cs"/>
          <w:color w:val="auto"/>
          <w:rtl/>
        </w:rPr>
        <w:t xml:space="preserve">להצטיידות במוצרי </w:t>
      </w:r>
      <w:r w:rsidR="00647AF4">
        <w:rPr>
          <w:color w:val="auto"/>
        </w:rPr>
        <w:t>ForeScout</w:t>
      </w:r>
      <w:r w:rsidRPr="00BB6DC2">
        <w:rPr>
          <w:color w:val="auto"/>
          <w:rtl/>
        </w:rPr>
        <w:t xml:space="preserve"> </w:t>
      </w:r>
      <w:r w:rsidR="000054D9">
        <w:rPr>
          <w:rFonts w:hint="cs"/>
          <w:color w:val="auto"/>
          <w:rtl/>
        </w:rPr>
        <w:t>"</w:t>
      </w:r>
      <w:r w:rsidRPr="00BB6DC2">
        <w:rPr>
          <w:color w:val="auto"/>
          <w:rtl/>
        </w:rPr>
        <w:t xml:space="preserve"> בשני עותקים זהים</w:t>
      </w:r>
      <w:r w:rsidRPr="00BB6DC2">
        <w:rPr>
          <w:rFonts w:hint="cs"/>
          <w:color w:val="auto"/>
          <w:rtl/>
        </w:rPr>
        <w:t>.</w:t>
      </w:r>
      <w:r w:rsidRPr="00BB6DC2">
        <w:rPr>
          <w:color w:val="auto"/>
          <w:rtl/>
        </w:rPr>
        <w:t xml:space="preserve"> על גבי העותק בו מונחת הערבות יש לרשום "מקור" ואילו על גבי</w:t>
      </w:r>
      <w:r w:rsidRPr="00BB6DC2">
        <w:rPr>
          <w:color w:val="auto"/>
        </w:rPr>
        <w:t xml:space="preserve"> </w:t>
      </w:r>
      <w:r w:rsidRPr="00BB6DC2">
        <w:rPr>
          <w:color w:val="auto"/>
          <w:rtl/>
        </w:rPr>
        <w:t>העותק בו מונח צילום הערבות יש לרשום "העתק".</w:t>
      </w:r>
      <w:bookmarkEnd w:id="30"/>
    </w:p>
    <w:p w:rsidR="00436611" w:rsidRPr="00BB6DC2" w:rsidRDefault="00436611" w:rsidP="00107DED">
      <w:pPr>
        <w:pStyle w:val="a0"/>
        <w:numPr>
          <w:ilvl w:val="2"/>
          <w:numId w:val="1"/>
        </w:numPr>
        <w:ind w:left="1360" w:hanging="640"/>
        <w:rPr>
          <w:color w:val="auto"/>
        </w:rPr>
      </w:pPr>
      <w:bookmarkStart w:id="31" w:name="_Toc432516344"/>
      <w:r w:rsidRPr="00BB6DC2">
        <w:rPr>
          <w:color w:val="auto"/>
          <w:rtl/>
        </w:rPr>
        <w:t>את המעטפה יש לה</w:t>
      </w:r>
      <w:r w:rsidRPr="00BB6DC2">
        <w:rPr>
          <w:rFonts w:hint="cs"/>
          <w:color w:val="auto"/>
          <w:rtl/>
        </w:rPr>
        <w:t>פקיד</w:t>
      </w:r>
      <w:r w:rsidRPr="00BB6DC2">
        <w:rPr>
          <w:color w:val="auto"/>
          <w:rtl/>
        </w:rPr>
        <w:t xml:space="preserve"> בתיבת המכרזים </w:t>
      </w:r>
      <w:r w:rsidRPr="00BB6DC2">
        <w:rPr>
          <w:rFonts w:hint="cs"/>
          <w:color w:val="auto"/>
          <w:rtl/>
        </w:rPr>
        <w:t xml:space="preserve">הנמצאת במשרדי הנהלת </w:t>
      </w:r>
      <w:r w:rsidR="009111F6">
        <w:rPr>
          <w:rFonts w:hint="cs"/>
          <w:color w:val="auto"/>
          <w:rtl/>
        </w:rPr>
        <w:t>בתי הדין הרבניים</w:t>
      </w:r>
      <w:r w:rsidRPr="00BB6DC2">
        <w:rPr>
          <w:rFonts w:hint="cs"/>
          <w:color w:val="auto"/>
          <w:rtl/>
        </w:rPr>
        <w:t xml:space="preserve">, רחוב </w:t>
      </w:r>
      <w:r w:rsidR="009111F6">
        <w:rPr>
          <w:rFonts w:hint="cs"/>
          <w:color w:val="auto"/>
          <w:rtl/>
        </w:rPr>
        <w:t>כנפי נשרים 22</w:t>
      </w:r>
      <w:r w:rsidRPr="00BB6DC2">
        <w:rPr>
          <w:rFonts w:hint="cs"/>
          <w:color w:val="auto"/>
          <w:rtl/>
        </w:rPr>
        <w:t xml:space="preserve"> ירושלים, קומה 1</w:t>
      </w:r>
      <w:r w:rsidRPr="00BB6DC2">
        <w:rPr>
          <w:color w:val="auto"/>
          <w:rtl/>
        </w:rPr>
        <w:t xml:space="preserve">. הצעה שתתקבל לאחר המועד הנ"ל לא תידון. לאישורי כניסה והכוונה יש לפנות </w:t>
      </w:r>
      <w:r w:rsidR="009111F6">
        <w:rPr>
          <w:rFonts w:hint="cs"/>
          <w:color w:val="auto"/>
          <w:rtl/>
        </w:rPr>
        <w:t>לגב' מזל בלס</w:t>
      </w:r>
      <w:r w:rsidRPr="00BB6DC2">
        <w:rPr>
          <w:rFonts w:hint="cs"/>
          <w:color w:val="auto"/>
          <w:rtl/>
        </w:rPr>
        <w:t xml:space="preserve"> בטלפון שמספרו</w:t>
      </w:r>
      <w:r w:rsidRPr="00BB6DC2">
        <w:rPr>
          <w:color w:val="auto"/>
          <w:rtl/>
        </w:rPr>
        <w:t xml:space="preserve"> </w:t>
      </w:r>
      <w:r w:rsidRPr="00107DED">
        <w:rPr>
          <w:rFonts w:hint="cs"/>
          <w:color w:val="auto"/>
          <w:rtl/>
        </w:rPr>
        <w:t>07</w:t>
      </w:r>
      <w:r w:rsidR="009111F6">
        <w:rPr>
          <w:rFonts w:hint="cs"/>
          <w:color w:val="auto"/>
          <w:rtl/>
        </w:rPr>
        <w:t>6</w:t>
      </w:r>
      <w:r w:rsidRPr="00107DED">
        <w:rPr>
          <w:rFonts w:hint="cs"/>
          <w:color w:val="auto"/>
          <w:rtl/>
        </w:rPr>
        <w:t>-</w:t>
      </w:r>
      <w:r w:rsidR="00E863C6">
        <w:rPr>
          <w:rFonts w:hint="cs"/>
          <w:color w:val="auto"/>
          <w:rtl/>
        </w:rPr>
        <w:t>8894836</w:t>
      </w:r>
      <w:r w:rsidRPr="00BB6DC2">
        <w:rPr>
          <w:color w:val="auto"/>
          <w:rtl/>
        </w:rPr>
        <w:t>.</w:t>
      </w:r>
      <w:bookmarkEnd w:id="31"/>
    </w:p>
    <w:p w:rsidR="00436611" w:rsidRPr="00BB6DC2" w:rsidRDefault="00436611" w:rsidP="00107DED">
      <w:pPr>
        <w:pStyle w:val="a0"/>
        <w:numPr>
          <w:ilvl w:val="2"/>
          <w:numId w:val="1"/>
        </w:numPr>
        <w:ind w:left="1360" w:hanging="640"/>
        <w:rPr>
          <w:color w:val="auto"/>
        </w:rPr>
      </w:pPr>
      <w:bookmarkStart w:id="32" w:name="_Toc432516345"/>
      <w:r w:rsidRPr="00BB6DC2">
        <w:rPr>
          <w:color w:val="auto"/>
          <w:rtl/>
        </w:rPr>
        <w:t>בכל מקרה של סתירה או אי</w:t>
      </w:r>
      <w:r w:rsidRPr="00BB6DC2">
        <w:rPr>
          <w:rFonts w:hint="cs"/>
          <w:color w:val="auto"/>
          <w:rtl/>
        </w:rPr>
        <w:t>-</w:t>
      </w:r>
      <w:r w:rsidRPr="00BB6DC2">
        <w:rPr>
          <w:color w:val="auto"/>
          <w:rtl/>
        </w:rPr>
        <w:t>התאמה</w:t>
      </w:r>
      <w:r w:rsidRPr="00BB6DC2">
        <w:rPr>
          <w:rFonts w:hint="cs"/>
          <w:color w:val="auto"/>
          <w:rtl/>
        </w:rPr>
        <w:t xml:space="preserve"> בין המקור לבין ההעתק</w:t>
      </w:r>
      <w:r w:rsidRPr="00BB6DC2">
        <w:rPr>
          <w:color w:val="auto"/>
          <w:rtl/>
        </w:rPr>
        <w:t>, הנוסח המחייב של ההצעה הינו המופיע בהצעה שהוגשה בכתב המסומן "מקור".</w:t>
      </w:r>
      <w:bookmarkEnd w:id="32"/>
    </w:p>
    <w:p w:rsidR="00436611" w:rsidRPr="00BB6DC2" w:rsidRDefault="00436611" w:rsidP="00107DED">
      <w:pPr>
        <w:pStyle w:val="a0"/>
        <w:numPr>
          <w:ilvl w:val="2"/>
          <w:numId w:val="1"/>
        </w:numPr>
        <w:ind w:left="1360" w:hanging="640"/>
        <w:rPr>
          <w:color w:val="auto"/>
        </w:rPr>
      </w:pPr>
      <w:bookmarkStart w:id="33" w:name="_Toc432516347"/>
      <w:r w:rsidRPr="00BB6DC2">
        <w:rPr>
          <w:color w:val="auto"/>
          <w:rtl/>
        </w:rPr>
        <w:t xml:space="preserve">על המציע לצרף את </w:t>
      </w:r>
      <w:r w:rsidRPr="00BB6DC2">
        <w:rPr>
          <w:rFonts w:hint="cs"/>
          <w:color w:val="auto"/>
          <w:rtl/>
        </w:rPr>
        <w:t xml:space="preserve">כל </w:t>
      </w:r>
      <w:r w:rsidRPr="00BB6DC2">
        <w:rPr>
          <w:color w:val="auto"/>
          <w:rtl/>
        </w:rPr>
        <w:t xml:space="preserve">המסמכים </w:t>
      </w:r>
      <w:r w:rsidR="001F628E">
        <w:rPr>
          <w:rFonts w:hint="cs"/>
          <w:color w:val="auto"/>
          <w:rtl/>
        </w:rPr>
        <w:t>המוזכרים בסעיף של תנאי הסף</w:t>
      </w:r>
      <w:r w:rsidRPr="00BB6DC2">
        <w:rPr>
          <w:color w:val="auto"/>
          <w:rtl/>
        </w:rPr>
        <w:t>, כשהם חתומים על ידו:</w:t>
      </w:r>
      <w:bookmarkEnd w:id="33"/>
    </w:p>
    <w:p w:rsidR="00436611" w:rsidRPr="00107DED" w:rsidRDefault="00436611" w:rsidP="005556BC">
      <w:pPr>
        <w:pStyle w:val="a0"/>
        <w:numPr>
          <w:ilvl w:val="3"/>
          <w:numId w:val="1"/>
        </w:numPr>
        <w:tabs>
          <w:tab w:val="left" w:pos="1080"/>
        </w:tabs>
        <w:ind w:left="2919" w:hanging="1839"/>
        <w:rPr>
          <w:color w:val="auto"/>
        </w:rPr>
      </w:pPr>
      <w:bookmarkStart w:id="34" w:name="_Toc432516352"/>
      <w:r w:rsidRPr="00107DED">
        <w:rPr>
          <w:rFonts w:hint="cs"/>
          <w:color w:val="auto"/>
          <w:rtl/>
        </w:rPr>
        <w:t>אישור עו"ד/רו"ח עדכני לזיהוי בעל זכות חתימה במציע, בנוסח המצורף כנספח ח'.</w:t>
      </w:r>
    </w:p>
    <w:p w:rsidR="00436611" w:rsidRPr="00107DED" w:rsidRDefault="00436611" w:rsidP="005556BC">
      <w:pPr>
        <w:pStyle w:val="a0"/>
        <w:numPr>
          <w:ilvl w:val="3"/>
          <w:numId w:val="1"/>
        </w:numPr>
        <w:rPr>
          <w:color w:val="auto"/>
          <w:rtl/>
        </w:rPr>
      </w:pPr>
      <w:bookmarkStart w:id="35" w:name="_Toc432516349"/>
      <w:bookmarkEnd w:id="34"/>
      <w:r w:rsidRPr="00107DED">
        <w:rPr>
          <w:rFonts w:hint="cs"/>
          <w:color w:val="auto"/>
          <w:rtl/>
        </w:rPr>
        <w:t>ההסכם לפי הנוסח המצורף כנספח א', הנספחים, התשובות לשאלות ההבהרה ופנייה זו, כשהם ממולאים וחתומים בשולי כל עמוד. אין לערוך שינויים כלשהם. בכל מקרה בו יירשם שינוי או הסתייגות, אזי המזמין יהיה רשאי לפסול את ההצעה כולה או לבחור בהצעה תוך מחיקת השינוי, על פי בחירתו.</w:t>
      </w:r>
      <w:bookmarkEnd w:id="35"/>
    </w:p>
    <w:p w:rsidR="00436611" w:rsidRPr="00107DED" w:rsidRDefault="00436611" w:rsidP="005556BC">
      <w:pPr>
        <w:pStyle w:val="a0"/>
        <w:numPr>
          <w:ilvl w:val="3"/>
          <w:numId w:val="1"/>
        </w:numPr>
        <w:ind w:left="2919" w:hanging="1839"/>
        <w:rPr>
          <w:color w:val="auto"/>
          <w:rtl/>
        </w:rPr>
      </w:pPr>
      <w:r w:rsidRPr="00107DED">
        <w:rPr>
          <w:rFonts w:hint="cs"/>
          <w:color w:val="auto"/>
          <w:rtl/>
        </w:rPr>
        <w:t>טופס הגשת ההצעה, בנוסח המצורף כנספח ב'.</w:t>
      </w:r>
      <w:r w:rsidR="008775DA">
        <w:rPr>
          <w:rFonts w:hint="cs"/>
          <w:color w:val="auto"/>
          <w:rtl/>
        </w:rPr>
        <w:t xml:space="preserve"> יוגש במע</w:t>
      </w:r>
      <w:r w:rsidR="0000620B">
        <w:rPr>
          <w:rFonts w:hint="cs"/>
          <w:color w:val="auto"/>
          <w:rtl/>
        </w:rPr>
        <w:t>טפה נפרדת וסגורה.</w:t>
      </w:r>
    </w:p>
    <w:p w:rsidR="00436611" w:rsidRPr="00107DED" w:rsidRDefault="00436611" w:rsidP="005556BC">
      <w:pPr>
        <w:pStyle w:val="a0"/>
        <w:numPr>
          <w:ilvl w:val="3"/>
          <w:numId w:val="1"/>
        </w:numPr>
        <w:ind w:left="2919" w:hanging="1839"/>
        <w:rPr>
          <w:color w:val="auto"/>
          <w:rtl/>
        </w:rPr>
      </w:pPr>
      <w:r w:rsidRPr="00107DED">
        <w:rPr>
          <w:rFonts w:hint="cs"/>
          <w:color w:val="auto"/>
          <w:rtl/>
        </w:rPr>
        <w:t xml:space="preserve">התחייבות לשמירת סודיות ולמניעת ניגוד עניינים, בנוסח המצורף </w:t>
      </w:r>
      <w:r w:rsidRPr="00107DED">
        <w:rPr>
          <w:rFonts w:hint="eastAsia"/>
          <w:color w:val="auto"/>
          <w:rtl/>
        </w:rPr>
        <w:t>כנספח</w:t>
      </w:r>
      <w:r w:rsidRPr="00107DED">
        <w:rPr>
          <w:color w:val="auto"/>
          <w:rtl/>
        </w:rPr>
        <w:t xml:space="preserve"> </w:t>
      </w:r>
      <w:r w:rsidRPr="00107DED">
        <w:rPr>
          <w:rFonts w:hint="cs"/>
          <w:color w:val="auto"/>
          <w:rtl/>
        </w:rPr>
        <w:t>ג'.</w:t>
      </w:r>
    </w:p>
    <w:p w:rsidR="00436611" w:rsidRPr="00107DED" w:rsidRDefault="00436611" w:rsidP="005556BC">
      <w:pPr>
        <w:pStyle w:val="a0"/>
        <w:numPr>
          <w:ilvl w:val="3"/>
          <w:numId w:val="1"/>
        </w:numPr>
        <w:rPr>
          <w:color w:val="auto"/>
        </w:rPr>
      </w:pPr>
      <w:r w:rsidRPr="00107DED">
        <w:rPr>
          <w:rFonts w:hint="cs"/>
          <w:color w:val="auto"/>
          <w:rtl/>
        </w:rPr>
        <w:t>כל מסמך אחר המוזכר במסגרת מכרז זה.</w:t>
      </w:r>
    </w:p>
    <w:p w:rsidR="00436611" w:rsidRPr="007B5421" w:rsidRDefault="00436611" w:rsidP="007B5421">
      <w:pPr>
        <w:pStyle w:val="a0"/>
        <w:ind w:left="935" w:hanging="567"/>
        <w:rPr>
          <w:color w:val="auto"/>
          <w:rtl/>
        </w:rPr>
      </w:pPr>
      <w:r w:rsidRPr="007B5421">
        <w:rPr>
          <w:rFonts w:hint="cs"/>
          <w:color w:val="auto"/>
          <w:rtl/>
        </w:rPr>
        <w:t>אופן בחירת ההצעה הזוכה</w:t>
      </w:r>
    </w:p>
    <w:p w:rsidR="00436611" w:rsidRDefault="003D5E8B" w:rsidP="003D5E8B">
      <w:pPr>
        <w:pStyle w:val="a0"/>
        <w:numPr>
          <w:ilvl w:val="2"/>
          <w:numId w:val="1"/>
        </w:numPr>
        <w:rPr>
          <w:color w:val="auto"/>
        </w:rPr>
      </w:pPr>
      <w:r>
        <w:rPr>
          <w:rFonts w:hint="cs"/>
          <w:color w:val="auto"/>
          <w:rtl/>
        </w:rPr>
        <w:t>בחינת ההצעות כוללת בשלב א' את בדיקת סעיפי סף שהוגדרו למכרז זה.</w:t>
      </w:r>
    </w:p>
    <w:p w:rsidR="003D5E8B" w:rsidRDefault="003D5E8B" w:rsidP="003D5E8B">
      <w:pPr>
        <w:pStyle w:val="a0"/>
        <w:numPr>
          <w:ilvl w:val="2"/>
          <w:numId w:val="1"/>
        </w:numPr>
        <w:rPr>
          <w:color w:val="auto"/>
        </w:rPr>
      </w:pPr>
      <w:r>
        <w:rPr>
          <w:rFonts w:hint="cs"/>
          <w:color w:val="auto"/>
          <w:rtl/>
        </w:rPr>
        <w:t>בשלב שני תיבדק ההצעה הכלכלית בשלוש מדרגות:</w:t>
      </w:r>
    </w:p>
    <w:p w:rsidR="003D5E8B" w:rsidRDefault="003D5E8B" w:rsidP="002D5D5C">
      <w:pPr>
        <w:pStyle w:val="a0"/>
        <w:numPr>
          <w:ilvl w:val="3"/>
          <w:numId w:val="1"/>
        </w:numPr>
        <w:ind w:left="2069" w:hanging="989"/>
        <w:rPr>
          <w:color w:val="auto"/>
        </w:rPr>
      </w:pPr>
      <w:r>
        <w:rPr>
          <w:rFonts w:hint="cs"/>
          <w:color w:val="auto"/>
          <w:rtl/>
        </w:rPr>
        <w:t xml:space="preserve">מדרגה א' </w:t>
      </w:r>
      <w:r>
        <w:rPr>
          <w:color w:val="auto"/>
          <w:rtl/>
        </w:rPr>
        <w:t>–</w:t>
      </w:r>
      <w:r>
        <w:rPr>
          <w:rFonts w:hint="cs"/>
          <w:color w:val="auto"/>
          <w:rtl/>
        </w:rPr>
        <w:t xml:space="preserve"> עלות המרכיבים הנדרשים </w:t>
      </w:r>
      <w:r w:rsidR="00F21BB9">
        <w:rPr>
          <w:rFonts w:hint="cs"/>
          <w:color w:val="auto"/>
          <w:rtl/>
        </w:rPr>
        <w:t>במנה א'</w:t>
      </w:r>
      <w:r>
        <w:rPr>
          <w:rFonts w:hint="cs"/>
          <w:color w:val="auto"/>
          <w:rtl/>
        </w:rPr>
        <w:t xml:space="preserve"> </w:t>
      </w:r>
      <w:r>
        <w:rPr>
          <w:color w:val="auto"/>
          <w:rtl/>
        </w:rPr>
        <w:t>–</w:t>
      </w:r>
      <w:r>
        <w:rPr>
          <w:rFonts w:hint="cs"/>
          <w:color w:val="auto"/>
          <w:rtl/>
        </w:rPr>
        <w:t xml:space="preserve"> מהווה 70% מהציון </w:t>
      </w:r>
      <w:r>
        <w:rPr>
          <w:rFonts w:hint="cs"/>
          <w:color w:val="auto"/>
          <w:rtl/>
        </w:rPr>
        <w:lastRenderedPageBreak/>
        <w:t>הכולל.</w:t>
      </w:r>
    </w:p>
    <w:p w:rsidR="003D5E8B" w:rsidRDefault="003D5E8B" w:rsidP="002D5D5C">
      <w:pPr>
        <w:pStyle w:val="a0"/>
        <w:numPr>
          <w:ilvl w:val="3"/>
          <w:numId w:val="1"/>
        </w:numPr>
        <w:tabs>
          <w:tab w:val="decimal" w:pos="2069"/>
        </w:tabs>
        <w:rPr>
          <w:color w:val="auto"/>
        </w:rPr>
      </w:pPr>
      <w:r>
        <w:rPr>
          <w:rFonts w:hint="cs"/>
          <w:color w:val="auto"/>
          <w:rtl/>
        </w:rPr>
        <w:t xml:space="preserve">מדרגה ב' </w:t>
      </w:r>
      <w:r>
        <w:rPr>
          <w:color w:val="auto"/>
          <w:rtl/>
        </w:rPr>
        <w:t>–</w:t>
      </w:r>
      <w:r>
        <w:rPr>
          <w:rFonts w:hint="cs"/>
          <w:color w:val="auto"/>
          <w:rtl/>
        </w:rPr>
        <w:t xml:space="preserve"> </w:t>
      </w:r>
      <w:r w:rsidR="00125DE2">
        <w:rPr>
          <w:rFonts w:hint="cs"/>
          <w:color w:val="auto"/>
          <w:rtl/>
        </w:rPr>
        <w:t>עלות המרכיבים הנדרשים במנה ב'</w:t>
      </w:r>
      <w:r>
        <w:rPr>
          <w:rFonts w:hint="cs"/>
          <w:color w:val="auto"/>
          <w:rtl/>
        </w:rPr>
        <w:t xml:space="preserve"> </w:t>
      </w:r>
      <w:r>
        <w:rPr>
          <w:color w:val="auto"/>
          <w:rtl/>
        </w:rPr>
        <w:t>–</w:t>
      </w:r>
      <w:r>
        <w:rPr>
          <w:rFonts w:hint="cs"/>
          <w:color w:val="auto"/>
          <w:rtl/>
        </w:rPr>
        <w:t xml:space="preserve"> מהווה </w:t>
      </w:r>
      <w:r w:rsidR="00D1208A">
        <w:rPr>
          <w:rFonts w:hint="cs"/>
          <w:color w:val="auto"/>
          <w:rtl/>
        </w:rPr>
        <w:t>3</w:t>
      </w:r>
      <w:r w:rsidR="0000620B">
        <w:rPr>
          <w:rFonts w:hint="cs"/>
          <w:color w:val="auto"/>
          <w:rtl/>
        </w:rPr>
        <w:t>0</w:t>
      </w:r>
      <w:r>
        <w:rPr>
          <w:rFonts w:hint="cs"/>
          <w:color w:val="auto"/>
          <w:rtl/>
        </w:rPr>
        <w:t>% מהציון הכולל.</w:t>
      </w:r>
    </w:p>
    <w:p w:rsidR="003D5E8B" w:rsidRDefault="003D5E8B" w:rsidP="002D5D5C">
      <w:pPr>
        <w:pStyle w:val="a0"/>
        <w:numPr>
          <w:ilvl w:val="3"/>
          <w:numId w:val="1"/>
        </w:numPr>
        <w:ind w:left="2069" w:hanging="993"/>
        <w:rPr>
          <w:color w:val="auto"/>
        </w:rPr>
      </w:pPr>
      <w:r>
        <w:rPr>
          <w:rFonts w:hint="cs"/>
          <w:color w:val="auto"/>
          <w:rtl/>
        </w:rPr>
        <w:t>בכל מדרגה העלות הנמוכה ביותר או אחוז ההנח</w:t>
      </w:r>
      <w:r w:rsidR="00F21BB9">
        <w:rPr>
          <w:rFonts w:hint="cs"/>
          <w:color w:val="auto"/>
          <w:rtl/>
        </w:rPr>
        <w:t>ה הגבוה ביותר יקבלו את הציון המ</w:t>
      </w:r>
      <w:r>
        <w:rPr>
          <w:rFonts w:hint="cs"/>
          <w:color w:val="auto"/>
          <w:rtl/>
        </w:rPr>
        <w:t>רבי.</w:t>
      </w:r>
    </w:p>
    <w:p w:rsidR="003D5E8B" w:rsidRDefault="003D5E8B" w:rsidP="003D5E8B">
      <w:pPr>
        <w:pStyle w:val="a0"/>
        <w:numPr>
          <w:ilvl w:val="2"/>
          <w:numId w:val="1"/>
        </w:numPr>
        <w:rPr>
          <w:color w:val="auto"/>
        </w:rPr>
      </w:pPr>
      <w:r>
        <w:rPr>
          <w:rFonts w:hint="cs"/>
          <w:color w:val="auto"/>
          <w:rtl/>
        </w:rPr>
        <w:t>הצעה שנייה תקבל ציון יחסי ביחס להצעה הזולה ביותר.</w:t>
      </w:r>
    </w:p>
    <w:p w:rsidR="000C5519" w:rsidRDefault="000C5519" w:rsidP="000C5519">
      <w:pPr>
        <w:pStyle w:val="a0"/>
        <w:numPr>
          <w:ilvl w:val="0"/>
          <w:numId w:val="0"/>
        </w:numPr>
        <w:ind w:left="1224"/>
        <w:rPr>
          <w:color w:val="auto"/>
        </w:rPr>
      </w:pPr>
    </w:p>
    <w:p w:rsidR="005D63A1" w:rsidRPr="005D63A1" w:rsidRDefault="005D63A1" w:rsidP="005D63A1">
      <w:pPr>
        <w:pStyle w:val="a0"/>
        <w:numPr>
          <w:ilvl w:val="0"/>
          <w:numId w:val="1"/>
        </w:numPr>
        <w:rPr>
          <w:color w:val="auto"/>
          <w:rtl/>
        </w:rPr>
      </w:pPr>
      <w:r w:rsidRPr="00922AD8">
        <w:rPr>
          <w:b/>
          <w:bCs/>
          <w:color w:val="auto"/>
          <w:rtl/>
        </w:rPr>
        <w:t>התחייבויות ואישורים שידרשו מהספק בגין הזכייה במכרז</w:t>
      </w:r>
      <w:r w:rsidRPr="005D63A1">
        <w:rPr>
          <w:color w:val="auto"/>
          <w:rtl/>
        </w:rPr>
        <w:t>:</w:t>
      </w:r>
    </w:p>
    <w:p w:rsidR="005D63A1" w:rsidRPr="00F732D8" w:rsidRDefault="005D63A1" w:rsidP="00951D71">
      <w:pPr>
        <w:pStyle w:val="a0"/>
        <w:ind w:left="935" w:hanging="567"/>
        <w:rPr>
          <w:color w:val="auto"/>
          <w:u w:val="single"/>
          <w:rtl/>
        </w:rPr>
      </w:pPr>
      <w:r w:rsidRPr="00F732D8">
        <w:rPr>
          <w:color w:val="auto"/>
          <w:u w:val="single"/>
          <w:rtl/>
        </w:rPr>
        <w:t>חתימה על ההסכם ועל המפרט</w:t>
      </w:r>
    </w:p>
    <w:p w:rsidR="005D63A1" w:rsidRPr="005D63A1" w:rsidRDefault="005D63A1" w:rsidP="00951D71">
      <w:pPr>
        <w:pStyle w:val="a0"/>
        <w:numPr>
          <w:ilvl w:val="0"/>
          <w:numId w:val="0"/>
        </w:numPr>
        <w:ind w:left="935"/>
        <w:rPr>
          <w:color w:val="auto"/>
          <w:rtl/>
        </w:rPr>
      </w:pPr>
      <w:r w:rsidRPr="005D63A1">
        <w:rPr>
          <w:color w:val="auto"/>
          <w:rtl/>
        </w:rPr>
        <w:t>הספק יחתום על מפרט זה, על כל המסמכים הנוספים מטעם המשרד בהקשר למכרז זה, לרבות על הצעתו ועל ההסכם על</w:t>
      </w:r>
      <w:r>
        <w:rPr>
          <w:color w:val="auto"/>
          <w:rtl/>
        </w:rPr>
        <w:t xml:space="preserve"> נספחיו, המצורף למפרט זה כנספח </w:t>
      </w:r>
      <w:r>
        <w:rPr>
          <w:rFonts w:hint="cs"/>
          <w:color w:val="auto"/>
          <w:rtl/>
        </w:rPr>
        <w:t>א</w:t>
      </w:r>
      <w:r w:rsidRPr="005D63A1">
        <w:rPr>
          <w:color w:val="auto"/>
          <w:rtl/>
        </w:rPr>
        <w:t>' להלן. המפרט, המסמכים הנוספים, ההצעה והחתימות עליהם יהוו חלק בלתי נפרד מן ההסכם, אשר ייחתם עם הספק. יש לראות את המכרז ואת ההסכם המצורף לו, על נספחיו, כמשלימים זה את זה למסמך אחד.</w:t>
      </w:r>
    </w:p>
    <w:p w:rsidR="005D63A1" w:rsidRPr="005D63A1" w:rsidRDefault="005D63A1" w:rsidP="00951D71">
      <w:pPr>
        <w:pStyle w:val="a0"/>
        <w:numPr>
          <w:ilvl w:val="0"/>
          <w:numId w:val="0"/>
        </w:numPr>
        <w:ind w:left="935"/>
        <w:rPr>
          <w:color w:val="auto"/>
          <w:rtl/>
        </w:rPr>
      </w:pPr>
      <w:r w:rsidRPr="005D63A1">
        <w:rPr>
          <w:color w:val="auto"/>
          <w:rtl/>
        </w:rPr>
        <w:t>אם תתגלה סתירה בין האמור במפרט זה או במסמכים הנוספים הנ"ל מטעם המשרד לבין האמור בהסכם, יעשה מאמץ ליישב את הסתירה. היה ולא תהיה אפשרות לי</w:t>
      </w:r>
      <w:r w:rsidR="00A27053">
        <w:rPr>
          <w:rFonts w:hint="cs"/>
          <w:color w:val="auto"/>
          <w:rtl/>
        </w:rPr>
        <w:t>י</w:t>
      </w:r>
      <w:r w:rsidRPr="005D63A1">
        <w:rPr>
          <w:color w:val="auto"/>
          <w:rtl/>
        </w:rPr>
        <w:t>שב את הסתירה, הוראת המפרט תהיה עדיפה על הוראת ההסכם, הסותרת אותה, אלא אם ייאמר במפורש אחרת. אם יתגלו סתירות בין האמור בהצעה לבין האמור במפרט או בהסכם או במסמכים הנלווים, אז ההוראות במפרט, בהסכם ובמסמכים הנוספים עדיפות על האמור בהצעה.</w:t>
      </w:r>
    </w:p>
    <w:p w:rsidR="005D63A1" w:rsidRPr="005D63A1" w:rsidRDefault="005D63A1" w:rsidP="00951D71">
      <w:pPr>
        <w:pStyle w:val="a0"/>
        <w:numPr>
          <w:ilvl w:val="0"/>
          <w:numId w:val="0"/>
        </w:numPr>
        <w:ind w:left="935"/>
        <w:rPr>
          <w:color w:val="auto"/>
          <w:rtl/>
        </w:rPr>
      </w:pPr>
      <w:r w:rsidRPr="005D63A1">
        <w:rPr>
          <w:color w:val="auto"/>
          <w:rtl/>
        </w:rPr>
        <w:t>על הספק לחתום על ההסכם ולהעבירו כשהוא חתום לנציג המשרד, תוך 7 (שבעה ימי עבודה) יום ממועד הקבלה של הנוסח הסופי של ההסכם לחתימתו.</w:t>
      </w:r>
    </w:p>
    <w:p w:rsidR="005D63A1" w:rsidRPr="005D63A1" w:rsidRDefault="005D63A1" w:rsidP="00951D71">
      <w:pPr>
        <w:pStyle w:val="a0"/>
        <w:numPr>
          <w:ilvl w:val="0"/>
          <w:numId w:val="0"/>
        </w:numPr>
        <w:ind w:left="935"/>
        <w:rPr>
          <w:color w:val="auto"/>
          <w:rtl/>
        </w:rPr>
      </w:pPr>
      <w:r w:rsidRPr="005D63A1">
        <w:rPr>
          <w:color w:val="auto"/>
          <w:rtl/>
        </w:rPr>
        <w:t xml:space="preserve">מובהר בזאת כי אין בהודעת המשרד למציע שהצעתו זכתה כדי </w:t>
      </w:r>
      <w:proofErr w:type="spellStart"/>
      <w:r w:rsidRPr="005D63A1">
        <w:rPr>
          <w:color w:val="auto"/>
          <w:rtl/>
        </w:rPr>
        <w:t>ליתן</w:t>
      </w:r>
      <w:proofErr w:type="spellEnd"/>
      <w:r w:rsidRPr="005D63A1">
        <w:rPr>
          <w:color w:val="auto"/>
          <w:rtl/>
        </w:rPr>
        <w:t xml:space="preserve"> תוקף להתקשרות בינו לבין המשרד וכי ההתקשרות תהיה בתוקף רק לאחר הגשת הערבות וחתימת ההסכם ע"י בעלי זכות החתימה משני הצדדים.</w:t>
      </w:r>
    </w:p>
    <w:p w:rsidR="005D63A1" w:rsidRPr="005D63A1" w:rsidRDefault="005D63A1" w:rsidP="00951D71">
      <w:pPr>
        <w:pStyle w:val="a0"/>
        <w:numPr>
          <w:ilvl w:val="0"/>
          <w:numId w:val="0"/>
        </w:numPr>
        <w:ind w:left="935"/>
        <w:rPr>
          <w:color w:val="auto"/>
          <w:rtl/>
        </w:rPr>
      </w:pPr>
      <w:r w:rsidRPr="005D63A1">
        <w:rPr>
          <w:color w:val="auto"/>
          <w:rtl/>
        </w:rPr>
        <w:t>למען הסר כל ספק מודגש בזה, כי ההתקשרות בין הצדדים תושלם כאמור רק עם חתימת ההסכם על-ידי שני הצדדים. הספק הנבחר לא יעשה כל פעולה, אשר עלולה ליצור מחויבות של המשרד כלפיו בעקבות ההודעה על הזכ</w:t>
      </w:r>
      <w:r w:rsidR="00D1208A">
        <w:rPr>
          <w:rFonts w:hint="cs"/>
          <w:color w:val="auto"/>
          <w:rtl/>
        </w:rPr>
        <w:t>י</w:t>
      </w:r>
      <w:r w:rsidRPr="005D63A1">
        <w:rPr>
          <w:color w:val="auto"/>
          <w:rtl/>
        </w:rPr>
        <w:t>יה במכרז, עד אשר ייחתם ההסכם בין המשרד לבין הספק הנבחר ותונפק לו הזמנה, החתומה בידי הגורמים המוסמכים במשרד.</w:t>
      </w:r>
    </w:p>
    <w:p w:rsidR="005D63A1" w:rsidRPr="005D63A1" w:rsidRDefault="005D63A1" w:rsidP="00951D71">
      <w:pPr>
        <w:pStyle w:val="a0"/>
        <w:numPr>
          <w:ilvl w:val="0"/>
          <w:numId w:val="0"/>
        </w:numPr>
        <w:ind w:left="935"/>
        <w:rPr>
          <w:color w:val="auto"/>
          <w:rtl/>
        </w:rPr>
      </w:pPr>
      <w:r w:rsidRPr="005D63A1">
        <w:rPr>
          <w:color w:val="auto"/>
          <w:rtl/>
        </w:rPr>
        <w:t>לא חתם הספק הנבחר על ההסכם ונספחיו, כאמור לעיל, יהיה המשרד זכאי, על פי בחירתו, להתקשר עם המציע, שהצעתו דורגה במקום השישי, או עם המציע, שהצעתו דורגה במקום השביעי (אם לא נחתם הסכם עם המציע השישי), או לבטל את המכרז או לפרסמו מחדש.</w:t>
      </w:r>
    </w:p>
    <w:p w:rsidR="005D63A1" w:rsidRPr="00F732D8" w:rsidRDefault="005D63A1" w:rsidP="00951D71">
      <w:pPr>
        <w:pStyle w:val="a0"/>
        <w:ind w:left="935" w:hanging="567"/>
        <w:rPr>
          <w:color w:val="auto"/>
          <w:u w:val="single"/>
          <w:rtl/>
        </w:rPr>
      </w:pPr>
      <w:r w:rsidRPr="00F732D8">
        <w:rPr>
          <w:color w:val="auto"/>
          <w:u w:val="single"/>
          <w:rtl/>
        </w:rPr>
        <w:t>ערבות ביצוע</w:t>
      </w:r>
    </w:p>
    <w:p w:rsidR="005D63A1" w:rsidRPr="005D63A1" w:rsidRDefault="005D63A1" w:rsidP="00951D71">
      <w:pPr>
        <w:pStyle w:val="a0"/>
        <w:numPr>
          <w:ilvl w:val="0"/>
          <w:numId w:val="0"/>
        </w:numPr>
        <w:ind w:left="935"/>
        <w:rPr>
          <w:color w:val="auto"/>
          <w:rtl/>
        </w:rPr>
      </w:pPr>
      <w:r w:rsidRPr="005D63A1">
        <w:rPr>
          <w:color w:val="auto"/>
          <w:rtl/>
        </w:rPr>
        <w:lastRenderedPageBreak/>
        <w:t>עם קבלת הודעה על הזכ</w:t>
      </w:r>
      <w:r w:rsidR="00440ED5">
        <w:rPr>
          <w:rFonts w:hint="cs"/>
          <w:color w:val="auto"/>
          <w:rtl/>
        </w:rPr>
        <w:t>י</w:t>
      </w:r>
      <w:r w:rsidRPr="005D63A1">
        <w:rPr>
          <w:color w:val="auto"/>
          <w:rtl/>
        </w:rPr>
        <w:t>יה, הספק ימציא כתב ערבות על שמו, מקורי ובלתי מותנה לשם הבטחת ביצועו של ההסכם. כתב הערבות יהיה, צמוד למדד המחירים לצרכן בש</w:t>
      </w:r>
      <w:r w:rsidR="00440ED5">
        <w:rPr>
          <w:rFonts w:hint="cs"/>
          <w:color w:val="auto"/>
          <w:rtl/>
        </w:rPr>
        <w:t>י</w:t>
      </w:r>
      <w:r w:rsidRPr="005D63A1">
        <w:rPr>
          <w:color w:val="auto"/>
          <w:rtl/>
        </w:rPr>
        <w:t xml:space="preserve">עור של 100% (מאה אחוז), לפי המדד, שיהיה ידוע במועד האחרון להגשת ההצעות למכרז, ויעמוד על סך </w:t>
      </w:r>
      <w:r w:rsidR="00F310FF">
        <w:rPr>
          <w:rFonts w:hint="cs"/>
          <w:color w:val="auto"/>
          <w:rtl/>
        </w:rPr>
        <w:t xml:space="preserve">5% מהיקף ההתקשרות </w:t>
      </w:r>
      <w:r w:rsidR="00125DE2">
        <w:rPr>
          <w:rFonts w:hint="cs"/>
          <w:color w:val="auto"/>
          <w:rtl/>
        </w:rPr>
        <w:t xml:space="preserve">במנה </w:t>
      </w:r>
      <w:r w:rsidR="00F310FF">
        <w:rPr>
          <w:rFonts w:hint="cs"/>
          <w:color w:val="auto"/>
          <w:rtl/>
        </w:rPr>
        <w:t>הראשונה</w:t>
      </w:r>
      <w:r w:rsidR="00125DE2">
        <w:rPr>
          <w:rFonts w:hint="cs"/>
          <w:color w:val="auto"/>
          <w:rtl/>
        </w:rPr>
        <w:t>.</w:t>
      </w:r>
      <w:r w:rsidRPr="005D63A1">
        <w:rPr>
          <w:color w:val="auto"/>
          <w:rtl/>
        </w:rPr>
        <w:t xml:space="preserve"> אם ההתקשרות עם הספק תוארך, הערבות </w:t>
      </w:r>
      <w:r w:rsidR="00F310FF">
        <w:rPr>
          <w:color w:val="auto"/>
          <w:rtl/>
        </w:rPr>
        <w:t>תוארך</w:t>
      </w:r>
      <w:r w:rsidR="00F310FF">
        <w:rPr>
          <w:rFonts w:hint="cs"/>
          <w:color w:val="auto"/>
          <w:rtl/>
        </w:rPr>
        <w:t xml:space="preserve"> ותותאם להיקף ההתקשרות </w:t>
      </w:r>
      <w:r w:rsidRPr="005D63A1">
        <w:rPr>
          <w:color w:val="auto"/>
          <w:rtl/>
        </w:rPr>
        <w:t>בהתאם.</w:t>
      </w:r>
    </w:p>
    <w:p w:rsidR="005D63A1" w:rsidRPr="005D63A1" w:rsidRDefault="005D63A1" w:rsidP="00951D71">
      <w:pPr>
        <w:pStyle w:val="a0"/>
        <w:numPr>
          <w:ilvl w:val="0"/>
          <w:numId w:val="0"/>
        </w:numPr>
        <w:ind w:left="935"/>
        <w:rPr>
          <w:color w:val="auto"/>
          <w:rtl/>
        </w:rPr>
      </w:pPr>
      <w:r w:rsidRPr="005D63A1">
        <w:rPr>
          <w:color w:val="auto"/>
          <w:rtl/>
        </w:rPr>
        <w:t>הנוסח</w:t>
      </w:r>
      <w:r w:rsidR="00F310FF">
        <w:rPr>
          <w:color w:val="auto"/>
          <w:rtl/>
        </w:rPr>
        <w:t xml:space="preserve"> של ערבות הביצוע מצורף כנספח </w:t>
      </w:r>
      <w:r w:rsidR="003E2660">
        <w:rPr>
          <w:rFonts w:hint="cs"/>
          <w:color w:val="auto"/>
          <w:rtl/>
        </w:rPr>
        <w:t xml:space="preserve">ז' </w:t>
      </w:r>
      <w:r w:rsidRPr="005D63A1">
        <w:rPr>
          <w:color w:val="auto"/>
          <w:rtl/>
        </w:rPr>
        <w:t>להסכם. נוסח זה מחייב ואין לסטות ממנו. המשרד לא יחתום על ההסכם עם הספק אם תהיה סטי</w:t>
      </w:r>
      <w:r w:rsidR="00440ED5">
        <w:rPr>
          <w:rFonts w:hint="cs"/>
          <w:color w:val="auto"/>
          <w:rtl/>
        </w:rPr>
        <w:t>י</w:t>
      </w:r>
      <w:r w:rsidRPr="005D63A1">
        <w:rPr>
          <w:color w:val="auto"/>
          <w:rtl/>
        </w:rPr>
        <w:t xml:space="preserve">ה כלשהי מנוסח הערבות שבנספח </w:t>
      </w:r>
      <w:r w:rsidR="003E2660">
        <w:rPr>
          <w:rFonts w:hint="cs"/>
          <w:color w:val="auto"/>
          <w:rtl/>
        </w:rPr>
        <w:t>ז'</w:t>
      </w:r>
      <w:r w:rsidR="003E2660" w:rsidRPr="005D63A1">
        <w:rPr>
          <w:color w:val="auto"/>
          <w:rtl/>
        </w:rPr>
        <w:t xml:space="preserve"> </w:t>
      </w:r>
      <w:r w:rsidRPr="005D63A1">
        <w:rPr>
          <w:color w:val="auto"/>
          <w:rtl/>
        </w:rPr>
        <w:t>להסכם.</w:t>
      </w:r>
    </w:p>
    <w:p w:rsidR="005D63A1" w:rsidRPr="005D63A1" w:rsidRDefault="005D63A1" w:rsidP="00951D71">
      <w:pPr>
        <w:pStyle w:val="a0"/>
        <w:numPr>
          <w:ilvl w:val="0"/>
          <w:numId w:val="0"/>
        </w:numPr>
        <w:ind w:left="935"/>
        <w:rPr>
          <w:color w:val="auto"/>
          <w:rtl/>
        </w:rPr>
      </w:pPr>
      <w:r w:rsidRPr="005D63A1">
        <w:rPr>
          <w:color w:val="auto"/>
          <w:rtl/>
        </w:rPr>
        <w:t>הערבות האמורה תהיה ערבות בנקאית מבנק בישראל או של חברת ביטוח ישראלית, שברשותה ר</w:t>
      </w:r>
      <w:r w:rsidR="00125DE2">
        <w:rPr>
          <w:rFonts w:hint="cs"/>
          <w:color w:val="auto"/>
          <w:rtl/>
        </w:rPr>
        <w:t>י</w:t>
      </w:r>
      <w:r w:rsidRPr="005D63A1">
        <w:rPr>
          <w:color w:val="auto"/>
          <w:rtl/>
        </w:rPr>
        <w:t xml:space="preserve">שיון לעסוק בביטוח לפי חוק הפיקוח על שירותים פיננסיים (ביטוח), </w:t>
      </w:r>
      <w:proofErr w:type="spellStart"/>
      <w:r w:rsidRPr="005D63A1">
        <w:rPr>
          <w:color w:val="auto"/>
          <w:rtl/>
        </w:rPr>
        <w:t>התשמ"א</w:t>
      </w:r>
      <w:proofErr w:type="spellEnd"/>
      <w:r w:rsidRPr="005D63A1">
        <w:rPr>
          <w:color w:val="auto"/>
          <w:rtl/>
        </w:rPr>
        <w:t xml:space="preserve"> - 1981. אם הערבות תהיה של חברת ביטוח, החתימה לאישור הערבות תהיה של חברת הביטוח עצמה ולא של סוכן מטעמה.</w:t>
      </w:r>
      <w:r w:rsidR="00440ED5">
        <w:rPr>
          <w:rFonts w:hint="cs"/>
          <w:color w:val="auto"/>
          <w:rtl/>
        </w:rPr>
        <w:t xml:space="preserve"> תוקף הערבות 30.</w:t>
      </w:r>
      <w:r w:rsidR="005556BC">
        <w:rPr>
          <w:rFonts w:hint="cs"/>
          <w:color w:val="auto"/>
          <w:rtl/>
        </w:rPr>
        <w:t>9</w:t>
      </w:r>
      <w:r w:rsidR="00440ED5">
        <w:rPr>
          <w:rFonts w:hint="cs"/>
          <w:color w:val="auto"/>
          <w:rtl/>
        </w:rPr>
        <w:t>.2021.</w:t>
      </w:r>
    </w:p>
    <w:p w:rsidR="005D63A1" w:rsidRDefault="005D63A1" w:rsidP="00951D71">
      <w:pPr>
        <w:pStyle w:val="a0"/>
        <w:numPr>
          <w:ilvl w:val="0"/>
          <w:numId w:val="0"/>
        </w:numPr>
        <w:ind w:left="935"/>
        <w:rPr>
          <w:color w:val="auto"/>
          <w:rtl/>
        </w:rPr>
      </w:pPr>
      <w:r w:rsidRPr="005D63A1">
        <w:rPr>
          <w:color w:val="auto"/>
          <w:rtl/>
        </w:rPr>
        <w:t>המשרד יהא רשאי לחלט את הערבות לפי שיקול-דעתו הבלעדי, בכל מקרה שהספק לא יעמוד בהתחי</w:t>
      </w:r>
      <w:r w:rsidR="00440ED5">
        <w:rPr>
          <w:rFonts w:hint="cs"/>
          <w:color w:val="auto"/>
          <w:rtl/>
        </w:rPr>
        <w:t>י</w:t>
      </w:r>
      <w:r w:rsidRPr="005D63A1">
        <w:rPr>
          <w:color w:val="auto"/>
          <w:rtl/>
        </w:rPr>
        <w:t xml:space="preserve">בות כלשהי </w:t>
      </w:r>
      <w:proofErr w:type="spellStart"/>
      <w:r w:rsidRPr="005D63A1">
        <w:rPr>
          <w:color w:val="auto"/>
          <w:rtl/>
        </w:rPr>
        <w:t>מהתחיבויותיו</w:t>
      </w:r>
      <w:proofErr w:type="spellEnd"/>
      <w:r w:rsidRPr="005D63A1">
        <w:rPr>
          <w:color w:val="auto"/>
          <w:rtl/>
        </w:rPr>
        <w:t xml:space="preserve"> במכרז זה</w:t>
      </w:r>
      <w:r w:rsidR="00125DE2">
        <w:rPr>
          <w:rFonts w:hint="cs"/>
          <w:color w:val="auto"/>
          <w:rtl/>
        </w:rPr>
        <w:t>.</w:t>
      </w:r>
      <w:r w:rsidRPr="005D63A1">
        <w:rPr>
          <w:color w:val="auto"/>
          <w:rtl/>
        </w:rPr>
        <w:t xml:space="preserve"> זאת, מבלי לפגוע בזכויותיו של המשרד לכל סעד אחר לפי כל דין.</w:t>
      </w:r>
    </w:p>
    <w:p w:rsidR="00440ED5" w:rsidRPr="00440ED5" w:rsidRDefault="00440ED5" w:rsidP="00951D71">
      <w:pPr>
        <w:pStyle w:val="a0"/>
        <w:numPr>
          <w:ilvl w:val="0"/>
          <w:numId w:val="0"/>
        </w:numPr>
        <w:ind w:left="935"/>
        <w:rPr>
          <w:color w:val="auto"/>
        </w:rPr>
      </w:pPr>
      <w:r w:rsidRPr="00440ED5">
        <w:rPr>
          <w:rFonts w:hint="cs"/>
          <w:color w:val="auto"/>
          <w:rtl/>
        </w:rPr>
        <w:t xml:space="preserve">ערבות הביצוע הינה בהתאם להוראת </w:t>
      </w:r>
      <w:proofErr w:type="spellStart"/>
      <w:r w:rsidRPr="00440ED5">
        <w:rPr>
          <w:rFonts w:hint="cs"/>
          <w:color w:val="auto"/>
          <w:rtl/>
        </w:rPr>
        <w:t>תכ"ם</w:t>
      </w:r>
      <w:proofErr w:type="spellEnd"/>
      <w:r w:rsidRPr="00440ED5">
        <w:rPr>
          <w:rFonts w:hint="cs"/>
          <w:color w:val="auto"/>
          <w:rtl/>
        </w:rPr>
        <w:t xml:space="preserve"> 7.5.1.1.</w:t>
      </w:r>
    </w:p>
    <w:p w:rsidR="00951D71" w:rsidRPr="00951D71" w:rsidRDefault="00951D71" w:rsidP="00951D71">
      <w:pPr>
        <w:pStyle w:val="a0"/>
        <w:ind w:left="935" w:hanging="567"/>
        <w:rPr>
          <w:color w:val="auto"/>
          <w:u w:val="single"/>
        </w:rPr>
      </w:pPr>
      <w:r>
        <w:rPr>
          <w:rFonts w:hint="cs"/>
          <w:color w:val="auto"/>
          <w:u w:val="single"/>
          <w:rtl/>
        </w:rPr>
        <w:t>ביטוח</w:t>
      </w:r>
    </w:p>
    <w:p w:rsidR="000B6C0F" w:rsidRPr="007B3709" w:rsidRDefault="00951D71" w:rsidP="00467B9E">
      <w:pPr>
        <w:pStyle w:val="Para2"/>
        <w:spacing w:line="360" w:lineRule="auto"/>
        <w:rPr>
          <w:rtl/>
        </w:rPr>
      </w:pPr>
      <w:bookmarkStart w:id="36" w:name="_Hlk522790707"/>
      <w:r w:rsidRPr="00951D71">
        <w:rPr>
          <w:rFonts w:hint="cs"/>
          <w:rtl/>
        </w:rPr>
        <w:t xml:space="preserve">על הספק להמציא </w:t>
      </w:r>
      <w:r w:rsidR="00467B9E">
        <w:rPr>
          <w:rFonts w:hint="cs"/>
          <w:rtl/>
        </w:rPr>
        <w:t xml:space="preserve">אישור קיום ביטוחים להנהלת בתי הדין הרבניים כשהוא חתום בידי מבטחו ומאשר את קיום הביטוחים הנדרשים כאמור בנספח </w:t>
      </w:r>
      <w:bookmarkEnd w:id="36"/>
      <w:r w:rsidR="00077031">
        <w:rPr>
          <w:rFonts w:hint="cs"/>
          <w:rtl/>
        </w:rPr>
        <w:t>ט'</w:t>
      </w:r>
      <w:r w:rsidR="00467B9E">
        <w:rPr>
          <w:rFonts w:hint="cs"/>
          <w:rtl/>
        </w:rPr>
        <w:t xml:space="preserve">. </w:t>
      </w:r>
    </w:p>
    <w:p w:rsidR="000B6C0F" w:rsidRDefault="000B6C0F" w:rsidP="00951D71">
      <w:pPr>
        <w:pStyle w:val="a0"/>
        <w:numPr>
          <w:ilvl w:val="0"/>
          <w:numId w:val="0"/>
        </w:numPr>
        <w:ind w:left="935"/>
        <w:rPr>
          <w:color w:val="auto"/>
        </w:rPr>
      </w:pPr>
    </w:p>
    <w:p w:rsidR="005D63A1" w:rsidRPr="00F732D8" w:rsidRDefault="005D63A1" w:rsidP="00951D71">
      <w:pPr>
        <w:pStyle w:val="a0"/>
        <w:ind w:left="935" w:hanging="567"/>
        <w:rPr>
          <w:color w:val="auto"/>
          <w:u w:val="single"/>
          <w:rtl/>
        </w:rPr>
      </w:pPr>
      <w:r w:rsidRPr="00F732D8">
        <w:rPr>
          <w:color w:val="auto"/>
          <w:u w:val="single"/>
          <w:rtl/>
        </w:rPr>
        <w:t>התחי</w:t>
      </w:r>
      <w:r w:rsidR="00125DE2" w:rsidRPr="00F732D8">
        <w:rPr>
          <w:rFonts w:hint="cs"/>
          <w:color w:val="auto"/>
          <w:u w:val="single"/>
          <w:rtl/>
        </w:rPr>
        <w:t>י</w:t>
      </w:r>
      <w:r w:rsidRPr="00F732D8">
        <w:rPr>
          <w:color w:val="auto"/>
          <w:u w:val="single"/>
          <w:rtl/>
        </w:rPr>
        <w:t>בות למתן שירות מלא</w:t>
      </w:r>
    </w:p>
    <w:p w:rsidR="005D63A1" w:rsidRPr="005D63A1" w:rsidRDefault="005D63A1" w:rsidP="00951D71">
      <w:pPr>
        <w:pStyle w:val="a0"/>
        <w:numPr>
          <w:ilvl w:val="0"/>
          <w:numId w:val="0"/>
        </w:numPr>
        <w:ind w:left="935"/>
        <w:rPr>
          <w:color w:val="auto"/>
          <w:rtl/>
        </w:rPr>
      </w:pPr>
      <w:r w:rsidRPr="005D63A1">
        <w:rPr>
          <w:color w:val="auto"/>
          <w:rtl/>
        </w:rPr>
        <w:t>הספק יתחייב למתן שירות מלא, בכפוף למחירים, הנקובים בהצעתו, ובהתאם לכל הנדרש במפרט זה. הספק י</w:t>
      </w:r>
      <w:r w:rsidR="00125DE2">
        <w:rPr>
          <w:rFonts w:hint="cs"/>
          <w:color w:val="auto"/>
          <w:rtl/>
        </w:rPr>
        <w:t>ספק</w:t>
      </w:r>
      <w:r w:rsidRPr="005D63A1">
        <w:rPr>
          <w:color w:val="auto"/>
          <w:rtl/>
        </w:rPr>
        <w:t xml:space="preserve"> אחריות כוללת לביצועם של כל השירותים הנדרשים, כמפורט במסמכי המכרז.</w:t>
      </w:r>
    </w:p>
    <w:p w:rsidR="005D63A1" w:rsidRPr="005D63A1" w:rsidRDefault="005D63A1" w:rsidP="00951D71">
      <w:pPr>
        <w:pStyle w:val="a0"/>
        <w:numPr>
          <w:ilvl w:val="0"/>
          <w:numId w:val="0"/>
        </w:numPr>
        <w:ind w:left="935"/>
        <w:rPr>
          <w:color w:val="auto"/>
          <w:rtl/>
        </w:rPr>
      </w:pPr>
      <w:r w:rsidRPr="005D63A1">
        <w:rPr>
          <w:color w:val="auto"/>
          <w:rtl/>
        </w:rPr>
        <w:t>הספק יתחייב, כי יקצה את כל האמצעים הנדרשים למתן השירותים במועדים, בהיקף ובאיכות, המוצעים על-ידו במענה לכל הדרישות של מכרז זה. בנוסף, כל נותני-השירות מטעם הספק חייבים להיות בעלי עיסוק, רמה מקצועית, ידע ונ</w:t>
      </w:r>
      <w:r w:rsidR="00125DE2">
        <w:rPr>
          <w:rFonts w:hint="cs"/>
          <w:color w:val="auto"/>
          <w:rtl/>
        </w:rPr>
        <w:t>י</w:t>
      </w:r>
      <w:r w:rsidRPr="005D63A1">
        <w:rPr>
          <w:color w:val="auto"/>
          <w:rtl/>
        </w:rPr>
        <w:t>סיון, המתאימים לדרישות של המשרד ולדרישות המקצועיות, המקובלות בתחומי-העיסוק שלהם ולפי תפקידיהם במתן השירותים לפי מכרז זה.</w:t>
      </w:r>
    </w:p>
    <w:p w:rsidR="005D63A1" w:rsidRPr="00F732D8" w:rsidRDefault="00F732D8" w:rsidP="00951D71">
      <w:pPr>
        <w:pStyle w:val="a0"/>
        <w:ind w:left="935" w:hanging="567"/>
        <w:rPr>
          <w:color w:val="auto"/>
          <w:u w:val="single"/>
          <w:rtl/>
        </w:rPr>
      </w:pPr>
      <w:r w:rsidRPr="00F732D8">
        <w:rPr>
          <w:rFonts w:hint="cs"/>
          <w:color w:val="auto"/>
          <w:u w:val="single"/>
          <w:rtl/>
        </w:rPr>
        <w:t>ההתחייבוי</w:t>
      </w:r>
      <w:r w:rsidRPr="00F732D8">
        <w:rPr>
          <w:rFonts w:hint="eastAsia"/>
          <w:color w:val="auto"/>
          <w:u w:val="single"/>
          <w:rtl/>
        </w:rPr>
        <w:t>ות</w:t>
      </w:r>
      <w:r w:rsidR="005D63A1" w:rsidRPr="00F732D8">
        <w:rPr>
          <w:color w:val="auto"/>
          <w:u w:val="single"/>
          <w:rtl/>
        </w:rPr>
        <w:t xml:space="preserve"> בנוגע לאבטחת מידע</w:t>
      </w:r>
    </w:p>
    <w:p w:rsidR="005D63A1" w:rsidRPr="005D63A1" w:rsidRDefault="005D63A1" w:rsidP="00951D71">
      <w:pPr>
        <w:pStyle w:val="a0"/>
        <w:numPr>
          <w:ilvl w:val="0"/>
          <w:numId w:val="0"/>
        </w:numPr>
        <w:ind w:left="935"/>
        <w:rPr>
          <w:color w:val="auto"/>
          <w:rtl/>
        </w:rPr>
      </w:pPr>
      <w:r w:rsidRPr="005D63A1">
        <w:rPr>
          <w:color w:val="auto"/>
          <w:rtl/>
        </w:rPr>
        <w:t>הספק וכל נותני-השירות מטעמו מתחייבים למלא את כל דרישות הב</w:t>
      </w:r>
      <w:r w:rsidR="00125DE2">
        <w:rPr>
          <w:rFonts w:hint="cs"/>
          <w:color w:val="auto"/>
          <w:rtl/>
        </w:rPr>
        <w:t>י</w:t>
      </w:r>
      <w:r w:rsidRPr="005D63A1">
        <w:rPr>
          <w:color w:val="auto"/>
          <w:rtl/>
        </w:rPr>
        <w:t>טחון ואבטחת המידע, המפורטות במפרט זה, ולחתום על כל המסמכים הדרוש</w:t>
      </w:r>
      <w:r w:rsidR="002F6222">
        <w:rPr>
          <w:color w:val="auto"/>
          <w:rtl/>
        </w:rPr>
        <w:t xml:space="preserve">ים, בהקשר זה, כרשום בתת-סעיף </w:t>
      </w:r>
      <w:r w:rsidR="002F6222">
        <w:rPr>
          <w:rFonts w:hint="cs"/>
          <w:color w:val="auto"/>
          <w:rtl/>
        </w:rPr>
        <w:t xml:space="preserve">14.6 </w:t>
      </w:r>
      <w:r w:rsidR="002F6222">
        <w:rPr>
          <w:color w:val="auto"/>
          <w:rtl/>
        </w:rPr>
        <w:t>ו</w:t>
      </w:r>
      <w:r w:rsidRPr="005D63A1">
        <w:rPr>
          <w:color w:val="auto"/>
          <w:rtl/>
        </w:rPr>
        <w:t>להלן.</w:t>
      </w:r>
    </w:p>
    <w:p w:rsidR="005D63A1" w:rsidRPr="00F732D8" w:rsidRDefault="005D63A1" w:rsidP="00951D71">
      <w:pPr>
        <w:pStyle w:val="a0"/>
        <w:ind w:left="935" w:hanging="567"/>
        <w:rPr>
          <w:color w:val="auto"/>
          <w:u w:val="single"/>
          <w:rtl/>
        </w:rPr>
      </w:pPr>
      <w:r w:rsidRPr="00F732D8">
        <w:rPr>
          <w:color w:val="auto"/>
          <w:u w:val="single"/>
          <w:rtl/>
        </w:rPr>
        <w:t>התחי</w:t>
      </w:r>
      <w:r w:rsidR="00125DE2" w:rsidRPr="00F732D8">
        <w:rPr>
          <w:rFonts w:hint="cs"/>
          <w:color w:val="auto"/>
          <w:u w:val="single"/>
          <w:rtl/>
        </w:rPr>
        <w:t>י</w:t>
      </w:r>
      <w:r w:rsidRPr="00F732D8">
        <w:rPr>
          <w:color w:val="auto"/>
          <w:u w:val="single"/>
          <w:rtl/>
        </w:rPr>
        <w:t>בות לשמירה על סודיות</w:t>
      </w:r>
    </w:p>
    <w:p w:rsidR="005D63A1" w:rsidRPr="005D63A1" w:rsidRDefault="005D63A1" w:rsidP="00951D71">
      <w:pPr>
        <w:pStyle w:val="a0"/>
        <w:numPr>
          <w:ilvl w:val="0"/>
          <w:numId w:val="0"/>
        </w:numPr>
        <w:ind w:left="935"/>
        <w:rPr>
          <w:color w:val="auto"/>
          <w:rtl/>
        </w:rPr>
      </w:pPr>
      <w:r w:rsidRPr="005D63A1">
        <w:rPr>
          <w:color w:val="auto"/>
          <w:rtl/>
        </w:rPr>
        <w:lastRenderedPageBreak/>
        <w:t>הספק הזוכה יתחייב לשמור בסוד כל מידע, ש</w:t>
      </w:r>
      <w:r w:rsidR="00125DE2">
        <w:rPr>
          <w:rFonts w:hint="cs"/>
          <w:color w:val="auto"/>
          <w:rtl/>
        </w:rPr>
        <w:t>י</w:t>
      </w:r>
      <w:r w:rsidRPr="005D63A1">
        <w:rPr>
          <w:color w:val="auto"/>
          <w:rtl/>
        </w:rPr>
        <w:t xml:space="preserve">ימסר או יודע לו לשם ביצוע </w:t>
      </w:r>
      <w:r w:rsidR="00F732D8" w:rsidRPr="005D63A1">
        <w:rPr>
          <w:rFonts w:hint="cs"/>
          <w:color w:val="auto"/>
          <w:rtl/>
        </w:rPr>
        <w:t>התחייבויותי</w:t>
      </w:r>
      <w:r w:rsidR="00F732D8" w:rsidRPr="005D63A1">
        <w:rPr>
          <w:rFonts w:hint="eastAsia"/>
          <w:color w:val="auto"/>
          <w:rtl/>
        </w:rPr>
        <w:t>ו</w:t>
      </w:r>
      <w:r w:rsidRPr="005D63A1">
        <w:rPr>
          <w:color w:val="auto"/>
          <w:rtl/>
        </w:rPr>
        <w:t xml:space="preserve"> לפי מכרז זה. הספק אינו רשאי לפרסם את המידע, להעבירו או להביאו לידיעת כל אדם במשך תקופת ההתקשרות ולאחר סיומה.</w:t>
      </w:r>
    </w:p>
    <w:p w:rsidR="005D63A1" w:rsidRPr="005D63A1" w:rsidRDefault="005D63A1" w:rsidP="00951D71">
      <w:pPr>
        <w:pStyle w:val="a0"/>
        <w:numPr>
          <w:ilvl w:val="0"/>
          <w:numId w:val="0"/>
        </w:numPr>
        <w:ind w:left="935"/>
        <w:rPr>
          <w:color w:val="auto"/>
          <w:rtl/>
        </w:rPr>
      </w:pPr>
      <w:r w:rsidRPr="005D63A1">
        <w:rPr>
          <w:color w:val="auto"/>
          <w:rtl/>
        </w:rPr>
        <w:t>הספק מתחייב לדאוג, כי גם עובדיו וכל אדם מטעמו ישמרו על סודיות המידע, ולהחתימם על הצהרת סודיות, בנו</w:t>
      </w:r>
      <w:r w:rsidR="002F6222">
        <w:rPr>
          <w:color w:val="auto"/>
          <w:rtl/>
        </w:rPr>
        <w:t xml:space="preserve">סח, המצורף לחוברת ההצעה, </w:t>
      </w:r>
      <w:r w:rsidR="002F6222" w:rsidRPr="003E2660">
        <w:rPr>
          <w:color w:val="auto"/>
          <w:rtl/>
        </w:rPr>
        <w:t xml:space="preserve">בנספח </w:t>
      </w:r>
      <w:r w:rsidR="003E2660" w:rsidRPr="003E2660">
        <w:rPr>
          <w:rFonts w:hint="cs"/>
          <w:color w:val="auto"/>
          <w:rtl/>
        </w:rPr>
        <w:t>ד'</w:t>
      </w:r>
      <w:r w:rsidR="003E2660" w:rsidRPr="003E2660">
        <w:rPr>
          <w:color w:val="auto"/>
          <w:rtl/>
        </w:rPr>
        <w:t>.</w:t>
      </w:r>
    </w:p>
    <w:p w:rsidR="005D63A1" w:rsidRDefault="005D63A1" w:rsidP="00951D71">
      <w:pPr>
        <w:pStyle w:val="a0"/>
        <w:numPr>
          <w:ilvl w:val="0"/>
          <w:numId w:val="0"/>
        </w:numPr>
        <w:ind w:left="935"/>
        <w:rPr>
          <w:color w:val="auto"/>
          <w:rtl/>
        </w:rPr>
      </w:pPr>
      <w:r w:rsidRPr="005D63A1">
        <w:rPr>
          <w:color w:val="auto"/>
          <w:rtl/>
        </w:rPr>
        <w:t>הספק מתחייב שלא לפרסם כל הודעה על קבלת העבודה או על זכייתו, אלא אם קיבל אישור מראש ובכתב מאת המשרד, המאשר את נוסח ההודעה.</w:t>
      </w:r>
    </w:p>
    <w:p w:rsidR="00440ED5" w:rsidRPr="00BB6DC2" w:rsidRDefault="00440ED5" w:rsidP="00951D71">
      <w:pPr>
        <w:pStyle w:val="a0"/>
        <w:numPr>
          <w:ilvl w:val="0"/>
          <w:numId w:val="0"/>
        </w:numPr>
        <w:ind w:left="935"/>
        <w:rPr>
          <w:color w:val="auto"/>
        </w:rPr>
      </w:pPr>
      <w:r w:rsidRPr="00BB6DC2">
        <w:rPr>
          <w:rFonts w:hint="cs"/>
          <w:color w:val="auto"/>
          <w:rtl/>
        </w:rPr>
        <w:t xml:space="preserve">בסיום החוזה עם הזוכה, מתחייב הזוכה להחזיר למזמין או למי שהמזמין יורה לו את כל המסמכים והפרטים או כל חומר אחר שהובא לידיו ו/או שאסף במסגרת ביצוע החוזה, וכן למחוק מרשותו לצמיתות כל קובץ שהובא לידיו ו/או שאסף במסגרת ביצוע החוזה. </w:t>
      </w:r>
    </w:p>
    <w:p w:rsidR="00294CDA" w:rsidRDefault="00440ED5" w:rsidP="00951D71">
      <w:pPr>
        <w:pStyle w:val="a0"/>
        <w:numPr>
          <w:ilvl w:val="0"/>
          <w:numId w:val="0"/>
        </w:numPr>
        <w:ind w:left="935"/>
        <w:rPr>
          <w:color w:val="auto"/>
        </w:rPr>
      </w:pPr>
      <w:r w:rsidRPr="00BB6DC2">
        <w:rPr>
          <w:color w:val="auto"/>
          <w:rtl/>
        </w:rPr>
        <w:t xml:space="preserve">המציע יפרט </w:t>
      </w:r>
      <w:r w:rsidRPr="00BB6DC2">
        <w:rPr>
          <w:rFonts w:hint="cs"/>
          <w:color w:val="auto"/>
          <w:rtl/>
        </w:rPr>
        <w:t xml:space="preserve">בטופס הגשת ההצעה (נספח ב') </w:t>
      </w:r>
      <w:r w:rsidRPr="00BB6DC2">
        <w:rPr>
          <w:color w:val="auto"/>
          <w:rtl/>
        </w:rPr>
        <w:t xml:space="preserve">את כל הקשרים המקצועיים, </w:t>
      </w:r>
      <w:r w:rsidRPr="00BB6DC2">
        <w:rPr>
          <w:rFonts w:hint="cs"/>
          <w:color w:val="auto"/>
          <w:rtl/>
        </w:rPr>
        <w:t>ה</w:t>
      </w:r>
      <w:r w:rsidRPr="00BB6DC2">
        <w:rPr>
          <w:color w:val="auto"/>
          <w:rtl/>
        </w:rPr>
        <w:t>עסקיים</w:t>
      </w:r>
      <w:r w:rsidRPr="00BB6DC2">
        <w:rPr>
          <w:rFonts w:hint="cs"/>
          <w:color w:val="auto"/>
          <w:rtl/>
        </w:rPr>
        <w:t xml:space="preserve"> וה</w:t>
      </w:r>
      <w:r w:rsidRPr="00BB6DC2">
        <w:rPr>
          <w:color w:val="auto"/>
          <w:rtl/>
        </w:rPr>
        <w:t>אישיים עם גורמים אחרים העלולים ליצור ניגוד אינטרסים עם מתן שירותיו ל</w:t>
      </w:r>
      <w:r w:rsidRPr="00BB6DC2">
        <w:rPr>
          <w:rFonts w:hint="cs"/>
          <w:color w:val="auto"/>
          <w:rtl/>
        </w:rPr>
        <w:t>מזמין</w:t>
      </w:r>
      <w:r w:rsidRPr="00BB6DC2">
        <w:rPr>
          <w:color w:val="auto"/>
          <w:rtl/>
        </w:rPr>
        <w:t xml:space="preserve"> בהתאם להצעה זו (לענ</w:t>
      </w:r>
      <w:r w:rsidRPr="00BB6DC2">
        <w:rPr>
          <w:rFonts w:hint="cs"/>
          <w:color w:val="auto"/>
          <w:rtl/>
        </w:rPr>
        <w:t>י</w:t>
      </w:r>
      <w:r w:rsidRPr="00BB6DC2">
        <w:rPr>
          <w:color w:val="auto"/>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BB6DC2">
        <w:rPr>
          <w:rFonts w:hint="cs"/>
          <w:color w:val="auto"/>
          <w:rtl/>
        </w:rPr>
        <w:t>עניינים במתן השירות נשוא המכרז</w:t>
      </w:r>
      <w:r w:rsidRPr="00BB6DC2">
        <w:rPr>
          <w:color w:val="auto"/>
          <w:rtl/>
        </w:rPr>
        <w:t>.</w:t>
      </w:r>
      <w:r w:rsidR="00294CDA" w:rsidRPr="00294CDA">
        <w:rPr>
          <w:rFonts w:hint="cs"/>
          <w:color w:val="auto"/>
          <w:rtl/>
        </w:rPr>
        <w:t xml:space="preserve"> </w:t>
      </w:r>
    </w:p>
    <w:p w:rsidR="00294CDA" w:rsidRPr="00BB6DC2" w:rsidRDefault="00294CDA" w:rsidP="00951D71">
      <w:pPr>
        <w:pStyle w:val="a0"/>
        <w:numPr>
          <w:ilvl w:val="0"/>
          <w:numId w:val="0"/>
        </w:numPr>
        <w:ind w:left="935"/>
        <w:rPr>
          <w:color w:val="auto"/>
        </w:rPr>
      </w:pPr>
      <w:r w:rsidRPr="00BB6DC2">
        <w:rPr>
          <w:rFonts w:hint="cs"/>
          <w:color w:val="auto"/>
          <w:rtl/>
        </w:rPr>
        <w:t>הזוכה במכרז יידרש לחתום על התחייבות לשמירה על סודיות ולהימנעות מניגוד עניינים, בנוסח המצורף כנספח ג' למכרז. כמו כן, כל עובד של הזוכה יידרש לחתום על התחייבות כאמור.</w:t>
      </w:r>
    </w:p>
    <w:p w:rsidR="005D63A1" w:rsidRPr="00F732D8" w:rsidRDefault="005D63A1" w:rsidP="00951D71">
      <w:pPr>
        <w:pStyle w:val="a0"/>
        <w:ind w:left="935" w:hanging="567"/>
        <w:rPr>
          <w:color w:val="auto"/>
          <w:u w:val="single"/>
          <w:rtl/>
        </w:rPr>
      </w:pPr>
      <w:r w:rsidRPr="00F732D8">
        <w:rPr>
          <w:color w:val="auto"/>
          <w:u w:val="single"/>
          <w:rtl/>
        </w:rPr>
        <w:t xml:space="preserve">חוזה שימוש והצטרפות לפורטל הספקים הממשלתי </w:t>
      </w:r>
    </w:p>
    <w:p w:rsidR="005D63A1" w:rsidRPr="005D63A1" w:rsidRDefault="005D63A1" w:rsidP="00951D71">
      <w:pPr>
        <w:pStyle w:val="a0"/>
        <w:numPr>
          <w:ilvl w:val="0"/>
          <w:numId w:val="0"/>
        </w:numPr>
        <w:ind w:left="935"/>
        <w:rPr>
          <w:color w:val="auto"/>
          <w:rtl/>
        </w:rPr>
      </w:pPr>
      <w:r w:rsidRPr="005D63A1">
        <w:rPr>
          <w:color w:val="auto"/>
          <w:rtl/>
        </w:rPr>
        <w:t xml:space="preserve">הזוכה יידרש, בכפוף לשיקול דעתו של המשרד, להגיש דיווחים וחשבונות הנדרשים לצורך תשלום עבור עבודתו, במסגרת פורטל הספקים הממשלתי, בשים לב להוראות </w:t>
      </w:r>
      <w:proofErr w:type="spellStart"/>
      <w:r w:rsidRPr="005D63A1">
        <w:rPr>
          <w:color w:val="auto"/>
          <w:rtl/>
        </w:rPr>
        <w:t>התכ"מ</w:t>
      </w:r>
      <w:proofErr w:type="spellEnd"/>
      <w:r w:rsidRPr="005D63A1">
        <w:rPr>
          <w:color w:val="auto"/>
          <w:rtl/>
        </w:rPr>
        <w:t xml:space="preserve"> מס' 7.7.1.1 ויתר הוראות </w:t>
      </w:r>
      <w:proofErr w:type="spellStart"/>
      <w:r w:rsidRPr="005D63A1">
        <w:rPr>
          <w:color w:val="auto"/>
          <w:rtl/>
        </w:rPr>
        <w:t>התכ"מ</w:t>
      </w:r>
      <w:proofErr w:type="spellEnd"/>
      <w:r w:rsidRPr="005D63A1">
        <w:rPr>
          <w:color w:val="auto"/>
          <w:rtl/>
        </w:rPr>
        <w:t xml:space="preserve"> הרלוונטיות, והנחיות החשב הכללי הרלוונטיות ויחתום על חוזה שימוש בפורטל הספקים, לחילופין ימציא אישור כספק העושה שימוש בפורטל הספקים. יודגש, הזוכה יישא בעלות הכרוכה בהתחברות לפורטל הספקים הממשלתי (סך ממוצע של כ- 300 ₪ עבור הנפקת כרטיס חכם). </w:t>
      </w:r>
    </w:p>
    <w:p w:rsidR="005D63A1" w:rsidRPr="00F732D8" w:rsidRDefault="005D63A1" w:rsidP="00951D71">
      <w:pPr>
        <w:pStyle w:val="a0"/>
        <w:ind w:left="935" w:hanging="567"/>
        <w:rPr>
          <w:color w:val="auto"/>
          <w:u w:val="single"/>
          <w:rtl/>
        </w:rPr>
      </w:pPr>
      <w:r w:rsidRPr="00F732D8">
        <w:rPr>
          <w:color w:val="auto"/>
          <w:u w:val="single"/>
          <w:rtl/>
        </w:rPr>
        <w:t>פרסום אודות השירות</w:t>
      </w:r>
    </w:p>
    <w:p w:rsidR="005D63A1" w:rsidRDefault="005D63A1" w:rsidP="00951D71">
      <w:pPr>
        <w:pStyle w:val="a0"/>
        <w:numPr>
          <w:ilvl w:val="0"/>
          <w:numId w:val="0"/>
        </w:numPr>
        <w:ind w:left="935"/>
        <w:rPr>
          <w:color w:val="auto"/>
          <w:rtl/>
        </w:rPr>
      </w:pPr>
      <w:r w:rsidRPr="005D63A1">
        <w:rPr>
          <w:color w:val="auto"/>
          <w:rtl/>
        </w:rPr>
        <w:t>הספק הזוכה מתחייב שלא לפרסם מידע הנוגע לשירותים לפי מכרז זה ולאוכלוס</w:t>
      </w:r>
      <w:r w:rsidR="00125DE2">
        <w:rPr>
          <w:rFonts w:hint="cs"/>
          <w:color w:val="auto"/>
          <w:rtl/>
        </w:rPr>
        <w:t>י</w:t>
      </w:r>
      <w:r w:rsidRPr="005D63A1">
        <w:rPr>
          <w:color w:val="auto"/>
          <w:rtl/>
        </w:rPr>
        <w:t>יה, המקבלת שירות מכוחו של מכרז זה, לא למסור כל מידע לגורמים אחרים, לרבות לתקשורת, ולא לעשות שימוש כלשהו במידע, מבלי שקיבל לכך אישור מראש ובכתב מנציג המשרד.</w:t>
      </w:r>
    </w:p>
    <w:p w:rsidR="005D63A1" w:rsidRPr="00951D71" w:rsidRDefault="005D63A1" w:rsidP="00951D71">
      <w:pPr>
        <w:pStyle w:val="a0"/>
        <w:ind w:left="935" w:hanging="567"/>
        <w:rPr>
          <w:color w:val="auto"/>
          <w:rtl/>
        </w:rPr>
      </w:pPr>
      <w:r w:rsidRPr="00951D71">
        <w:rPr>
          <w:color w:val="auto"/>
          <w:rtl/>
        </w:rPr>
        <w:t>בחתימתו על חוברת ההצעה, המציע מצהיר באופן מפורש ומתחייב לכל אח</w:t>
      </w:r>
      <w:r w:rsidR="00D74309" w:rsidRPr="00951D71">
        <w:rPr>
          <w:color w:val="auto"/>
          <w:rtl/>
        </w:rPr>
        <w:t>ת מהדרישות בסעיף זה</w:t>
      </w:r>
      <w:r w:rsidR="00D74309" w:rsidRPr="00951D71">
        <w:rPr>
          <w:rFonts w:hint="cs"/>
          <w:color w:val="auto"/>
          <w:rtl/>
        </w:rPr>
        <w:t xml:space="preserve"> (14)</w:t>
      </w:r>
      <w:r w:rsidRPr="00951D71">
        <w:rPr>
          <w:color w:val="auto"/>
          <w:rtl/>
        </w:rPr>
        <w:t>. המשרד רשאי לפסול הצעה, שלא תהיה בה התחייבות כאמור, וזאת, ללא כל הודעה נוספת לאמור כאן.</w:t>
      </w:r>
    </w:p>
    <w:p w:rsidR="00436611" w:rsidRPr="00BB6DC2" w:rsidRDefault="00436611" w:rsidP="00D341C3">
      <w:pPr>
        <w:pStyle w:val="11"/>
        <w:keepNext w:val="0"/>
        <w:keepLines w:val="0"/>
        <w:widowControl w:val="0"/>
        <w:numPr>
          <w:ilvl w:val="0"/>
          <w:numId w:val="34"/>
        </w:numPr>
        <w:jc w:val="both"/>
        <w:rPr>
          <w:rFonts w:cs="David"/>
          <w:b/>
          <w:bCs/>
          <w:color w:val="auto"/>
          <w:sz w:val="24"/>
          <w:szCs w:val="24"/>
          <w:u w:val="single"/>
          <w:rtl/>
        </w:rPr>
      </w:pPr>
      <w:bookmarkStart w:id="37" w:name="_Toc443549964"/>
      <w:r w:rsidRPr="00BB6DC2">
        <w:rPr>
          <w:rFonts w:cs="David" w:hint="cs"/>
          <w:b/>
          <w:bCs/>
          <w:color w:val="auto"/>
          <w:sz w:val="24"/>
          <w:szCs w:val="24"/>
          <w:u w:val="single"/>
          <w:rtl/>
        </w:rPr>
        <w:t>שינויים והסתייגויות</w:t>
      </w:r>
      <w:bookmarkEnd w:id="37"/>
    </w:p>
    <w:p w:rsidR="00436611" w:rsidRPr="00BB6DC2" w:rsidRDefault="00436611" w:rsidP="00D341C3">
      <w:pPr>
        <w:pStyle w:val="a0"/>
        <w:numPr>
          <w:ilvl w:val="1"/>
          <w:numId w:val="34"/>
        </w:numPr>
        <w:ind w:left="935" w:hanging="567"/>
        <w:rPr>
          <w:color w:val="auto"/>
        </w:rPr>
      </w:pPr>
      <w:bookmarkStart w:id="38" w:name="_Ref236624436"/>
      <w:r w:rsidRPr="00BB6DC2">
        <w:rPr>
          <w:rFonts w:hint="cs"/>
          <w:color w:val="auto"/>
          <w:rtl/>
        </w:rPr>
        <w:lastRenderedPageBreak/>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38"/>
    </w:p>
    <w:p w:rsidR="00436611" w:rsidRPr="00BB6DC2" w:rsidRDefault="00436611" w:rsidP="00D341C3">
      <w:pPr>
        <w:pStyle w:val="a0"/>
        <w:numPr>
          <w:ilvl w:val="2"/>
          <w:numId w:val="34"/>
        </w:numPr>
        <w:ind w:left="1360" w:hanging="640"/>
        <w:rPr>
          <w:color w:val="auto"/>
        </w:rPr>
      </w:pPr>
      <w:r w:rsidRPr="00BB6DC2">
        <w:rPr>
          <w:rFonts w:hint="cs"/>
          <w:color w:val="auto"/>
          <w:rtl/>
        </w:rPr>
        <w:t>לפסול או לדחות את הצעתו של המציע</w:t>
      </w:r>
      <w:r w:rsidR="00294CDA">
        <w:rPr>
          <w:rFonts w:hint="cs"/>
          <w:color w:val="auto"/>
          <w:rtl/>
        </w:rPr>
        <w:t>.</w:t>
      </w:r>
    </w:p>
    <w:p w:rsidR="00436611" w:rsidRPr="00BB6DC2" w:rsidRDefault="00436611" w:rsidP="00D341C3">
      <w:pPr>
        <w:pStyle w:val="a0"/>
        <w:numPr>
          <w:ilvl w:val="2"/>
          <w:numId w:val="34"/>
        </w:numPr>
        <w:ind w:left="1360" w:hanging="640"/>
        <w:rPr>
          <w:color w:val="auto"/>
        </w:rPr>
      </w:pPr>
      <w:r w:rsidRPr="00BB6DC2">
        <w:rPr>
          <w:rFonts w:hint="cs"/>
          <w:color w:val="auto"/>
          <w:rtl/>
        </w:rPr>
        <w:t>לראות את הצעת המציע כאילו לא נעשו בה השינויים כלל</w:t>
      </w:r>
      <w:r w:rsidR="00294CDA">
        <w:rPr>
          <w:rFonts w:hint="cs"/>
          <w:color w:val="auto"/>
          <w:rtl/>
        </w:rPr>
        <w:t>.</w:t>
      </w:r>
    </w:p>
    <w:p w:rsidR="00436611" w:rsidRDefault="00436611" w:rsidP="00D341C3">
      <w:pPr>
        <w:pStyle w:val="a0"/>
        <w:numPr>
          <w:ilvl w:val="2"/>
          <w:numId w:val="34"/>
        </w:numPr>
        <w:ind w:left="1360" w:hanging="640"/>
        <w:rPr>
          <w:color w:val="auto"/>
        </w:rPr>
      </w:pPr>
      <w:r w:rsidRPr="00BB6DC2">
        <w:rPr>
          <w:rFonts w:hint="cs"/>
          <w:color w:val="auto"/>
          <w:rtl/>
        </w:rPr>
        <w:t>לדרוש הבהרות מן המציע בעניין השינוי שנעשה</w:t>
      </w:r>
      <w:bookmarkStart w:id="39" w:name="_Ref235508201"/>
      <w:r w:rsidR="00294CDA">
        <w:rPr>
          <w:rFonts w:hint="cs"/>
          <w:color w:val="auto"/>
          <w:rtl/>
        </w:rPr>
        <w:t>.</w:t>
      </w:r>
    </w:p>
    <w:p w:rsidR="009111F6" w:rsidRDefault="009111F6" w:rsidP="009111F6">
      <w:pPr>
        <w:pStyle w:val="a0"/>
        <w:numPr>
          <w:ilvl w:val="0"/>
          <w:numId w:val="0"/>
        </w:numPr>
        <w:ind w:left="1360"/>
        <w:rPr>
          <w:color w:val="auto"/>
          <w:rtl/>
        </w:rPr>
      </w:pPr>
    </w:p>
    <w:p w:rsidR="00436611" w:rsidRPr="00BB6DC2" w:rsidRDefault="00436611" w:rsidP="0046497E">
      <w:pPr>
        <w:pStyle w:val="11"/>
        <w:spacing w:after="240" w:line="360" w:lineRule="auto"/>
        <w:jc w:val="center"/>
        <w:rPr>
          <w:rFonts w:cs="David"/>
          <w:b/>
          <w:bCs/>
          <w:color w:val="auto"/>
          <w:sz w:val="24"/>
          <w:szCs w:val="24"/>
          <w:u w:val="single"/>
          <w:rtl/>
        </w:rPr>
      </w:pPr>
      <w:bookmarkStart w:id="40" w:name="_Toc443549967"/>
      <w:bookmarkEnd w:id="39"/>
      <w:r w:rsidRPr="00BB6DC2">
        <w:rPr>
          <w:rFonts w:cs="David" w:hint="cs"/>
          <w:b/>
          <w:bCs/>
          <w:color w:val="auto"/>
          <w:sz w:val="24"/>
          <w:szCs w:val="24"/>
          <w:u w:val="single"/>
          <w:rtl/>
        </w:rPr>
        <w:t xml:space="preserve">נספח א' </w:t>
      </w:r>
      <w:r w:rsidRPr="00BB6DC2">
        <w:rPr>
          <w:rFonts w:cs="David"/>
          <w:b/>
          <w:bCs/>
          <w:color w:val="auto"/>
          <w:sz w:val="24"/>
          <w:szCs w:val="24"/>
          <w:u w:val="single"/>
          <w:rtl/>
        </w:rPr>
        <w:t>–</w:t>
      </w:r>
      <w:r w:rsidRPr="00BB6DC2">
        <w:rPr>
          <w:rFonts w:cs="David" w:hint="cs"/>
          <w:b/>
          <w:bCs/>
          <w:color w:val="auto"/>
          <w:sz w:val="24"/>
          <w:szCs w:val="24"/>
          <w:u w:val="single"/>
          <w:rtl/>
        </w:rPr>
        <w:t xml:space="preserve"> הסכם התקשרות</w:t>
      </w:r>
      <w:bookmarkEnd w:id="40"/>
    </w:p>
    <w:tbl>
      <w:tblPr>
        <w:tblpPr w:leftFromText="180" w:rightFromText="180" w:vertAnchor="text" w:horzAnchor="margin" w:tblpXSpec="center" w:tblpY="174"/>
        <w:bidiVisual/>
        <w:tblW w:w="8522" w:type="dxa"/>
        <w:tblLayout w:type="fixed"/>
        <w:tblLook w:val="0000" w:firstRow="0" w:lastRow="0" w:firstColumn="0" w:lastColumn="0" w:noHBand="0" w:noVBand="0"/>
      </w:tblPr>
      <w:tblGrid>
        <w:gridCol w:w="8522"/>
      </w:tblGrid>
      <w:tr w:rsidR="00BB6DC2" w:rsidRPr="00BB6DC2" w:rsidTr="0070374B">
        <w:tc>
          <w:tcPr>
            <w:tcW w:w="8522" w:type="dxa"/>
          </w:tcPr>
          <w:p w:rsidR="00436611" w:rsidRDefault="00436611" w:rsidP="00FC0E70">
            <w:pPr>
              <w:keepLines/>
              <w:spacing w:after="0" w:line="240" w:lineRule="auto"/>
              <w:jc w:val="center"/>
              <w:outlineLvl w:val="2"/>
              <w:rPr>
                <w:rFonts w:ascii="Cambria" w:hAnsi="Cambria" w:cs="David"/>
                <w:b/>
                <w:bCs/>
                <w:sz w:val="24"/>
                <w:szCs w:val="24"/>
                <w:u w:val="single"/>
                <w:rtl/>
              </w:rPr>
            </w:pPr>
            <w:bookmarkStart w:id="41" w:name="_Toc432516410"/>
            <w:r w:rsidRPr="00BB6DC2">
              <w:rPr>
                <w:rFonts w:ascii="Cambria" w:hAnsi="Cambria" w:cs="David" w:hint="cs"/>
                <w:b/>
                <w:bCs/>
                <w:sz w:val="24"/>
                <w:szCs w:val="24"/>
                <w:rtl/>
              </w:rPr>
              <w:t>הסכם</w:t>
            </w:r>
            <w:r w:rsidRPr="00BB6DC2">
              <w:rPr>
                <w:rFonts w:ascii="Cambria" w:hAnsi="Cambria" w:cs="David"/>
                <w:b/>
                <w:bCs/>
                <w:sz w:val="24"/>
                <w:szCs w:val="24"/>
                <w:rtl/>
              </w:rPr>
              <w:t xml:space="preserve"> </w:t>
            </w:r>
            <w:r w:rsidRPr="00BB6DC2">
              <w:rPr>
                <w:rFonts w:cs="David" w:hint="cs"/>
                <w:b/>
                <w:bCs/>
                <w:sz w:val="24"/>
                <w:szCs w:val="24"/>
                <w:u w:val="single"/>
                <w:rtl/>
              </w:rPr>
              <w:t xml:space="preserve"> </w:t>
            </w:r>
            <w:r w:rsidRPr="00BB6DC2">
              <w:rPr>
                <w:rFonts w:ascii="Cambria" w:hAnsi="Cambria" w:cs="David" w:hint="cs"/>
                <w:b/>
                <w:bCs/>
                <w:sz w:val="24"/>
                <w:szCs w:val="24"/>
                <w:u w:val="single"/>
                <w:rtl/>
              </w:rPr>
              <w:t>למתן שירותי</w:t>
            </w:r>
            <w:r w:rsidR="0070374B">
              <w:rPr>
                <w:rFonts w:ascii="Cambria" w:hAnsi="Cambria" w:cs="David" w:hint="cs"/>
                <w:b/>
                <w:bCs/>
                <w:sz w:val="24"/>
                <w:szCs w:val="24"/>
                <w:u w:val="single"/>
                <w:rtl/>
              </w:rPr>
              <w:t xml:space="preserve"> תמיכה במוצרי </w:t>
            </w:r>
            <w:r w:rsidR="00647AF4">
              <w:rPr>
                <w:rFonts w:ascii="Cambria" w:hAnsi="Cambria" w:cs="David"/>
                <w:b/>
                <w:bCs/>
                <w:sz w:val="24"/>
                <w:szCs w:val="24"/>
                <w:u w:val="single"/>
              </w:rPr>
              <w:t>ForeScout</w:t>
            </w:r>
            <w:r w:rsidRPr="00BB6DC2">
              <w:rPr>
                <w:rFonts w:ascii="Cambria" w:hAnsi="Cambria" w:cs="David" w:hint="cs"/>
                <w:b/>
                <w:bCs/>
                <w:sz w:val="24"/>
                <w:szCs w:val="24"/>
                <w:u w:val="single"/>
                <w:rtl/>
              </w:rPr>
              <w:t xml:space="preserve"> </w:t>
            </w:r>
          </w:p>
          <w:p w:rsidR="0070374B" w:rsidRPr="00BB6DC2" w:rsidRDefault="0070374B" w:rsidP="00FC0E70">
            <w:pPr>
              <w:keepLines/>
              <w:spacing w:after="0" w:line="240" w:lineRule="auto"/>
              <w:jc w:val="center"/>
              <w:outlineLvl w:val="2"/>
              <w:rPr>
                <w:rFonts w:ascii="Cambria" w:hAnsi="Cambria" w:cs="David"/>
                <w:b/>
                <w:bCs/>
                <w:sz w:val="24"/>
                <w:szCs w:val="24"/>
                <w:u w:val="single"/>
                <w:rtl/>
              </w:rPr>
            </w:pPr>
          </w:p>
          <w:p w:rsidR="0070374B" w:rsidRDefault="0070374B" w:rsidP="0046497E">
            <w:pPr>
              <w:keepLines/>
              <w:spacing w:after="0" w:line="240" w:lineRule="auto"/>
              <w:jc w:val="center"/>
              <w:outlineLvl w:val="2"/>
              <w:rPr>
                <w:rFonts w:cs="David"/>
                <w:b/>
                <w:bCs/>
                <w:sz w:val="24"/>
                <w:szCs w:val="24"/>
                <w:rtl/>
              </w:rPr>
            </w:pPr>
          </w:p>
          <w:p w:rsidR="00436611" w:rsidRPr="00BB6DC2" w:rsidRDefault="00436611" w:rsidP="0070374B">
            <w:pPr>
              <w:keepLines/>
              <w:spacing w:after="0" w:line="240" w:lineRule="auto"/>
              <w:outlineLvl w:val="2"/>
              <w:rPr>
                <w:rFonts w:ascii="Cambria" w:hAnsi="Cambria" w:cs="David"/>
                <w:b/>
                <w:bCs/>
                <w:sz w:val="24"/>
                <w:szCs w:val="24"/>
                <w:rtl/>
              </w:rPr>
            </w:pPr>
            <w:r w:rsidRPr="00BB6DC2">
              <w:rPr>
                <w:rFonts w:cs="David" w:hint="cs"/>
                <w:b/>
                <w:bCs/>
                <w:sz w:val="24"/>
                <w:szCs w:val="24"/>
                <w:rtl/>
              </w:rPr>
              <w:t>שנערך</w:t>
            </w:r>
            <w:r w:rsidRPr="00BB6DC2">
              <w:rPr>
                <w:rFonts w:cs="David"/>
                <w:b/>
                <w:bCs/>
                <w:sz w:val="24"/>
                <w:szCs w:val="24"/>
                <w:rtl/>
              </w:rPr>
              <w:t xml:space="preserve"> </w:t>
            </w:r>
            <w:r w:rsidRPr="00BB6DC2">
              <w:rPr>
                <w:rFonts w:cs="David" w:hint="cs"/>
                <w:b/>
                <w:bCs/>
                <w:sz w:val="24"/>
                <w:szCs w:val="24"/>
                <w:rtl/>
              </w:rPr>
              <w:t>ונחתם</w:t>
            </w:r>
            <w:r w:rsidRPr="00BB6DC2">
              <w:rPr>
                <w:rFonts w:cs="David"/>
                <w:b/>
                <w:bCs/>
                <w:sz w:val="24"/>
                <w:szCs w:val="24"/>
                <w:rtl/>
              </w:rPr>
              <w:t xml:space="preserve"> </w:t>
            </w:r>
            <w:r w:rsidRPr="00BB6DC2">
              <w:rPr>
                <w:rFonts w:cs="David" w:hint="cs"/>
                <w:b/>
                <w:bCs/>
                <w:sz w:val="24"/>
                <w:szCs w:val="24"/>
                <w:rtl/>
              </w:rPr>
              <w:t>בירושלים</w:t>
            </w:r>
            <w:r w:rsidRPr="00BB6DC2">
              <w:rPr>
                <w:rFonts w:cs="David"/>
                <w:b/>
                <w:bCs/>
                <w:sz w:val="24"/>
                <w:szCs w:val="24"/>
                <w:rtl/>
              </w:rPr>
              <w:t xml:space="preserve"> </w:t>
            </w:r>
            <w:r w:rsidRPr="00BB6DC2">
              <w:rPr>
                <w:rFonts w:cs="David" w:hint="cs"/>
                <w:b/>
                <w:bCs/>
                <w:sz w:val="24"/>
                <w:szCs w:val="24"/>
                <w:rtl/>
              </w:rPr>
              <w:t>ביום</w:t>
            </w:r>
            <w:r w:rsidRPr="00BB6DC2">
              <w:rPr>
                <w:rFonts w:cs="David"/>
                <w:b/>
                <w:bCs/>
                <w:sz w:val="24"/>
                <w:szCs w:val="24"/>
                <w:rtl/>
              </w:rPr>
              <w:t xml:space="preserve"> _________</w:t>
            </w:r>
            <w:bookmarkEnd w:id="41"/>
          </w:p>
          <w:p w:rsidR="0070374B" w:rsidRDefault="0070374B" w:rsidP="0046497E">
            <w:pPr>
              <w:keepLines/>
              <w:spacing w:after="0" w:line="240" w:lineRule="auto"/>
              <w:jc w:val="both"/>
              <w:rPr>
                <w:rFonts w:cs="David"/>
                <w:b/>
                <w:bCs/>
                <w:sz w:val="24"/>
                <w:szCs w:val="24"/>
                <w:rtl/>
              </w:rPr>
            </w:pPr>
          </w:p>
          <w:p w:rsidR="00436611" w:rsidRPr="00BB6DC2" w:rsidRDefault="00436611" w:rsidP="0046497E">
            <w:pPr>
              <w:keepLines/>
              <w:spacing w:after="0" w:line="240" w:lineRule="auto"/>
              <w:jc w:val="both"/>
              <w:rPr>
                <w:rFonts w:cs="David"/>
                <w:b/>
                <w:bCs/>
                <w:sz w:val="24"/>
                <w:szCs w:val="24"/>
                <w:rtl/>
              </w:rPr>
            </w:pPr>
            <w:r w:rsidRPr="00BB6DC2">
              <w:rPr>
                <w:rFonts w:cs="David" w:hint="cs"/>
                <w:b/>
                <w:bCs/>
                <w:sz w:val="24"/>
                <w:szCs w:val="24"/>
                <w:rtl/>
              </w:rPr>
              <w:t>בין</w:t>
            </w:r>
          </w:p>
          <w:p w:rsidR="00436611" w:rsidRPr="00BB6DC2" w:rsidRDefault="00436611" w:rsidP="0046497E">
            <w:pPr>
              <w:keepLines/>
              <w:spacing w:after="0" w:line="240" w:lineRule="auto"/>
              <w:jc w:val="both"/>
              <w:rPr>
                <w:rFonts w:cs="David"/>
                <w:b/>
                <w:bCs/>
                <w:sz w:val="24"/>
                <w:szCs w:val="24"/>
                <w:rtl/>
              </w:rPr>
            </w:pPr>
          </w:p>
          <w:p w:rsidR="00436611" w:rsidRPr="0070374B" w:rsidRDefault="0070374B" w:rsidP="0070374B">
            <w:pPr>
              <w:keepLines/>
              <w:spacing w:after="0" w:line="240" w:lineRule="auto"/>
              <w:jc w:val="both"/>
              <w:rPr>
                <w:rFonts w:cs="David"/>
                <w:sz w:val="24"/>
                <w:szCs w:val="24"/>
                <w:rtl/>
              </w:rPr>
            </w:pPr>
            <w:r>
              <w:rPr>
                <w:rFonts w:cs="David" w:hint="cs"/>
                <w:sz w:val="24"/>
                <w:szCs w:val="24"/>
                <w:rtl/>
              </w:rPr>
              <w:t>הנהלת בתי הדין הרבניים</w:t>
            </w:r>
            <w:r>
              <w:rPr>
                <w:rFonts w:cs="David"/>
                <w:sz w:val="24"/>
                <w:szCs w:val="24"/>
                <w:rtl/>
              </w:rPr>
              <w:t xml:space="preserve">, </w:t>
            </w:r>
            <w:r w:rsidR="00436611" w:rsidRPr="00BB6DC2">
              <w:rPr>
                <w:rFonts w:cs="David" w:hint="cs"/>
                <w:b/>
                <w:bCs/>
                <w:sz w:val="24"/>
                <w:szCs w:val="24"/>
                <w:rtl/>
              </w:rPr>
              <w:t>מצד</w:t>
            </w:r>
            <w:r w:rsidR="00436611" w:rsidRPr="00BB6DC2">
              <w:rPr>
                <w:rFonts w:cs="David"/>
                <w:b/>
                <w:bCs/>
                <w:sz w:val="24"/>
                <w:szCs w:val="24"/>
                <w:rtl/>
              </w:rPr>
              <w:t xml:space="preserve"> </w:t>
            </w:r>
            <w:r w:rsidR="00436611" w:rsidRPr="00BB6DC2">
              <w:rPr>
                <w:rFonts w:cs="David" w:hint="cs"/>
                <w:b/>
                <w:bCs/>
                <w:sz w:val="24"/>
                <w:szCs w:val="24"/>
                <w:rtl/>
              </w:rPr>
              <w:t>אחד</w:t>
            </w:r>
            <w:r w:rsidR="00436611" w:rsidRPr="00BB6DC2">
              <w:rPr>
                <w:rFonts w:cs="David"/>
                <w:sz w:val="24"/>
                <w:szCs w:val="24"/>
                <w:rtl/>
              </w:rPr>
              <w:t xml:space="preserve">; </w:t>
            </w:r>
            <w:r w:rsidR="00436611" w:rsidRPr="00BB6DC2">
              <w:rPr>
                <w:rFonts w:cs="David"/>
                <w:b/>
                <w:bCs/>
                <w:sz w:val="24"/>
                <w:szCs w:val="24"/>
                <w:rtl/>
              </w:rPr>
              <w:t xml:space="preserve"> </w:t>
            </w:r>
          </w:p>
          <w:p w:rsidR="0070374B" w:rsidRDefault="0070374B" w:rsidP="0046497E">
            <w:pPr>
              <w:keepLines/>
              <w:spacing w:after="0" w:line="240" w:lineRule="auto"/>
              <w:jc w:val="both"/>
              <w:rPr>
                <w:rFonts w:cs="David"/>
                <w:b/>
                <w:bCs/>
                <w:sz w:val="24"/>
                <w:szCs w:val="24"/>
                <w:rtl/>
              </w:rPr>
            </w:pPr>
          </w:p>
          <w:p w:rsidR="00436611" w:rsidRPr="00BB6DC2" w:rsidRDefault="00436611" w:rsidP="0046497E">
            <w:pPr>
              <w:keepLines/>
              <w:spacing w:after="0" w:line="240" w:lineRule="auto"/>
              <w:jc w:val="both"/>
              <w:rPr>
                <w:rFonts w:cs="David"/>
                <w:b/>
                <w:bCs/>
                <w:sz w:val="24"/>
                <w:szCs w:val="24"/>
                <w:rtl/>
              </w:rPr>
            </w:pPr>
            <w:r w:rsidRPr="00BB6DC2">
              <w:rPr>
                <w:rFonts w:cs="David" w:hint="cs"/>
                <w:b/>
                <w:bCs/>
                <w:sz w:val="24"/>
                <w:szCs w:val="24"/>
                <w:rtl/>
              </w:rPr>
              <w:t>לבין</w:t>
            </w:r>
          </w:p>
          <w:p w:rsidR="00436611" w:rsidRPr="00BB6DC2" w:rsidRDefault="00436611" w:rsidP="0046497E">
            <w:pPr>
              <w:keepLines/>
              <w:spacing w:after="0" w:line="240" w:lineRule="auto"/>
              <w:jc w:val="both"/>
              <w:rPr>
                <w:rFonts w:cs="David"/>
                <w:i/>
                <w:iCs/>
                <w:sz w:val="24"/>
                <w:szCs w:val="24"/>
                <w:rtl/>
              </w:rPr>
            </w:pPr>
          </w:p>
          <w:p w:rsidR="00436611" w:rsidRPr="00BB6DC2" w:rsidRDefault="00436611" w:rsidP="0070374B">
            <w:pPr>
              <w:keepLines/>
              <w:spacing w:after="0" w:line="240" w:lineRule="auto"/>
              <w:jc w:val="both"/>
              <w:rPr>
                <w:rFonts w:cs="David"/>
                <w:sz w:val="24"/>
                <w:szCs w:val="24"/>
                <w:rtl/>
              </w:rPr>
            </w:pPr>
            <w:r w:rsidRPr="00BB6DC2">
              <w:rPr>
                <w:rFonts w:cs="David"/>
                <w:sz w:val="24"/>
                <w:szCs w:val="24"/>
                <w:rtl/>
              </w:rPr>
              <w:t>___________________</w:t>
            </w:r>
            <w:r w:rsidRPr="00BB6DC2">
              <w:rPr>
                <w:rFonts w:cs="David" w:hint="cs"/>
                <w:sz w:val="24"/>
                <w:szCs w:val="24"/>
                <w:rtl/>
              </w:rPr>
              <w:t>ח</w:t>
            </w:r>
            <w:r w:rsidRPr="00BB6DC2">
              <w:rPr>
                <w:rFonts w:cs="David"/>
                <w:sz w:val="24"/>
                <w:szCs w:val="24"/>
                <w:rtl/>
              </w:rPr>
              <w:t>.</w:t>
            </w:r>
            <w:r w:rsidRPr="00BB6DC2">
              <w:rPr>
                <w:rFonts w:cs="David" w:hint="cs"/>
                <w:sz w:val="24"/>
                <w:szCs w:val="24"/>
                <w:rtl/>
              </w:rPr>
              <w:t>פ</w:t>
            </w:r>
            <w:r w:rsidRPr="00BB6DC2">
              <w:rPr>
                <w:rFonts w:cs="David"/>
                <w:sz w:val="24"/>
                <w:szCs w:val="24"/>
                <w:rtl/>
              </w:rPr>
              <w:t>._____</w:t>
            </w:r>
          </w:p>
        </w:tc>
      </w:tr>
    </w:tbl>
    <w:p w:rsidR="0070374B" w:rsidRDefault="0070374B" w:rsidP="0070374B">
      <w:pPr>
        <w:spacing w:after="0" w:line="240" w:lineRule="auto"/>
        <w:jc w:val="both"/>
        <w:rPr>
          <w:rFonts w:cs="David"/>
          <w:sz w:val="24"/>
          <w:szCs w:val="24"/>
          <w:rtl/>
        </w:rPr>
      </w:pPr>
    </w:p>
    <w:p w:rsidR="00436611" w:rsidRPr="00BB6DC2" w:rsidRDefault="00436611" w:rsidP="0070374B">
      <w:pPr>
        <w:spacing w:after="0" w:line="240" w:lineRule="auto"/>
        <w:jc w:val="both"/>
        <w:rPr>
          <w:rFonts w:cs="David"/>
          <w:sz w:val="24"/>
          <w:szCs w:val="24"/>
          <w:rtl/>
        </w:rPr>
      </w:pPr>
      <w:r w:rsidRPr="00BB6DC2">
        <w:rPr>
          <w:rFonts w:cs="David" w:hint="cs"/>
          <w:sz w:val="24"/>
          <w:szCs w:val="24"/>
          <w:rtl/>
        </w:rPr>
        <w:t>להלן</w:t>
      </w:r>
      <w:r w:rsidRPr="00BB6DC2">
        <w:rPr>
          <w:rFonts w:cs="David"/>
          <w:sz w:val="24"/>
          <w:szCs w:val="24"/>
          <w:rtl/>
        </w:rPr>
        <w:t xml:space="preserve"> </w:t>
      </w:r>
      <w:r w:rsidRPr="00BB6DC2">
        <w:rPr>
          <w:rFonts w:cs="David" w:hint="cs"/>
          <w:sz w:val="24"/>
          <w:szCs w:val="24"/>
          <w:rtl/>
        </w:rPr>
        <w:t>ולשם</w:t>
      </w:r>
      <w:r w:rsidRPr="00BB6DC2">
        <w:rPr>
          <w:rFonts w:cs="David"/>
          <w:sz w:val="24"/>
          <w:szCs w:val="24"/>
          <w:rtl/>
        </w:rPr>
        <w:t xml:space="preserve"> </w:t>
      </w:r>
      <w:r w:rsidRPr="00BB6DC2">
        <w:rPr>
          <w:rFonts w:cs="David" w:hint="cs"/>
          <w:sz w:val="24"/>
          <w:szCs w:val="24"/>
          <w:rtl/>
        </w:rPr>
        <w:t>הקיצור</w:t>
      </w:r>
      <w:r w:rsidRPr="00BB6DC2">
        <w:rPr>
          <w:rFonts w:cs="David"/>
          <w:sz w:val="24"/>
          <w:szCs w:val="24"/>
          <w:rtl/>
        </w:rPr>
        <w:t xml:space="preserve">: </w:t>
      </w:r>
      <w:r w:rsidRPr="00BB6DC2">
        <w:rPr>
          <w:rFonts w:cs="David" w:hint="cs"/>
          <w:sz w:val="24"/>
          <w:szCs w:val="24"/>
          <w:rtl/>
        </w:rPr>
        <w:t>הספק</w:t>
      </w:r>
      <w:r w:rsidRPr="00BB6DC2">
        <w:rPr>
          <w:rFonts w:cs="David"/>
          <w:sz w:val="24"/>
          <w:szCs w:val="24"/>
          <w:rtl/>
        </w:rPr>
        <w:t xml:space="preserve">, </w:t>
      </w:r>
      <w:r w:rsidRPr="00BB6DC2">
        <w:rPr>
          <w:rFonts w:cs="David" w:hint="cs"/>
          <w:b/>
          <w:bCs/>
          <w:sz w:val="24"/>
          <w:szCs w:val="24"/>
          <w:rtl/>
        </w:rPr>
        <w:t>מצד</w:t>
      </w:r>
      <w:r w:rsidRPr="00BB6DC2">
        <w:rPr>
          <w:rFonts w:cs="David"/>
          <w:b/>
          <w:bCs/>
          <w:sz w:val="24"/>
          <w:szCs w:val="24"/>
          <w:rtl/>
        </w:rPr>
        <w:t xml:space="preserve"> </w:t>
      </w:r>
      <w:r w:rsidRPr="00BB6DC2">
        <w:rPr>
          <w:rFonts w:cs="David" w:hint="cs"/>
          <w:b/>
          <w:bCs/>
          <w:sz w:val="24"/>
          <w:szCs w:val="24"/>
          <w:rtl/>
        </w:rPr>
        <w:t>שני</w:t>
      </w:r>
      <w:r w:rsidRPr="00BB6DC2">
        <w:rPr>
          <w:rFonts w:cs="David"/>
          <w:sz w:val="24"/>
          <w:szCs w:val="24"/>
          <w:rtl/>
        </w:rPr>
        <w:t>:</w:t>
      </w:r>
    </w:p>
    <w:p w:rsidR="0070374B" w:rsidRDefault="0070374B" w:rsidP="0046497E">
      <w:pPr>
        <w:keepLines/>
        <w:spacing w:after="0" w:line="240" w:lineRule="auto"/>
        <w:jc w:val="both"/>
        <w:rPr>
          <w:rFonts w:cs="David"/>
          <w:b/>
          <w:bCs/>
          <w:sz w:val="24"/>
          <w:szCs w:val="24"/>
          <w:rtl/>
        </w:rPr>
      </w:pPr>
    </w:p>
    <w:p w:rsidR="0070374B" w:rsidRDefault="0070374B" w:rsidP="0046497E">
      <w:pPr>
        <w:keepLines/>
        <w:spacing w:after="0" w:line="240" w:lineRule="auto"/>
        <w:jc w:val="both"/>
        <w:rPr>
          <w:rFonts w:cs="David"/>
          <w:b/>
          <w:bCs/>
          <w:sz w:val="24"/>
          <w:szCs w:val="24"/>
          <w:rtl/>
        </w:rPr>
      </w:pPr>
    </w:p>
    <w:p w:rsidR="00436611" w:rsidRPr="00BB6DC2" w:rsidRDefault="00436611" w:rsidP="0046497E">
      <w:pPr>
        <w:keepLines/>
        <w:spacing w:after="0" w:line="240" w:lineRule="auto"/>
        <w:jc w:val="both"/>
        <w:rPr>
          <w:rFonts w:cs="David"/>
          <w:b/>
          <w:bCs/>
          <w:sz w:val="24"/>
          <w:szCs w:val="24"/>
          <w:rtl/>
        </w:rPr>
      </w:pPr>
      <w:r w:rsidRPr="00BB6DC2">
        <w:rPr>
          <w:rFonts w:cs="David" w:hint="cs"/>
          <w:b/>
          <w:bCs/>
          <w:sz w:val="24"/>
          <w:szCs w:val="24"/>
          <w:rtl/>
        </w:rPr>
        <w:t>מבוא</w:t>
      </w:r>
    </w:p>
    <w:p w:rsidR="00436611" w:rsidRPr="00BB6DC2" w:rsidRDefault="00436611" w:rsidP="0046497E">
      <w:pPr>
        <w:keepLines/>
        <w:spacing w:after="0" w:line="240" w:lineRule="auto"/>
        <w:jc w:val="both"/>
        <w:rPr>
          <w:rFonts w:cs="David"/>
          <w:b/>
          <w:bCs/>
          <w:sz w:val="24"/>
          <w:szCs w:val="24"/>
          <w:rtl/>
        </w:rPr>
      </w:pPr>
    </w:p>
    <w:p w:rsidR="00436611" w:rsidRPr="00BB6DC2" w:rsidRDefault="00436611" w:rsidP="004A5321">
      <w:pPr>
        <w:keepLines/>
        <w:spacing w:after="0" w:line="240" w:lineRule="auto"/>
        <w:jc w:val="both"/>
        <w:rPr>
          <w:rFonts w:cs="David"/>
          <w:sz w:val="24"/>
          <w:szCs w:val="24"/>
          <w:rtl/>
        </w:rPr>
      </w:pPr>
      <w:r w:rsidRPr="00BB6DC2">
        <w:rPr>
          <w:rFonts w:cs="David" w:hint="cs"/>
          <w:sz w:val="24"/>
          <w:szCs w:val="24"/>
          <w:rtl/>
        </w:rPr>
        <w:t>הואיל</w:t>
      </w:r>
      <w:r w:rsidRPr="00BB6DC2">
        <w:rPr>
          <w:rFonts w:cs="David"/>
          <w:sz w:val="24"/>
          <w:szCs w:val="24"/>
          <w:rtl/>
        </w:rPr>
        <w:t xml:space="preserve"> </w:t>
      </w:r>
      <w:r w:rsidR="00313938">
        <w:rPr>
          <w:rFonts w:cs="David" w:hint="cs"/>
          <w:sz w:val="24"/>
          <w:szCs w:val="24"/>
          <w:rtl/>
        </w:rPr>
        <w:t>והנהלת בתי הדין הרבנים</w:t>
      </w:r>
      <w:r w:rsidRPr="00BB6DC2">
        <w:rPr>
          <w:rFonts w:cs="David"/>
          <w:sz w:val="24"/>
          <w:szCs w:val="24"/>
          <w:rtl/>
        </w:rPr>
        <w:t xml:space="preserve"> </w:t>
      </w:r>
      <w:r w:rsidRPr="00BB6DC2">
        <w:rPr>
          <w:rFonts w:cs="David" w:hint="cs"/>
          <w:sz w:val="24"/>
          <w:szCs w:val="24"/>
          <w:rtl/>
        </w:rPr>
        <w:t>מעוניי</w:t>
      </w:r>
      <w:r w:rsidR="00313938">
        <w:rPr>
          <w:rFonts w:cs="David" w:hint="cs"/>
          <w:sz w:val="24"/>
          <w:szCs w:val="24"/>
          <w:rtl/>
        </w:rPr>
        <w:t>נת</w:t>
      </w:r>
      <w:r w:rsidRPr="00BB6DC2">
        <w:rPr>
          <w:rFonts w:cs="David"/>
          <w:sz w:val="24"/>
          <w:szCs w:val="24"/>
          <w:rtl/>
        </w:rPr>
        <w:t xml:space="preserve"> </w:t>
      </w:r>
      <w:r w:rsidRPr="00BB6DC2">
        <w:rPr>
          <w:rFonts w:cs="David" w:hint="cs"/>
          <w:sz w:val="24"/>
          <w:szCs w:val="24"/>
          <w:rtl/>
        </w:rPr>
        <w:t>בקבלת</w:t>
      </w:r>
      <w:r w:rsidRPr="00BB6DC2">
        <w:rPr>
          <w:rFonts w:cs="David"/>
          <w:sz w:val="24"/>
          <w:szCs w:val="24"/>
          <w:rtl/>
        </w:rPr>
        <w:t xml:space="preserve"> </w:t>
      </w:r>
      <w:r w:rsidRPr="00BB6DC2">
        <w:rPr>
          <w:rFonts w:cs="David" w:hint="cs"/>
          <w:sz w:val="24"/>
          <w:szCs w:val="24"/>
          <w:rtl/>
        </w:rPr>
        <w:t>שירותי</w:t>
      </w:r>
      <w:r w:rsidRPr="00BB6DC2">
        <w:rPr>
          <w:rFonts w:cs="David"/>
          <w:sz w:val="24"/>
          <w:szCs w:val="24"/>
          <w:rtl/>
        </w:rPr>
        <w:t xml:space="preserve"> </w:t>
      </w:r>
      <w:r w:rsidR="004A5321">
        <w:rPr>
          <w:rFonts w:cs="David" w:hint="cs"/>
          <w:sz w:val="24"/>
          <w:szCs w:val="24"/>
          <w:rtl/>
        </w:rPr>
        <w:t xml:space="preserve">הספקה ותמיכה במוצרי </w:t>
      </w:r>
      <w:r w:rsidR="00647AF4">
        <w:rPr>
          <w:rFonts w:ascii="Cambria" w:hAnsi="Cambria" w:cs="David"/>
          <w:sz w:val="24"/>
          <w:szCs w:val="24"/>
        </w:rPr>
        <w:t>ForeScout</w:t>
      </w:r>
      <w:r w:rsidR="0070374B" w:rsidRPr="00BB6DC2">
        <w:rPr>
          <w:rFonts w:ascii="Cambria" w:hAnsi="Cambria" w:cs="David" w:hint="cs"/>
          <w:b/>
          <w:bCs/>
          <w:sz w:val="24"/>
          <w:szCs w:val="24"/>
          <w:u w:val="single"/>
          <w:rtl/>
        </w:rPr>
        <w:t xml:space="preserve"> </w:t>
      </w:r>
      <w:r w:rsidRPr="00BB6DC2">
        <w:rPr>
          <w:rFonts w:cs="David"/>
          <w:sz w:val="24"/>
          <w:szCs w:val="24"/>
          <w:rtl/>
        </w:rPr>
        <w:t>(</w:t>
      </w:r>
      <w:r w:rsidRPr="00BB6DC2">
        <w:rPr>
          <w:rFonts w:cs="David" w:hint="cs"/>
          <w:sz w:val="24"/>
          <w:szCs w:val="24"/>
          <w:rtl/>
        </w:rPr>
        <w:t>להלן</w:t>
      </w:r>
      <w:r w:rsidRPr="00BB6DC2">
        <w:rPr>
          <w:rFonts w:cs="David"/>
          <w:sz w:val="24"/>
          <w:szCs w:val="24"/>
          <w:rtl/>
        </w:rPr>
        <w:t xml:space="preserve">: </w:t>
      </w:r>
      <w:r w:rsidRPr="00BB6DC2">
        <w:rPr>
          <w:rFonts w:cs="David" w:hint="cs"/>
          <w:sz w:val="24"/>
          <w:szCs w:val="24"/>
          <w:rtl/>
        </w:rPr>
        <w:t>השירותים</w:t>
      </w:r>
      <w:r w:rsidRPr="00BB6DC2">
        <w:rPr>
          <w:rFonts w:cs="David"/>
          <w:sz w:val="24"/>
          <w:szCs w:val="24"/>
          <w:rtl/>
        </w:rPr>
        <w:t>);</w:t>
      </w:r>
    </w:p>
    <w:p w:rsidR="00436611" w:rsidRPr="00BB6DC2" w:rsidRDefault="00436611" w:rsidP="0046497E">
      <w:pPr>
        <w:keepLines/>
        <w:spacing w:after="0" w:line="240" w:lineRule="auto"/>
        <w:jc w:val="both"/>
        <w:rPr>
          <w:rFonts w:cs="David"/>
          <w:sz w:val="24"/>
          <w:szCs w:val="24"/>
          <w:rtl/>
        </w:rPr>
      </w:pPr>
    </w:p>
    <w:p w:rsidR="00436611" w:rsidRPr="00BB6DC2" w:rsidRDefault="00436611" w:rsidP="0046497E">
      <w:pPr>
        <w:keepLines/>
        <w:spacing w:after="0" w:line="240" w:lineRule="auto"/>
        <w:jc w:val="both"/>
        <w:rPr>
          <w:rFonts w:cs="David"/>
          <w:sz w:val="24"/>
          <w:szCs w:val="24"/>
          <w:rtl/>
        </w:rPr>
      </w:pPr>
      <w:r w:rsidRPr="00BB6DC2">
        <w:rPr>
          <w:rFonts w:cs="David" w:hint="cs"/>
          <w:sz w:val="24"/>
          <w:szCs w:val="24"/>
          <w:rtl/>
        </w:rPr>
        <w:t>והואיל</w:t>
      </w:r>
      <w:r w:rsidRPr="00BB6DC2">
        <w:rPr>
          <w:rFonts w:cs="David"/>
          <w:sz w:val="24"/>
          <w:szCs w:val="24"/>
          <w:rtl/>
        </w:rPr>
        <w:t xml:space="preserve"> </w:t>
      </w:r>
      <w:r w:rsidRPr="00BB6DC2">
        <w:rPr>
          <w:rFonts w:cs="David" w:hint="cs"/>
          <w:sz w:val="24"/>
          <w:szCs w:val="24"/>
          <w:rtl/>
        </w:rPr>
        <w:t>והספק</w:t>
      </w:r>
      <w:r w:rsidRPr="00BB6DC2">
        <w:rPr>
          <w:rFonts w:cs="David"/>
          <w:sz w:val="24"/>
          <w:szCs w:val="24"/>
          <w:rtl/>
        </w:rPr>
        <w:t xml:space="preserve"> </w:t>
      </w:r>
      <w:r w:rsidRPr="00BB6DC2">
        <w:rPr>
          <w:rFonts w:cs="David" w:hint="cs"/>
          <w:sz w:val="24"/>
          <w:szCs w:val="24"/>
          <w:rtl/>
        </w:rPr>
        <w:t>הינו</w:t>
      </w:r>
      <w:r w:rsidRPr="00BB6DC2">
        <w:rPr>
          <w:rFonts w:cs="David"/>
          <w:sz w:val="24"/>
          <w:szCs w:val="24"/>
          <w:rtl/>
        </w:rPr>
        <w:t xml:space="preserve"> </w:t>
      </w:r>
      <w:r w:rsidRPr="00BB6DC2">
        <w:rPr>
          <w:rFonts w:cs="David" w:hint="cs"/>
          <w:sz w:val="24"/>
          <w:szCs w:val="24"/>
          <w:rtl/>
        </w:rPr>
        <w:t>בעל</w:t>
      </w:r>
      <w:r w:rsidRPr="00BB6DC2">
        <w:rPr>
          <w:rFonts w:cs="David"/>
          <w:sz w:val="24"/>
          <w:szCs w:val="24"/>
          <w:rtl/>
        </w:rPr>
        <w:t xml:space="preserve"> </w:t>
      </w:r>
      <w:r w:rsidRPr="00BB6DC2">
        <w:rPr>
          <w:rFonts w:cs="David" w:hint="cs"/>
          <w:sz w:val="24"/>
          <w:szCs w:val="24"/>
          <w:rtl/>
        </w:rPr>
        <w:t>הידע</w:t>
      </w:r>
      <w:r w:rsidRPr="00BB6DC2">
        <w:rPr>
          <w:rFonts w:cs="David"/>
          <w:sz w:val="24"/>
          <w:szCs w:val="24"/>
          <w:rtl/>
        </w:rPr>
        <w:t xml:space="preserve">, </w:t>
      </w:r>
      <w:r w:rsidRPr="00BB6DC2">
        <w:rPr>
          <w:rFonts w:cs="David" w:hint="cs"/>
          <w:sz w:val="24"/>
          <w:szCs w:val="24"/>
          <w:rtl/>
        </w:rPr>
        <w:t>כוח</w:t>
      </w:r>
      <w:r w:rsidRPr="00BB6DC2">
        <w:rPr>
          <w:rFonts w:cs="David"/>
          <w:sz w:val="24"/>
          <w:szCs w:val="24"/>
          <w:rtl/>
        </w:rPr>
        <w:t xml:space="preserve"> </w:t>
      </w:r>
      <w:r w:rsidRPr="00BB6DC2">
        <w:rPr>
          <w:rFonts w:cs="David" w:hint="cs"/>
          <w:sz w:val="24"/>
          <w:szCs w:val="24"/>
          <w:rtl/>
        </w:rPr>
        <w:t>האדם</w:t>
      </w:r>
      <w:r w:rsidRPr="00BB6DC2">
        <w:rPr>
          <w:rFonts w:cs="David"/>
          <w:sz w:val="24"/>
          <w:szCs w:val="24"/>
          <w:rtl/>
        </w:rPr>
        <w:t xml:space="preserve">, </w:t>
      </w:r>
      <w:r w:rsidRPr="00BB6DC2">
        <w:rPr>
          <w:rFonts w:cs="David" w:hint="cs"/>
          <w:sz w:val="24"/>
          <w:szCs w:val="24"/>
          <w:rtl/>
        </w:rPr>
        <w:t>הכלים</w:t>
      </w:r>
      <w:r w:rsidRPr="00BB6DC2">
        <w:rPr>
          <w:rFonts w:cs="David"/>
          <w:sz w:val="24"/>
          <w:szCs w:val="24"/>
          <w:rtl/>
        </w:rPr>
        <w:t xml:space="preserve">, </w:t>
      </w:r>
      <w:r w:rsidRPr="00BB6DC2">
        <w:rPr>
          <w:rFonts w:cs="David" w:hint="cs"/>
          <w:sz w:val="24"/>
          <w:szCs w:val="24"/>
          <w:rtl/>
        </w:rPr>
        <w:t>והמיומנות</w:t>
      </w:r>
      <w:r w:rsidRPr="00BB6DC2">
        <w:rPr>
          <w:rFonts w:cs="David"/>
          <w:sz w:val="24"/>
          <w:szCs w:val="24"/>
          <w:rtl/>
        </w:rPr>
        <w:t xml:space="preserve"> </w:t>
      </w:r>
      <w:r w:rsidRPr="00BB6DC2">
        <w:rPr>
          <w:rFonts w:cs="David" w:hint="cs"/>
          <w:sz w:val="24"/>
          <w:szCs w:val="24"/>
          <w:rtl/>
        </w:rPr>
        <w:t>הדרושים</w:t>
      </w:r>
      <w:r w:rsidRPr="00BB6DC2">
        <w:rPr>
          <w:rFonts w:cs="David"/>
          <w:sz w:val="24"/>
          <w:szCs w:val="24"/>
          <w:rtl/>
        </w:rPr>
        <w:t xml:space="preserve"> </w:t>
      </w:r>
      <w:r w:rsidRPr="00BB6DC2">
        <w:rPr>
          <w:rFonts w:cs="David" w:hint="cs"/>
          <w:sz w:val="24"/>
          <w:szCs w:val="24"/>
          <w:rtl/>
        </w:rPr>
        <w:t>לביצוע</w:t>
      </w:r>
      <w:r w:rsidRPr="00BB6DC2">
        <w:rPr>
          <w:rFonts w:cs="David"/>
          <w:sz w:val="24"/>
          <w:szCs w:val="24"/>
          <w:rtl/>
        </w:rPr>
        <w:t xml:space="preserve"> </w:t>
      </w:r>
      <w:r w:rsidRPr="00BB6DC2">
        <w:rPr>
          <w:rFonts w:cs="David" w:hint="cs"/>
          <w:sz w:val="24"/>
          <w:szCs w:val="24"/>
          <w:rtl/>
        </w:rPr>
        <w:t>השירותים</w:t>
      </w:r>
      <w:r w:rsidRPr="00BB6DC2">
        <w:rPr>
          <w:rFonts w:cs="David"/>
          <w:sz w:val="24"/>
          <w:szCs w:val="24"/>
          <w:rtl/>
        </w:rPr>
        <w:t xml:space="preserve"> </w:t>
      </w:r>
      <w:r w:rsidRPr="00BB6DC2">
        <w:rPr>
          <w:rFonts w:cs="David" w:hint="cs"/>
          <w:sz w:val="24"/>
          <w:szCs w:val="24"/>
          <w:rtl/>
        </w:rPr>
        <w:t>כאמור</w:t>
      </w:r>
      <w:r w:rsidRPr="00BB6DC2">
        <w:rPr>
          <w:rFonts w:cs="David"/>
          <w:sz w:val="24"/>
          <w:szCs w:val="24"/>
          <w:rtl/>
        </w:rPr>
        <w:t>;</w:t>
      </w:r>
    </w:p>
    <w:p w:rsidR="00436611" w:rsidRPr="00BB6DC2" w:rsidRDefault="00436611" w:rsidP="0046497E">
      <w:pPr>
        <w:keepLines/>
        <w:spacing w:after="0" w:line="240" w:lineRule="auto"/>
        <w:jc w:val="both"/>
        <w:rPr>
          <w:rFonts w:cs="David"/>
          <w:sz w:val="24"/>
          <w:szCs w:val="24"/>
          <w:rtl/>
        </w:rPr>
      </w:pPr>
    </w:p>
    <w:p w:rsidR="00436611" w:rsidRPr="00BB6DC2" w:rsidRDefault="00436611" w:rsidP="004A5321">
      <w:pPr>
        <w:keepLines/>
        <w:spacing w:after="0" w:line="240" w:lineRule="auto"/>
        <w:jc w:val="both"/>
        <w:rPr>
          <w:rFonts w:cs="David"/>
          <w:sz w:val="24"/>
          <w:szCs w:val="24"/>
          <w:rtl/>
        </w:rPr>
      </w:pPr>
      <w:r w:rsidRPr="00BB6DC2">
        <w:rPr>
          <w:rFonts w:cs="David" w:hint="cs"/>
          <w:sz w:val="24"/>
          <w:szCs w:val="24"/>
          <w:rtl/>
        </w:rPr>
        <w:t>והואיל</w:t>
      </w:r>
      <w:r w:rsidRPr="00BB6DC2">
        <w:rPr>
          <w:rFonts w:cs="David"/>
          <w:sz w:val="24"/>
          <w:szCs w:val="24"/>
          <w:rtl/>
        </w:rPr>
        <w:t xml:space="preserve"> </w:t>
      </w:r>
      <w:r w:rsidRPr="00BB6DC2">
        <w:rPr>
          <w:rFonts w:cs="David" w:hint="cs"/>
          <w:sz w:val="24"/>
          <w:szCs w:val="24"/>
          <w:rtl/>
        </w:rPr>
        <w:t>והספק</w:t>
      </w:r>
      <w:r w:rsidRPr="00BB6DC2">
        <w:rPr>
          <w:rFonts w:cs="David"/>
          <w:sz w:val="24"/>
          <w:szCs w:val="24"/>
          <w:rtl/>
        </w:rPr>
        <w:t xml:space="preserve"> </w:t>
      </w:r>
      <w:r w:rsidRPr="00BB6DC2">
        <w:rPr>
          <w:rFonts w:cs="David" w:hint="cs"/>
          <w:sz w:val="24"/>
          <w:szCs w:val="24"/>
          <w:rtl/>
        </w:rPr>
        <w:t>מעוניין</w:t>
      </w:r>
      <w:r w:rsidRPr="00BB6DC2">
        <w:rPr>
          <w:rFonts w:cs="David"/>
          <w:sz w:val="24"/>
          <w:szCs w:val="24"/>
          <w:rtl/>
        </w:rPr>
        <w:t xml:space="preserve"> </w:t>
      </w:r>
      <w:r w:rsidR="004A5321">
        <w:rPr>
          <w:rFonts w:cs="David" w:hint="cs"/>
          <w:sz w:val="24"/>
          <w:szCs w:val="24"/>
          <w:rtl/>
        </w:rPr>
        <w:t xml:space="preserve">לספק את מוצרי  </w:t>
      </w:r>
      <w:r w:rsidR="00647AF4">
        <w:rPr>
          <w:rFonts w:ascii="Cambria" w:hAnsi="Cambria" w:cs="David"/>
          <w:sz w:val="24"/>
          <w:szCs w:val="24"/>
        </w:rPr>
        <w:t>ForeScout</w:t>
      </w:r>
      <w:r w:rsidRPr="00BB6DC2">
        <w:rPr>
          <w:rFonts w:cs="David"/>
          <w:sz w:val="24"/>
          <w:szCs w:val="24"/>
          <w:rtl/>
        </w:rPr>
        <w:t>;</w:t>
      </w:r>
    </w:p>
    <w:p w:rsidR="00436611" w:rsidRPr="00BB6DC2" w:rsidRDefault="00436611" w:rsidP="0046497E">
      <w:pPr>
        <w:keepLines/>
        <w:spacing w:after="0" w:line="240" w:lineRule="auto"/>
        <w:jc w:val="both"/>
        <w:rPr>
          <w:rFonts w:cs="David"/>
          <w:sz w:val="24"/>
          <w:szCs w:val="24"/>
          <w:rtl/>
        </w:rPr>
      </w:pPr>
    </w:p>
    <w:p w:rsidR="00436611" w:rsidRPr="00BB6DC2" w:rsidRDefault="00436611" w:rsidP="00FC0E70">
      <w:pPr>
        <w:keepLines/>
        <w:spacing w:after="0" w:line="240" w:lineRule="auto"/>
        <w:jc w:val="both"/>
        <w:rPr>
          <w:rFonts w:cs="David"/>
          <w:sz w:val="24"/>
          <w:szCs w:val="24"/>
          <w:rtl/>
        </w:rPr>
      </w:pPr>
      <w:r w:rsidRPr="00BB6DC2">
        <w:rPr>
          <w:rFonts w:cs="David" w:hint="cs"/>
          <w:sz w:val="24"/>
          <w:szCs w:val="24"/>
          <w:rtl/>
        </w:rPr>
        <w:t>והואיל</w:t>
      </w:r>
      <w:r w:rsidRPr="00BB6DC2">
        <w:rPr>
          <w:rFonts w:cs="David"/>
          <w:sz w:val="24"/>
          <w:szCs w:val="24"/>
          <w:rtl/>
        </w:rPr>
        <w:t xml:space="preserve"> </w:t>
      </w:r>
      <w:r w:rsidRPr="00BB6DC2">
        <w:rPr>
          <w:rFonts w:cs="David" w:hint="cs"/>
          <w:sz w:val="24"/>
          <w:szCs w:val="24"/>
          <w:rtl/>
        </w:rPr>
        <w:t>והספק</w:t>
      </w:r>
      <w:r w:rsidRPr="00BB6DC2">
        <w:rPr>
          <w:rFonts w:cs="David"/>
          <w:sz w:val="24"/>
          <w:szCs w:val="24"/>
          <w:rtl/>
        </w:rPr>
        <w:t xml:space="preserve"> </w:t>
      </w:r>
      <w:r w:rsidRPr="00BB6DC2">
        <w:rPr>
          <w:rFonts w:cs="David" w:hint="cs"/>
          <w:sz w:val="24"/>
          <w:szCs w:val="24"/>
          <w:rtl/>
        </w:rPr>
        <w:t>זכה</w:t>
      </w:r>
      <w:r w:rsidRPr="00BB6DC2">
        <w:rPr>
          <w:rFonts w:cs="David"/>
          <w:sz w:val="24"/>
          <w:szCs w:val="24"/>
          <w:rtl/>
        </w:rPr>
        <w:t xml:space="preserve"> </w:t>
      </w:r>
      <w:r w:rsidRPr="00BB6DC2">
        <w:rPr>
          <w:rFonts w:cs="David" w:hint="cs"/>
          <w:sz w:val="24"/>
          <w:szCs w:val="24"/>
          <w:rtl/>
        </w:rPr>
        <w:t>במכרז</w:t>
      </w:r>
      <w:r w:rsidRPr="00BB6DC2">
        <w:rPr>
          <w:rFonts w:cs="David"/>
          <w:sz w:val="24"/>
          <w:szCs w:val="24"/>
          <w:rtl/>
        </w:rPr>
        <w:t xml:space="preserve"> </w:t>
      </w:r>
      <w:r w:rsidR="00FC0E70" w:rsidRPr="00BB6DC2">
        <w:rPr>
          <w:rFonts w:cs="David" w:hint="cs"/>
          <w:sz w:val="24"/>
          <w:szCs w:val="24"/>
          <w:rtl/>
        </w:rPr>
        <w:t xml:space="preserve">סגור </w:t>
      </w:r>
      <w:r w:rsidRPr="00BB6DC2">
        <w:rPr>
          <w:rFonts w:cs="David" w:hint="cs"/>
          <w:sz w:val="24"/>
          <w:szCs w:val="24"/>
          <w:rtl/>
        </w:rPr>
        <w:t>מספר</w:t>
      </w:r>
      <w:r w:rsidR="00FC0E70" w:rsidRPr="00BB6DC2">
        <w:rPr>
          <w:rFonts w:cs="David" w:hint="cs"/>
          <w:sz w:val="24"/>
          <w:szCs w:val="24"/>
          <w:rtl/>
        </w:rPr>
        <w:t xml:space="preserve"> </w:t>
      </w:r>
      <w:r w:rsidR="00FB4ECD">
        <w:rPr>
          <w:rFonts w:cs="David" w:hint="cs"/>
          <w:sz w:val="24"/>
          <w:szCs w:val="24"/>
          <w:rtl/>
        </w:rPr>
        <w:t>8</w:t>
      </w:r>
      <w:r w:rsidR="0070374B">
        <w:rPr>
          <w:rFonts w:cs="David" w:hint="cs"/>
          <w:sz w:val="24"/>
          <w:szCs w:val="24"/>
          <w:rtl/>
        </w:rPr>
        <w:t>/2018</w:t>
      </w:r>
      <w:r w:rsidRPr="00BB6DC2">
        <w:rPr>
          <w:rFonts w:cs="David"/>
          <w:sz w:val="24"/>
          <w:szCs w:val="24"/>
          <w:rtl/>
        </w:rPr>
        <w:t>;</w:t>
      </w:r>
    </w:p>
    <w:p w:rsidR="00436611" w:rsidRPr="00BB6DC2" w:rsidRDefault="00436611" w:rsidP="0046497E">
      <w:pPr>
        <w:keepLines/>
        <w:spacing w:after="0" w:line="240" w:lineRule="auto"/>
        <w:jc w:val="both"/>
        <w:rPr>
          <w:rFonts w:cs="David"/>
          <w:sz w:val="24"/>
          <w:szCs w:val="24"/>
          <w:rtl/>
        </w:rPr>
      </w:pPr>
    </w:p>
    <w:p w:rsidR="00436611" w:rsidRPr="00BB6DC2" w:rsidRDefault="00436611" w:rsidP="0046497E">
      <w:pPr>
        <w:keepLines/>
        <w:spacing w:after="0" w:line="240" w:lineRule="auto"/>
        <w:jc w:val="both"/>
        <w:rPr>
          <w:rFonts w:cs="David"/>
          <w:sz w:val="24"/>
          <w:szCs w:val="24"/>
          <w:rtl/>
        </w:rPr>
      </w:pPr>
    </w:p>
    <w:p w:rsidR="00436611" w:rsidRPr="00BB6DC2" w:rsidRDefault="00436611" w:rsidP="0046497E">
      <w:pPr>
        <w:keepLines/>
        <w:spacing w:after="0" w:line="240" w:lineRule="auto"/>
        <w:jc w:val="both"/>
        <w:rPr>
          <w:rFonts w:cs="David"/>
          <w:sz w:val="24"/>
          <w:szCs w:val="24"/>
          <w:rtl/>
        </w:rPr>
      </w:pPr>
      <w:r w:rsidRPr="00BB6DC2">
        <w:rPr>
          <w:rFonts w:cs="David" w:hint="cs"/>
          <w:sz w:val="24"/>
          <w:szCs w:val="24"/>
          <w:rtl/>
        </w:rPr>
        <w:t>לפיכך</w:t>
      </w:r>
      <w:r w:rsidRPr="00BB6DC2">
        <w:rPr>
          <w:rFonts w:cs="David"/>
          <w:sz w:val="24"/>
          <w:szCs w:val="24"/>
          <w:rtl/>
        </w:rPr>
        <w:t xml:space="preserve"> </w:t>
      </w:r>
      <w:r w:rsidRPr="00BB6DC2">
        <w:rPr>
          <w:rFonts w:cs="David" w:hint="cs"/>
          <w:sz w:val="24"/>
          <w:szCs w:val="24"/>
          <w:rtl/>
        </w:rPr>
        <w:t>הותנה</w:t>
      </w:r>
      <w:r w:rsidRPr="00BB6DC2">
        <w:rPr>
          <w:rFonts w:cs="David"/>
          <w:sz w:val="24"/>
          <w:szCs w:val="24"/>
          <w:rtl/>
        </w:rPr>
        <w:t xml:space="preserve"> </w:t>
      </w:r>
      <w:r w:rsidRPr="00BB6DC2">
        <w:rPr>
          <w:rFonts w:cs="David" w:hint="cs"/>
          <w:sz w:val="24"/>
          <w:szCs w:val="24"/>
          <w:rtl/>
        </w:rPr>
        <w:t>והוסכם</w:t>
      </w:r>
      <w:r w:rsidRPr="00BB6DC2">
        <w:rPr>
          <w:rFonts w:cs="David"/>
          <w:sz w:val="24"/>
          <w:szCs w:val="24"/>
          <w:rtl/>
        </w:rPr>
        <w:t xml:space="preserve"> </w:t>
      </w:r>
      <w:r w:rsidRPr="00BB6DC2">
        <w:rPr>
          <w:rFonts w:cs="David" w:hint="cs"/>
          <w:sz w:val="24"/>
          <w:szCs w:val="24"/>
          <w:rtl/>
        </w:rPr>
        <w:t>בין</w:t>
      </w:r>
      <w:r w:rsidRPr="00BB6DC2">
        <w:rPr>
          <w:rFonts w:cs="David"/>
          <w:sz w:val="24"/>
          <w:szCs w:val="24"/>
          <w:rtl/>
        </w:rPr>
        <w:t xml:space="preserve"> </w:t>
      </w:r>
      <w:r w:rsidRPr="00BB6DC2">
        <w:rPr>
          <w:rFonts w:cs="David" w:hint="cs"/>
          <w:sz w:val="24"/>
          <w:szCs w:val="24"/>
          <w:rtl/>
        </w:rPr>
        <w:t>הצדדים</w:t>
      </w:r>
      <w:r w:rsidRPr="00BB6DC2">
        <w:rPr>
          <w:rFonts w:cs="David"/>
          <w:sz w:val="24"/>
          <w:szCs w:val="24"/>
          <w:rtl/>
        </w:rPr>
        <w:t xml:space="preserve"> </w:t>
      </w:r>
      <w:r w:rsidRPr="00BB6DC2">
        <w:rPr>
          <w:rFonts w:cs="David" w:hint="cs"/>
          <w:sz w:val="24"/>
          <w:szCs w:val="24"/>
          <w:rtl/>
        </w:rPr>
        <w:t>כדלקמן</w:t>
      </w:r>
      <w:r w:rsidRPr="00BB6DC2">
        <w:rPr>
          <w:rFonts w:cs="David"/>
          <w:sz w:val="24"/>
          <w:szCs w:val="24"/>
          <w:rtl/>
        </w:rPr>
        <w:t>:</w:t>
      </w:r>
    </w:p>
    <w:p w:rsidR="00436611" w:rsidRPr="00BB6DC2" w:rsidRDefault="00436611" w:rsidP="0046497E">
      <w:pPr>
        <w:keepLines/>
        <w:spacing w:after="0" w:line="240" w:lineRule="auto"/>
        <w:ind w:right="567" w:hanging="567"/>
        <w:jc w:val="both"/>
        <w:rPr>
          <w:rFonts w:cs="David"/>
          <w:b/>
          <w:bCs/>
          <w:sz w:val="24"/>
          <w:szCs w:val="24"/>
          <w:rtl/>
        </w:rPr>
      </w:pPr>
    </w:p>
    <w:p w:rsidR="00436611" w:rsidRPr="00BB6DC2" w:rsidRDefault="00436611" w:rsidP="00BD6C24">
      <w:pPr>
        <w:keepLines/>
        <w:numPr>
          <w:ilvl w:val="0"/>
          <w:numId w:val="27"/>
        </w:numPr>
        <w:spacing w:after="0" w:line="240" w:lineRule="auto"/>
        <w:ind w:left="866" w:hanging="866"/>
        <w:jc w:val="both"/>
        <w:rPr>
          <w:rFonts w:cs="David"/>
          <w:sz w:val="24"/>
          <w:szCs w:val="24"/>
          <w:rtl/>
        </w:rPr>
      </w:pPr>
      <w:r w:rsidRPr="00BB6DC2">
        <w:rPr>
          <w:rFonts w:cs="David" w:hint="cs"/>
          <w:sz w:val="24"/>
          <w:szCs w:val="24"/>
          <w:rtl/>
        </w:rPr>
        <w:t>הפנייה</w:t>
      </w:r>
      <w:r w:rsidRPr="00BB6DC2">
        <w:rPr>
          <w:rFonts w:cs="David"/>
          <w:sz w:val="24"/>
          <w:szCs w:val="24"/>
          <w:rtl/>
        </w:rPr>
        <w:t xml:space="preserve"> </w:t>
      </w:r>
      <w:r w:rsidRPr="00BB6DC2">
        <w:rPr>
          <w:rFonts w:cs="David" w:hint="cs"/>
          <w:sz w:val="24"/>
          <w:szCs w:val="24"/>
          <w:rtl/>
        </w:rPr>
        <w:t>לקבלת</w:t>
      </w:r>
      <w:r w:rsidRPr="00BB6DC2">
        <w:rPr>
          <w:rFonts w:cs="David"/>
          <w:sz w:val="24"/>
          <w:szCs w:val="24"/>
          <w:rtl/>
        </w:rPr>
        <w:t xml:space="preserve"> </w:t>
      </w:r>
      <w:r w:rsidRPr="00BB6DC2">
        <w:rPr>
          <w:rFonts w:cs="David" w:hint="cs"/>
          <w:sz w:val="24"/>
          <w:szCs w:val="24"/>
          <w:rtl/>
        </w:rPr>
        <w:t>הצעות</w:t>
      </w:r>
      <w:r w:rsidRPr="00BB6DC2">
        <w:rPr>
          <w:rFonts w:cs="David"/>
          <w:sz w:val="24"/>
          <w:szCs w:val="24"/>
          <w:rtl/>
        </w:rPr>
        <w:t>,</w:t>
      </w:r>
      <w:r w:rsidR="00A27053">
        <w:rPr>
          <w:rFonts w:cs="David" w:hint="cs"/>
          <w:sz w:val="24"/>
          <w:szCs w:val="24"/>
          <w:rtl/>
        </w:rPr>
        <w:t xml:space="preserve"> מסמכי המכרז,</w:t>
      </w:r>
      <w:r w:rsidRPr="00BB6DC2">
        <w:rPr>
          <w:rFonts w:cs="David"/>
          <w:sz w:val="24"/>
          <w:szCs w:val="24"/>
          <w:rtl/>
        </w:rPr>
        <w:t xml:space="preserve"> </w:t>
      </w:r>
      <w:r w:rsidRPr="00BB6DC2">
        <w:rPr>
          <w:rFonts w:cs="David" w:hint="cs"/>
          <w:sz w:val="24"/>
          <w:szCs w:val="24"/>
          <w:rtl/>
        </w:rPr>
        <w:t>תשובות</w:t>
      </w:r>
      <w:r w:rsidRPr="00BB6DC2">
        <w:rPr>
          <w:rFonts w:cs="David"/>
          <w:sz w:val="24"/>
          <w:szCs w:val="24"/>
          <w:rtl/>
        </w:rPr>
        <w:t xml:space="preserve"> </w:t>
      </w:r>
      <w:r w:rsidRPr="00BB6DC2">
        <w:rPr>
          <w:rFonts w:cs="David" w:hint="cs"/>
          <w:sz w:val="24"/>
          <w:szCs w:val="24"/>
          <w:rtl/>
        </w:rPr>
        <w:t>ההבהרה</w:t>
      </w:r>
      <w:r w:rsidR="00A27053">
        <w:rPr>
          <w:rFonts w:cs="David" w:hint="cs"/>
          <w:sz w:val="24"/>
          <w:szCs w:val="24"/>
          <w:rtl/>
        </w:rPr>
        <w:t xml:space="preserve"> במידה ויהיו</w:t>
      </w:r>
      <w:r w:rsidRPr="00BB6DC2">
        <w:rPr>
          <w:rFonts w:cs="David"/>
          <w:sz w:val="24"/>
          <w:szCs w:val="24"/>
          <w:rtl/>
        </w:rPr>
        <w:t xml:space="preserve">, </w:t>
      </w:r>
      <w:r w:rsidRPr="00BB6DC2">
        <w:rPr>
          <w:rFonts w:cs="David" w:hint="cs"/>
          <w:sz w:val="24"/>
          <w:szCs w:val="24"/>
          <w:rtl/>
        </w:rPr>
        <w:t>הצעת</w:t>
      </w:r>
      <w:r w:rsidRPr="00BB6DC2">
        <w:rPr>
          <w:rFonts w:cs="David"/>
          <w:sz w:val="24"/>
          <w:szCs w:val="24"/>
          <w:rtl/>
        </w:rPr>
        <w:t xml:space="preserve"> </w:t>
      </w:r>
      <w:r w:rsidRPr="00BB6DC2">
        <w:rPr>
          <w:rFonts w:cs="David" w:hint="cs"/>
          <w:sz w:val="24"/>
          <w:szCs w:val="24"/>
          <w:rtl/>
        </w:rPr>
        <w:t>הספק</w:t>
      </w:r>
      <w:r w:rsidRPr="00BB6DC2">
        <w:rPr>
          <w:rFonts w:cs="David"/>
          <w:sz w:val="24"/>
          <w:szCs w:val="24"/>
          <w:rtl/>
        </w:rPr>
        <w:t xml:space="preserve">, </w:t>
      </w:r>
      <w:r w:rsidRPr="00BB6DC2">
        <w:rPr>
          <w:rFonts w:cs="David" w:hint="cs"/>
          <w:sz w:val="24"/>
          <w:szCs w:val="24"/>
          <w:rtl/>
        </w:rPr>
        <w:t>המבוא</w:t>
      </w:r>
      <w:r w:rsidRPr="00BB6DC2">
        <w:rPr>
          <w:rFonts w:cs="David"/>
          <w:sz w:val="24"/>
          <w:szCs w:val="24"/>
          <w:rtl/>
        </w:rPr>
        <w:t xml:space="preserve"> </w:t>
      </w:r>
      <w:r w:rsidRPr="00BB6DC2">
        <w:rPr>
          <w:rFonts w:cs="David" w:hint="cs"/>
          <w:sz w:val="24"/>
          <w:szCs w:val="24"/>
          <w:rtl/>
        </w:rPr>
        <w:t>להסכם</w:t>
      </w:r>
      <w:r w:rsidRPr="00BB6DC2">
        <w:rPr>
          <w:rFonts w:cs="David"/>
          <w:sz w:val="24"/>
          <w:szCs w:val="24"/>
          <w:rtl/>
        </w:rPr>
        <w:t xml:space="preserve"> </w:t>
      </w:r>
      <w:r w:rsidRPr="00BB6DC2">
        <w:rPr>
          <w:rFonts w:cs="David" w:hint="cs"/>
          <w:sz w:val="24"/>
          <w:szCs w:val="24"/>
          <w:rtl/>
        </w:rPr>
        <w:t>זה</w:t>
      </w:r>
      <w:r w:rsidRPr="00BB6DC2">
        <w:rPr>
          <w:rFonts w:cs="David"/>
          <w:sz w:val="24"/>
          <w:szCs w:val="24"/>
          <w:rtl/>
        </w:rPr>
        <w:t xml:space="preserve"> </w:t>
      </w:r>
      <w:r w:rsidRPr="00BB6DC2">
        <w:rPr>
          <w:rFonts w:cs="David" w:hint="cs"/>
          <w:sz w:val="24"/>
          <w:szCs w:val="24"/>
          <w:rtl/>
        </w:rPr>
        <w:t>והנספחים</w:t>
      </w:r>
      <w:r w:rsidRPr="00BB6DC2">
        <w:rPr>
          <w:rFonts w:cs="David"/>
          <w:sz w:val="24"/>
          <w:szCs w:val="24"/>
          <w:rtl/>
        </w:rPr>
        <w:t xml:space="preserve"> </w:t>
      </w:r>
      <w:r w:rsidRPr="00BB6DC2">
        <w:rPr>
          <w:rFonts w:cs="David" w:hint="cs"/>
          <w:sz w:val="24"/>
          <w:szCs w:val="24"/>
          <w:rtl/>
        </w:rPr>
        <w:t>מהווים</w:t>
      </w:r>
      <w:r w:rsidRPr="00BB6DC2">
        <w:rPr>
          <w:rFonts w:cs="David"/>
          <w:sz w:val="24"/>
          <w:szCs w:val="24"/>
          <w:rtl/>
        </w:rPr>
        <w:t xml:space="preserve"> </w:t>
      </w:r>
      <w:r w:rsidRPr="00BB6DC2">
        <w:rPr>
          <w:rFonts w:cs="David" w:hint="cs"/>
          <w:sz w:val="24"/>
          <w:szCs w:val="24"/>
          <w:rtl/>
        </w:rPr>
        <w:t>חלק</w:t>
      </w:r>
      <w:r w:rsidRPr="00BB6DC2">
        <w:rPr>
          <w:rFonts w:cs="David"/>
          <w:sz w:val="24"/>
          <w:szCs w:val="24"/>
          <w:rtl/>
        </w:rPr>
        <w:t xml:space="preserve"> </w:t>
      </w:r>
      <w:r w:rsidRPr="00BB6DC2">
        <w:rPr>
          <w:rFonts w:cs="David" w:hint="cs"/>
          <w:sz w:val="24"/>
          <w:szCs w:val="24"/>
          <w:rtl/>
        </w:rPr>
        <w:t>בלתי</w:t>
      </w:r>
      <w:r w:rsidRPr="00BB6DC2">
        <w:rPr>
          <w:rFonts w:cs="David"/>
          <w:sz w:val="24"/>
          <w:szCs w:val="24"/>
          <w:rtl/>
        </w:rPr>
        <w:t xml:space="preserve"> </w:t>
      </w:r>
      <w:r w:rsidRPr="00BB6DC2">
        <w:rPr>
          <w:rFonts w:cs="David" w:hint="cs"/>
          <w:sz w:val="24"/>
          <w:szCs w:val="24"/>
          <w:rtl/>
        </w:rPr>
        <w:t>נפרד</w:t>
      </w:r>
      <w:r w:rsidRPr="00BB6DC2">
        <w:rPr>
          <w:rFonts w:cs="David"/>
          <w:sz w:val="24"/>
          <w:szCs w:val="24"/>
          <w:rtl/>
        </w:rPr>
        <w:t xml:space="preserve"> </w:t>
      </w:r>
      <w:r w:rsidRPr="00BB6DC2">
        <w:rPr>
          <w:rFonts w:cs="David" w:hint="cs"/>
          <w:sz w:val="24"/>
          <w:szCs w:val="24"/>
          <w:rtl/>
        </w:rPr>
        <w:t>מן</w:t>
      </w:r>
      <w:r w:rsidRPr="00BB6DC2">
        <w:rPr>
          <w:rFonts w:cs="David"/>
          <w:sz w:val="24"/>
          <w:szCs w:val="24"/>
          <w:rtl/>
        </w:rPr>
        <w:t xml:space="preserve"> </w:t>
      </w:r>
      <w:r w:rsidRPr="00BB6DC2">
        <w:rPr>
          <w:rFonts w:cs="David" w:hint="cs"/>
          <w:sz w:val="24"/>
          <w:szCs w:val="24"/>
          <w:rtl/>
        </w:rPr>
        <w:t>ההסכם</w:t>
      </w:r>
      <w:r w:rsidRPr="00BB6DC2">
        <w:rPr>
          <w:rFonts w:cs="David"/>
          <w:sz w:val="24"/>
          <w:szCs w:val="24"/>
          <w:rtl/>
        </w:rPr>
        <w:t xml:space="preserve"> </w:t>
      </w:r>
      <w:r w:rsidRPr="00BB6DC2">
        <w:rPr>
          <w:rFonts w:cs="David" w:hint="cs"/>
          <w:sz w:val="24"/>
          <w:szCs w:val="24"/>
          <w:rtl/>
        </w:rPr>
        <w:t>ויש</w:t>
      </w:r>
      <w:r w:rsidRPr="00BB6DC2">
        <w:rPr>
          <w:rFonts w:cs="David"/>
          <w:sz w:val="24"/>
          <w:szCs w:val="24"/>
          <w:rtl/>
        </w:rPr>
        <w:t xml:space="preserve"> </w:t>
      </w:r>
      <w:r w:rsidRPr="00BB6DC2">
        <w:rPr>
          <w:rFonts w:cs="David" w:hint="cs"/>
          <w:sz w:val="24"/>
          <w:szCs w:val="24"/>
          <w:rtl/>
        </w:rPr>
        <w:t>לקוראם</w:t>
      </w:r>
      <w:r w:rsidRPr="00BB6DC2">
        <w:rPr>
          <w:rFonts w:cs="David"/>
          <w:sz w:val="24"/>
          <w:szCs w:val="24"/>
          <w:rtl/>
        </w:rPr>
        <w:t xml:space="preserve"> </w:t>
      </w:r>
      <w:r w:rsidRPr="00BB6DC2">
        <w:rPr>
          <w:rFonts w:cs="David" w:hint="cs"/>
          <w:sz w:val="24"/>
          <w:szCs w:val="24"/>
          <w:rtl/>
        </w:rPr>
        <w:t>כמקשה</w:t>
      </w:r>
      <w:r w:rsidRPr="00BB6DC2">
        <w:rPr>
          <w:rFonts w:cs="David"/>
          <w:sz w:val="24"/>
          <w:szCs w:val="24"/>
          <w:rtl/>
        </w:rPr>
        <w:t xml:space="preserve"> </w:t>
      </w:r>
      <w:r w:rsidRPr="00BB6DC2">
        <w:rPr>
          <w:rFonts w:cs="David" w:hint="cs"/>
          <w:sz w:val="24"/>
          <w:szCs w:val="24"/>
          <w:rtl/>
        </w:rPr>
        <w:t>אחת</w:t>
      </w:r>
      <w:r w:rsidRPr="00BB6DC2">
        <w:rPr>
          <w:rFonts w:cs="David"/>
          <w:sz w:val="24"/>
          <w:szCs w:val="24"/>
          <w:rtl/>
        </w:rPr>
        <w:t>.</w:t>
      </w:r>
    </w:p>
    <w:p w:rsidR="00436611" w:rsidRDefault="00436611" w:rsidP="0046497E">
      <w:pPr>
        <w:keepLines/>
        <w:spacing w:after="0" w:line="240" w:lineRule="auto"/>
        <w:ind w:left="866" w:hanging="866"/>
        <w:jc w:val="both"/>
        <w:rPr>
          <w:rFonts w:cs="David"/>
          <w:sz w:val="24"/>
          <w:szCs w:val="24"/>
          <w:rtl/>
        </w:rPr>
      </w:pPr>
      <w:r w:rsidRPr="00BB6DC2">
        <w:rPr>
          <w:rFonts w:cs="David"/>
          <w:sz w:val="24"/>
          <w:szCs w:val="24"/>
          <w:rtl/>
        </w:rPr>
        <w:tab/>
      </w:r>
      <w:r w:rsidRPr="00BB6DC2">
        <w:rPr>
          <w:rFonts w:cs="David" w:hint="cs"/>
          <w:sz w:val="24"/>
          <w:szCs w:val="24"/>
          <w:rtl/>
        </w:rPr>
        <w:t>הנספחים</w:t>
      </w:r>
      <w:r w:rsidRPr="00BB6DC2">
        <w:rPr>
          <w:rFonts w:cs="David"/>
          <w:sz w:val="24"/>
          <w:szCs w:val="24"/>
          <w:rtl/>
        </w:rPr>
        <w:t xml:space="preserve"> </w:t>
      </w:r>
      <w:r w:rsidRPr="00BB6DC2">
        <w:rPr>
          <w:rFonts w:cs="David" w:hint="cs"/>
          <w:sz w:val="24"/>
          <w:szCs w:val="24"/>
          <w:rtl/>
        </w:rPr>
        <w:t>הם</w:t>
      </w:r>
      <w:r w:rsidRPr="00BB6DC2">
        <w:rPr>
          <w:rFonts w:cs="David"/>
          <w:sz w:val="24"/>
          <w:szCs w:val="24"/>
          <w:rtl/>
        </w:rPr>
        <w:t>:</w:t>
      </w:r>
    </w:p>
    <w:p w:rsidR="00A27053" w:rsidRDefault="00A27053" w:rsidP="00A27053">
      <w:pPr>
        <w:keepLines/>
        <w:spacing w:after="0" w:line="240" w:lineRule="auto"/>
        <w:ind w:left="1732" w:hanging="866"/>
        <w:jc w:val="both"/>
        <w:rPr>
          <w:rFonts w:cs="David"/>
          <w:sz w:val="24"/>
          <w:szCs w:val="24"/>
          <w:rtl/>
        </w:rPr>
      </w:pPr>
      <w:r>
        <w:rPr>
          <w:rFonts w:cs="David"/>
          <w:sz w:val="24"/>
          <w:szCs w:val="24"/>
          <w:rtl/>
        </w:rPr>
        <w:t xml:space="preserve">נספח </w:t>
      </w:r>
      <w:r>
        <w:rPr>
          <w:rFonts w:cs="David" w:hint="cs"/>
          <w:sz w:val="24"/>
          <w:szCs w:val="24"/>
          <w:rtl/>
        </w:rPr>
        <w:t xml:space="preserve">א' </w:t>
      </w:r>
      <w:r>
        <w:rPr>
          <w:rFonts w:cs="David"/>
          <w:sz w:val="24"/>
          <w:szCs w:val="24"/>
          <w:rtl/>
        </w:rPr>
        <w:t>–</w:t>
      </w:r>
      <w:r>
        <w:rPr>
          <w:rFonts w:cs="David" w:hint="cs"/>
          <w:sz w:val="24"/>
          <w:szCs w:val="24"/>
          <w:rtl/>
        </w:rPr>
        <w:t xml:space="preserve"> הסכם התקשרות.</w:t>
      </w:r>
    </w:p>
    <w:p w:rsidR="00120143" w:rsidRPr="00BB6DC2" w:rsidRDefault="00120143" w:rsidP="00120143">
      <w:pPr>
        <w:keepLines/>
        <w:spacing w:after="0" w:line="240" w:lineRule="auto"/>
        <w:ind w:left="1732" w:hanging="866"/>
        <w:jc w:val="both"/>
        <w:rPr>
          <w:rFonts w:cs="David"/>
          <w:sz w:val="24"/>
          <w:szCs w:val="24"/>
          <w:rtl/>
        </w:rPr>
      </w:pPr>
      <w:r w:rsidRPr="00BB6DC2">
        <w:rPr>
          <w:rFonts w:cs="David" w:hint="cs"/>
          <w:sz w:val="24"/>
          <w:szCs w:val="24"/>
          <w:rtl/>
        </w:rPr>
        <w:t>נספח</w:t>
      </w:r>
      <w:r w:rsidRPr="00BB6DC2">
        <w:rPr>
          <w:rFonts w:cs="David"/>
          <w:sz w:val="24"/>
          <w:szCs w:val="24"/>
          <w:rtl/>
        </w:rPr>
        <w:t xml:space="preserve"> </w:t>
      </w:r>
      <w:r>
        <w:rPr>
          <w:rFonts w:cs="David" w:hint="cs"/>
          <w:sz w:val="24"/>
          <w:szCs w:val="24"/>
          <w:rtl/>
        </w:rPr>
        <w:t>ב'</w:t>
      </w:r>
      <w:r w:rsidRPr="00BB6DC2">
        <w:rPr>
          <w:rFonts w:cs="David"/>
          <w:sz w:val="24"/>
          <w:szCs w:val="24"/>
          <w:rtl/>
        </w:rPr>
        <w:t xml:space="preserve">– </w:t>
      </w:r>
      <w:r w:rsidRPr="00BB6DC2">
        <w:rPr>
          <w:rFonts w:cs="David" w:hint="cs"/>
          <w:sz w:val="24"/>
          <w:szCs w:val="24"/>
          <w:rtl/>
        </w:rPr>
        <w:t>הצעת</w:t>
      </w:r>
      <w:r w:rsidRPr="00BB6DC2">
        <w:rPr>
          <w:rFonts w:cs="David"/>
          <w:sz w:val="24"/>
          <w:szCs w:val="24"/>
          <w:rtl/>
        </w:rPr>
        <w:t xml:space="preserve"> </w:t>
      </w:r>
      <w:r w:rsidRPr="00BB6DC2">
        <w:rPr>
          <w:rFonts w:cs="David" w:hint="cs"/>
          <w:sz w:val="24"/>
          <w:szCs w:val="24"/>
          <w:rtl/>
        </w:rPr>
        <w:t>מחיר</w:t>
      </w:r>
      <w:r>
        <w:rPr>
          <w:rFonts w:cs="David" w:hint="cs"/>
          <w:sz w:val="24"/>
          <w:szCs w:val="24"/>
          <w:rtl/>
        </w:rPr>
        <w:t>.</w:t>
      </w:r>
    </w:p>
    <w:p w:rsidR="00436611" w:rsidRPr="00BB6DC2" w:rsidRDefault="00436611" w:rsidP="0046497E">
      <w:pPr>
        <w:keepLines/>
        <w:spacing w:after="0" w:line="240" w:lineRule="auto"/>
        <w:ind w:left="1732" w:hanging="866"/>
        <w:jc w:val="both"/>
        <w:rPr>
          <w:rFonts w:cs="David"/>
          <w:sz w:val="24"/>
          <w:szCs w:val="24"/>
          <w:rtl/>
        </w:rPr>
      </w:pPr>
      <w:r w:rsidRPr="00BB6DC2">
        <w:rPr>
          <w:rFonts w:cs="David" w:hint="cs"/>
          <w:sz w:val="24"/>
          <w:szCs w:val="24"/>
          <w:rtl/>
        </w:rPr>
        <w:t xml:space="preserve">נספח </w:t>
      </w:r>
      <w:r w:rsidR="00120143">
        <w:rPr>
          <w:rFonts w:cs="David" w:hint="cs"/>
          <w:sz w:val="24"/>
          <w:szCs w:val="24"/>
          <w:rtl/>
        </w:rPr>
        <w:t>ג</w:t>
      </w:r>
      <w:r w:rsidRPr="00BB6DC2">
        <w:rPr>
          <w:rFonts w:cs="David" w:hint="cs"/>
          <w:sz w:val="24"/>
          <w:szCs w:val="24"/>
          <w:rtl/>
        </w:rPr>
        <w:t xml:space="preserve">' </w:t>
      </w:r>
      <w:r w:rsidRPr="00BB6DC2">
        <w:rPr>
          <w:rFonts w:cs="David"/>
          <w:sz w:val="24"/>
          <w:szCs w:val="24"/>
          <w:rtl/>
        </w:rPr>
        <w:t>–</w:t>
      </w:r>
      <w:r w:rsidRPr="00BB6DC2">
        <w:rPr>
          <w:rFonts w:cs="David" w:hint="cs"/>
          <w:sz w:val="24"/>
          <w:szCs w:val="24"/>
          <w:rtl/>
        </w:rPr>
        <w:t xml:space="preserve"> טופס הגשת הצעה</w:t>
      </w:r>
      <w:r w:rsidR="0070374B">
        <w:rPr>
          <w:rFonts w:cs="David" w:hint="cs"/>
          <w:sz w:val="24"/>
          <w:szCs w:val="24"/>
          <w:rtl/>
        </w:rPr>
        <w:t>.</w:t>
      </w:r>
    </w:p>
    <w:p w:rsidR="00436611" w:rsidRDefault="00436611" w:rsidP="0046497E">
      <w:pPr>
        <w:keepLines/>
        <w:spacing w:after="0" w:line="240" w:lineRule="auto"/>
        <w:ind w:left="1732" w:hanging="866"/>
        <w:jc w:val="both"/>
        <w:rPr>
          <w:rFonts w:cs="David"/>
          <w:sz w:val="24"/>
          <w:szCs w:val="24"/>
          <w:rtl/>
        </w:rPr>
      </w:pPr>
      <w:r w:rsidRPr="00BB6DC2">
        <w:rPr>
          <w:rFonts w:cs="David" w:hint="cs"/>
          <w:sz w:val="24"/>
          <w:szCs w:val="24"/>
          <w:rtl/>
        </w:rPr>
        <w:t>נספח</w:t>
      </w:r>
      <w:r w:rsidRPr="00BB6DC2">
        <w:rPr>
          <w:rFonts w:cs="David"/>
          <w:sz w:val="24"/>
          <w:szCs w:val="24"/>
          <w:rtl/>
        </w:rPr>
        <w:t xml:space="preserve"> </w:t>
      </w:r>
      <w:r w:rsidR="00120143">
        <w:rPr>
          <w:rFonts w:cs="David" w:hint="cs"/>
          <w:sz w:val="24"/>
          <w:szCs w:val="24"/>
          <w:rtl/>
        </w:rPr>
        <w:t>ד</w:t>
      </w:r>
      <w:r w:rsidRPr="00BB6DC2">
        <w:rPr>
          <w:rFonts w:cs="David"/>
          <w:sz w:val="24"/>
          <w:szCs w:val="24"/>
          <w:rtl/>
        </w:rPr>
        <w:t xml:space="preserve">' - </w:t>
      </w:r>
      <w:r w:rsidRPr="00BB6DC2">
        <w:rPr>
          <w:rFonts w:cs="David" w:hint="cs"/>
          <w:sz w:val="24"/>
          <w:szCs w:val="24"/>
          <w:rtl/>
        </w:rPr>
        <w:t>התחייבות</w:t>
      </w:r>
      <w:r w:rsidRPr="00BB6DC2">
        <w:rPr>
          <w:rFonts w:cs="David"/>
          <w:sz w:val="24"/>
          <w:szCs w:val="24"/>
          <w:rtl/>
        </w:rPr>
        <w:t xml:space="preserve"> </w:t>
      </w:r>
      <w:r w:rsidRPr="00BB6DC2">
        <w:rPr>
          <w:rFonts w:cs="David" w:hint="cs"/>
          <w:sz w:val="24"/>
          <w:szCs w:val="24"/>
          <w:rtl/>
        </w:rPr>
        <w:t>לשמירה</w:t>
      </w:r>
      <w:r w:rsidRPr="00BB6DC2">
        <w:rPr>
          <w:rFonts w:cs="David"/>
          <w:sz w:val="24"/>
          <w:szCs w:val="24"/>
          <w:rtl/>
        </w:rPr>
        <w:t xml:space="preserve"> </w:t>
      </w:r>
      <w:r w:rsidRPr="00BB6DC2">
        <w:rPr>
          <w:rFonts w:cs="David" w:hint="cs"/>
          <w:sz w:val="24"/>
          <w:szCs w:val="24"/>
          <w:rtl/>
        </w:rPr>
        <w:t>על</w:t>
      </w:r>
      <w:r w:rsidRPr="00BB6DC2">
        <w:rPr>
          <w:rFonts w:cs="David"/>
          <w:sz w:val="24"/>
          <w:szCs w:val="24"/>
          <w:rtl/>
        </w:rPr>
        <w:t xml:space="preserve"> </w:t>
      </w:r>
      <w:r w:rsidRPr="00BB6DC2">
        <w:rPr>
          <w:rFonts w:cs="David" w:hint="cs"/>
          <w:sz w:val="24"/>
          <w:szCs w:val="24"/>
          <w:rtl/>
        </w:rPr>
        <w:t>סודיות</w:t>
      </w:r>
      <w:r w:rsidRPr="00BB6DC2">
        <w:rPr>
          <w:rFonts w:cs="David"/>
          <w:sz w:val="24"/>
          <w:szCs w:val="24"/>
          <w:rtl/>
        </w:rPr>
        <w:t xml:space="preserve"> </w:t>
      </w:r>
      <w:r w:rsidRPr="00BB6DC2">
        <w:rPr>
          <w:rFonts w:cs="David" w:hint="cs"/>
          <w:sz w:val="24"/>
          <w:szCs w:val="24"/>
          <w:rtl/>
        </w:rPr>
        <w:t>ולהימנע</w:t>
      </w:r>
      <w:r w:rsidRPr="00BB6DC2">
        <w:rPr>
          <w:rFonts w:cs="David"/>
          <w:sz w:val="24"/>
          <w:szCs w:val="24"/>
          <w:rtl/>
        </w:rPr>
        <w:t xml:space="preserve"> </w:t>
      </w:r>
      <w:r w:rsidRPr="00BB6DC2">
        <w:rPr>
          <w:rFonts w:cs="David" w:hint="cs"/>
          <w:sz w:val="24"/>
          <w:szCs w:val="24"/>
          <w:rtl/>
        </w:rPr>
        <w:t>מניגוד</w:t>
      </w:r>
      <w:r w:rsidRPr="00BB6DC2">
        <w:rPr>
          <w:rFonts w:cs="David"/>
          <w:sz w:val="24"/>
          <w:szCs w:val="24"/>
          <w:rtl/>
        </w:rPr>
        <w:t xml:space="preserve"> </w:t>
      </w:r>
      <w:r w:rsidRPr="00BB6DC2">
        <w:rPr>
          <w:rFonts w:cs="David" w:hint="cs"/>
          <w:sz w:val="24"/>
          <w:szCs w:val="24"/>
          <w:rtl/>
        </w:rPr>
        <w:t>עניינים</w:t>
      </w:r>
      <w:r w:rsidR="0070374B">
        <w:rPr>
          <w:rFonts w:cs="David" w:hint="cs"/>
          <w:sz w:val="24"/>
          <w:szCs w:val="24"/>
          <w:rtl/>
        </w:rPr>
        <w:t>.</w:t>
      </w:r>
    </w:p>
    <w:p w:rsidR="00973FBB" w:rsidRPr="00BB6DC2" w:rsidRDefault="00973FBB" w:rsidP="00973FBB">
      <w:pPr>
        <w:keepLines/>
        <w:spacing w:after="0" w:line="240" w:lineRule="auto"/>
        <w:ind w:left="1732" w:hanging="866"/>
        <w:jc w:val="both"/>
        <w:rPr>
          <w:rFonts w:cs="David"/>
          <w:sz w:val="24"/>
          <w:szCs w:val="24"/>
          <w:rtl/>
        </w:rPr>
      </w:pPr>
      <w:r w:rsidRPr="00BB6DC2">
        <w:rPr>
          <w:rFonts w:cs="David" w:hint="cs"/>
          <w:sz w:val="24"/>
          <w:szCs w:val="24"/>
          <w:rtl/>
        </w:rPr>
        <w:lastRenderedPageBreak/>
        <w:t xml:space="preserve">נספח </w:t>
      </w:r>
      <w:r>
        <w:rPr>
          <w:rFonts w:cs="David" w:hint="cs"/>
          <w:sz w:val="24"/>
          <w:szCs w:val="24"/>
          <w:rtl/>
        </w:rPr>
        <w:t>ה</w:t>
      </w:r>
      <w:r w:rsidRPr="00BB6DC2">
        <w:rPr>
          <w:rFonts w:cs="David" w:hint="cs"/>
          <w:sz w:val="24"/>
          <w:szCs w:val="24"/>
          <w:rtl/>
        </w:rPr>
        <w:t xml:space="preserve">' </w:t>
      </w:r>
      <w:r w:rsidRPr="00BB6DC2">
        <w:rPr>
          <w:rFonts w:cs="David"/>
          <w:sz w:val="24"/>
          <w:szCs w:val="24"/>
          <w:rtl/>
        </w:rPr>
        <w:t>–</w:t>
      </w:r>
      <w:r w:rsidRPr="00BB6DC2">
        <w:rPr>
          <w:rFonts w:cs="David" w:hint="cs"/>
          <w:sz w:val="24"/>
          <w:szCs w:val="24"/>
          <w:rtl/>
        </w:rPr>
        <w:t xml:space="preserve"> אישור עו"ד/רו"ח עדכני לזיהוי בעל זכות חתימה במציע</w:t>
      </w:r>
      <w:r>
        <w:rPr>
          <w:rFonts w:cs="David" w:hint="cs"/>
          <w:sz w:val="24"/>
          <w:szCs w:val="24"/>
          <w:rtl/>
        </w:rPr>
        <w:t>.</w:t>
      </w:r>
    </w:p>
    <w:p w:rsidR="00436611" w:rsidRPr="00BB6DC2" w:rsidRDefault="00436611" w:rsidP="00FC0E70">
      <w:pPr>
        <w:keepLines/>
        <w:spacing w:after="0" w:line="240" w:lineRule="auto"/>
        <w:ind w:left="1732" w:hanging="866"/>
        <w:jc w:val="both"/>
        <w:rPr>
          <w:rFonts w:cs="David"/>
          <w:sz w:val="24"/>
          <w:szCs w:val="24"/>
          <w:rtl/>
        </w:rPr>
      </w:pPr>
      <w:r w:rsidRPr="00BB6DC2">
        <w:rPr>
          <w:rFonts w:cs="David" w:hint="cs"/>
          <w:sz w:val="24"/>
          <w:szCs w:val="24"/>
          <w:rtl/>
        </w:rPr>
        <w:t>נספח</w:t>
      </w:r>
      <w:r w:rsidRPr="00BB6DC2">
        <w:rPr>
          <w:rFonts w:cs="David"/>
          <w:sz w:val="24"/>
          <w:szCs w:val="24"/>
          <w:rtl/>
        </w:rPr>
        <w:t xml:space="preserve"> </w:t>
      </w:r>
      <w:r w:rsidR="00120143">
        <w:rPr>
          <w:rFonts w:cs="David" w:hint="cs"/>
          <w:sz w:val="24"/>
          <w:szCs w:val="24"/>
          <w:rtl/>
        </w:rPr>
        <w:t>ו</w:t>
      </w:r>
      <w:r w:rsidRPr="00BB6DC2">
        <w:rPr>
          <w:rFonts w:cs="David"/>
          <w:sz w:val="24"/>
          <w:szCs w:val="24"/>
          <w:rtl/>
        </w:rPr>
        <w:t>' -</w:t>
      </w:r>
      <w:r w:rsidR="00FC0E70" w:rsidRPr="00BB6DC2">
        <w:rPr>
          <w:rFonts w:cs="David" w:hint="cs"/>
          <w:sz w:val="24"/>
          <w:szCs w:val="24"/>
          <w:rtl/>
        </w:rPr>
        <w:t>ת</w:t>
      </w:r>
      <w:r w:rsidRPr="00BB6DC2">
        <w:rPr>
          <w:rFonts w:cs="David" w:hint="cs"/>
          <w:sz w:val="24"/>
          <w:szCs w:val="24"/>
          <w:rtl/>
        </w:rPr>
        <w:t>צהיר</w:t>
      </w:r>
      <w:r w:rsidRPr="00BB6DC2">
        <w:rPr>
          <w:rFonts w:cs="David"/>
          <w:sz w:val="24"/>
          <w:szCs w:val="24"/>
          <w:rtl/>
        </w:rPr>
        <w:t xml:space="preserve"> </w:t>
      </w:r>
      <w:r w:rsidRPr="00BB6DC2">
        <w:rPr>
          <w:rFonts w:cs="David" w:hint="cs"/>
          <w:sz w:val="24"/>
          <w:szCs w:val="24"/>
          <w:rtl/>
        </w:rPr>
        <w:t xml:space="preserve">בדבר הרשעות לפי חוק עובדים זרים ולפי חוק שכר מינימום, וכן התחייבות בדבר שמירה על חוקי העבודה במסגרת ההתקשרות עם </w:t>
      </w:r>
      <w:r w:rsidR="00120143">
        <w:rPr>
          <w:rFonts w:cs="David" w:hint="cs"/>
          <w:sz w:val="24"/>
          <w:szCs w:val="24"/>
          <w:rtl/>
        </w:rPr>
        <w:t>בתי הדין</w:t>
      </w:r>
    </w:p>
    <w:p w:rsidR="00436611" w:rsidRPr="00BB6DC2" w:rsidRDefault="00436611" w:rsidP="0046497E">
      <w:pPr>
        <w:keepLines/>
        <w:spacing w:after="0" w:line="240" w:lineRule="auto"/>
        <w:ind w:left="1732" w:hanging="866"/>
        <w:jc w:val="both"/>
        <w:rPr>
          <w:rFonts w:cs="David"/>
          <w:sz w:val="24"/>
          <w:szCs w:val="24"/>
          <w:rtl/>
        </w:rPr>
      </w:pPr>
      <w:r w:rsidRPr="00BB6DC2">
        <w:rPr>
          <w:rFonts w:cs="David" w:hint="cs"/>
          <w:sz w:val="24"/>
          <w:szCs w:val="24"/>
          <w:rtl/>
        </w:rPr>
        <w:t xml:space="preserve">נספח ז' </w:t>
      </w:r>
      <w:r w:rsidRPr="00BB6DC2">
        <w:rPr>
          <w:rFonts w:cs="David"/>
          <w:sz w:val="24"/>
          <w:szCs w:val="24"/>
          <w:rtl/>
        </w:rPr>
        <w:t>–</w:t>
      </w:r>
      <w:r w:rsidRPr="00BB6DC2">
        <w:rPr>
          <w:rFonts w:cs="David" w:hint="cs"/>
          <w:sz w:val="24"/>
          <w:szCs w:val="24"/>
          <w:rtl/>
        </w:rPr>
        <w:t xml:space="preserve"> </w:t>
      </w:r>
      <w:r w:rsidR="00A27053">
        <w:rPr>
          <w:rFonts w:cs="David" w:hint="cs"/>
          <w:sz w:val="24"/>
          <w:szCs w:val="24"/>
          <w:rtl/>
        </w:rPr>
        <w:t>ערבות</w:t>
      </w:r>
      <w:r w:rsidR="0070374B">
        <w:rPr>
          <w:rFonts w:cs="David" w:hint="cs"/>
          <w:sz w:val="24"/>
          <w:szCs w:val="24"/>
          <w:rtl/>
        </w:rPr>
        <w:t>.</w:t>
      </w:r>
    </w:p>
    <w:p w:rsidR="00FC0E70" w:rsidRPr="00BB6DC2" w:rsidRDefault="00FC0E70" w:rsidP="00FC0E70">
      <w:pPr>
        <w:keepLines/>
        <w:spacing w:after="0" w:line="240" w:lineRule="auto"/>
        <w:ind w:left="1732" w:hanging="866"/>
        <w:jc w:val="both"/>
        <w:rPr>
          <w:rFonts w:cs="David"/>
          <w:b/>
          <w:bCs/>
          <w:sz w:val="24"/>
          <w:szCs w:val="24"/>
          <w:rtl/>
        </w:rPr>
      </w:pPr>
    </w:p>
    <w:p w:rsidR="00FC0E70" w:rsidRPr="00BB6DC2" w:rsidRDefault="00FC0E70" w:rsidP="00FC0E70">
      <w:pPr>
        <w:keepLines/>
        <w:spacing w:after="0" w:line="240" w:lineRule="auto"/>
        <w:ind w:left="1732" w:hanging="866"/>
        <w:jc w:val="both"/>
        <w:rPr>
          <w:rFonts w:cs="David"/>
          <w:b/>
          <w:bCs/>
          <w:sz w:val="24"/>
          <w:szCs w:val="24"/>
          <w:rtl/>
        </w:rPr>
      </w:pPr>
    </w:p>
    <w:p w:rsidR="00436611" w:rsidRPr="000F1D6D" w:rsidRDefault="00436611" w:rsidP="00FC0E70">
      <w:pPr>
        <w:keepLines/>
        <w:spacing w:after="0" w:line="240" w:lineRule="auto"/>
        <w:ind w:left="651" w:right="142" w:hanging="651"/>
        <w:jc w:val="both"/>
        <w:rPr>
          <w:rFonts w:cs="David"/>
          <w:b/>
          <w:bCs/>
          <w:sz w:val="24"/>
          <w:szCs w:val="24"/>
          <w:rtl/>
        </w:rPr>
      </w:pPr>
      <w:r w:rsidRPr="00BB6DC2">
        <w:rPr>
          <w:rFonts w:cs="David" w:hint="cs"/>
          <w:sz w:val="24"/>
          <w:szCs w:val="24"/>
          <w:rtl/>
        </w:rPr>
        <w:t xml:space="preserve">            </w:t>
      </w:r>
      <w:r w:rsidR="00FC0E70" w:rsidRPr="000F1D6D">
        <w:rPr>
          <w:rFonts w:cs="David" w:hint="cs"/>
          <w:b/>
          <w:bCs/>
          <w:sz w:val="24"/>
          <w:szCs w:val="24"/>
          <w:rtl/>
        </w:rPr>
        <w:t>מנהלת  אגף מערכות מידע</w:t>
      </w:r>
      <w:r w:rsidRPr="000F1D6D">
        <w:rPr>
          <w:rFonts w:cs="David"/>
          <w:b/>
          <w:bCs/>
          <w:sz w:val="24"/>
          <w:szCs w:val="24"/>
          <w:rtl/>
        </w:rPr>
        <w:t xml:space="preserve"> </w:t>
      </w:r>
      <w:r w:rsidRPr="000F1D6D">
        <w:rPr>
          <w:rFonts w:cs="David" w:hint="cs"/>
          <w:b/>
          <w:bCs/>
          <w:sz w:val="24"/>
          <w:szCs w:val="24"/>
          <w:rtl/>
        </w:rPr>
        <w:t>ממונה</w:t>
      </w:r>
      <w:r w:rsidRPr="000F1D6D">
        <w:rPr>
          <w:rFonts w:cs="David"/>
          <w:b/>
          <w:bCs/>
          <w:sz w:val="24"/>
          <w:szCs w:val="24"/>
          <w:rtl/>
        </w:rPr>
        <w:t xml:space="preserve"> </w:t>
      </w:r>
      <w:r w:rsidRPr="000F1D6D">
        <w:rPr>
          <w:rFonts w:cs="David" w:hint="cs"/>
          <w:b/>
          <w:bCs/>
          <w:sz w:val="24"/>
          <w:szCs w:val="24"/>
          <w:rtl/>
        </w:rPr>
        <w:t>על</w:t>
      </w:r>
      <w:r w:rsidRPr="000F1D6D">
        <w:rPr>
          <w:rFonts w:cs="David"/>
          <w:b/>
          <w:bCs/>
          <w:sz w:val="24"/>
          <w:szCs w:val="24"/>
          <w:rtl/>
        </w:rPr>
        <w:t xml:space="preserve"> </w:t>
      </w:r>
      <w:r w:rsidRPr="000F1D6D">
        <w:rPr>
          <w:rFonts w:cs="David" w:hint="cs"/>
          <w:b/>
          <w:bCs/>
          <w:sz w:val="24"/>
          <w:szCs w:val="24"/>
          <w:rtl/>
        </w:rPr>
        <w:t>הסכם</w:t>
      </w:r>
      <w:r w:rsidRPr="000F1D6D">
        <w:rPr>
          <w:rFonts w:cs="David"/>
          <w:b/>
          <w:bCs/>
          <w:sz w:val="24"/>
          <w:szCs w:val="24"/>
          <w:rtl/>
        </w:rPr>
        <w:t xml:space="preserve"> </w:t>
      </w:r>
      <w:r w:rsidRPr="000F1D6D">
        <w:rPr>
          <w:rFonts w:cs="David" w:hint="cs"/>
          <w:b/>
          <w:bCs/>
          <w:sz w:val="24"/>
          <w:szCs w:val="24"/>
          <w:rtl/>
        </w:rPr>
        <w:t>זה</w:t>
      </w:r>
      <w:r w:rsidRPr="000F1D6D">
        <w:rPr>
          <w:rFonts w:cs="David"/>
          <w:b/>
          <w:bCs/>
          <w:sz w:val="24"/>
          <w:szCs w:val="24"/>
          <w:rtl/>
        </w:rPr>
        <w:t xml:space="preserve"> </w:t>
      </w:r>
      <w:r w:rsidRPr="000F1D6D">
        <w:rPr>
          <w:rFonts w:cs="David" w:hint="cs"/>
          <w:b/>
          <w:bCs/>
          <w:sz w:val="24"/>
          <w:szCs w:val="24"/>
          <w:rtl/>
        </w:rPr>
        <w:t>מטעם</w:t>
      </w:r>
      <w:r w:rsidRPr="000F1D6D">
        <w:rPr>
          <w:rFonts w:cs="David"/>
          <w:b/>
          <w:bCs/>
          <w:sz w:val="24"/>
          <w:szCs w:val="24"/>
          <w:rtl/>
        </w:rPr>
        <w:t xml:space="preserve"> </w:t>
      </w:r>
      <w:r w:rsidR="0070374B" w:rsidRPr="000F1D6D">
        <w:rPr>
          <w:rFonts w:cs="David" w:hint="cs"/>
          <w:b/>
          <w:bCs/>
          <w:sz w:val="24"/>
          <w:szCs w:val="24"/>
          <w:rtl/>
        </w:rPr>
        <w:t>המזמין</w:t>
      </w:r>
      <w:r w:rsidRPr="000F1D6D">
        <w:rPr>
          <w:rFonts w:cs="David"/>
          <w:b/>
          <w:bCs/>
          <w:sz w:val="24"/>
          <w:szCs w:val="24"/>
          <w:rtl/>
        </w:rPr>
        <w:t xml:space="preserve"> (</w:t>
      </w:r>
      <w:r w:rsidRPr="000F1D6D">
        <w:rPr>
          <w:rFonts w:cs="David" w:hint="cs"/>
          <w:b/>
          <w:bCs/>
          <w:sz w:val="24"/>
          <w:szCs w:val="24"/>
          <w:rtl/>
        </w:rPr>
        <w:t>להלן</w:t>
      </w:r>
      <w:r w:rsidRPr="000F1D6D">
        <w:rPr>
          <w:rFonts w:cs="David"/>
          <w:b/>
          <w:bCs/>
          <w:sz w:val="24"/>
          <w:szCs w:val="24"/>
          <w:rtl/>
        </w:rPr>
        <w:t xml:space="preserve">: </w:t>
      </w:r>
      <w:r w:rsidRPr="000F1D6D">
        <w:rPr>
          <w:rFonts w:cs="David" w:hint="cs"/>
          <w:b/>
          <w:bCs/>
          <w:sz w:val="24"/>
          <w:szCs w:val="24"/>
          <w:rtl/>
        </w:rPr>
        <w:t>מתאם</w:t>
      </w:r>
      <w:r w:rsidRPr="000F1D6D">
        <w:rPr>
          <w:rFonts w:cs="David"/>
          <w:b/>
          <w:bCs/>
          <w:sz w:val="24"/>
          <w:szCs w:val="24"/>
          <w:rtl/>
        </w:rPr>
        <w:t xml:space="preserve"> </w:t>
      </w:r>
      <w:r w:rsidRPr="000F1D6D">
        <w:rPr>
          <w:rFonts w:cs="David" w:hint="cs"/>
          <w:b/>
          <w:bCs/>
          <w:sz w:val="24"/>
          <w:szCs w:val="24"/>
          <w:rtl/>
        </w:rPr>
        <w:t>השירות</w:t>
      </w:r>
      <w:r w:rsidRPr="000F1D6D">
        <w:rPr>
          <w:rFonts w:cs="David"/>
          <w:b/>
          <w:bCs/>
          <w:sz w:val="24"/>
          <w:szCs w:val="24"/>
          <w:rtl/>
        </w:rPr>
        <w:t xml:space="preserve">). </w:t>
      </w:r>
      <w:r w:rsidRPr="000F1D6D">
        <w:rPr>
          <w:rFonts w:cs="David" w:hint="cs"/>
          <w:b/>
          <w:bCs/>
          <w:sz w:val="24"/>
          <w:szCs w:val="24"/>
          <w:rtl/>
        </w:rPr>
        <w:t>בביצוע</w:t>
      </w:r>
      <w:r w:rsidRPr="000F1D6D">
        <w:rPr>
          <w:rFonts w:cs="David"/>
          <w:b/>
          <w:bCs/>
          <w:sz w:val="24"/>
          <w:szCs w:val="24"/>
          <w:rtl/>
        </w:rPr>
        <w:t xml:space="preserve"> </w:t>
      </w:r>
      <w:r w:rsidRPr="000F1D6D">
        <w:rPr>
          <w:rFonts w:cs="David" w:hint="cs"/>
          <w:b/>
          <w:bCs/>
          <w:sz w:val="24"/>
          <w:szCs w:val="24"/>
          <w:rtl/>
        </w:rPr>
        <w:t>מתן</w:t>
      </w:r>
      <w:r w:rsidRPr="000F1D6D">
        <w:rPr>
          <w:rFonts w:cs="David"/>
          <w:b/>
          <w:bCs/>
          <w:sz w:val="24"/>
          <w:szCs w:val="24"/>
          <w:rtl/>
        </w:rPr>
        <w:t xml:space="preserve"> </w:t>
      </w:r>
      <w:r w:rsidRPr="000F1D6D">
        <w:rPr>
          <w:rFonts w:cs="David" w:hint="cs"/>
          <w:b/>
          <w:bCs/>
          <w:sz w:val="24"/>
          <w:szCs w:val="24"/>
          <w:rtl/>
        </w:rPr>
        <w:t>השירותים</w:t>
      </w:r>
      <w:r w:rsidRPr="000F1D6D">
        <w:rPr>
          <w:rFonts w:cs="David"/>
          <w:b/>
          <w:bCs/>
          <w:sz w:val="24"/>
          <w:szCs w:val="24"/>
          <w:rtl/>
        </w:rPr>
        <w:t xml:space="preserve"> </w:t>
      </w:r>
      <w:r w:rsidRPr="000F1D6D">
        <w:rPr>
          <w:rFonts w:cs="David" w:hint="cs"/>
          <w:b/>
          <w:bCs/>
          <w:sz w:val="24"/>
          <w:szCs w:val="24"/>
          <w:rtl/>
        </w:rPr>
        <w:t>לפי</w:t>
      </w:r>
      <w:r w:rsidRPr="000F1D6D">
        <w:rPr>
          <w:rFonts w:cs="David"/>
          <w:b/>
          <w:bCs/>
          <w:sz w:val="24"/>
          <w:szCs w:val="24"/>
          <w:rtl/>
        </w:rPr>
        <w:t xml:space="preserve"> </w:t>
      </w:r>
      <w:r w:rsidRPr="000F1D6D">
        <w:rPr>
          <w:rFonts w:cs="David" w:hint="cs"/>
          <w:b/>
          <w:bCs/>
          <w:sz w:val="24"/>
          <w:szCs w:val="24"/>
          <w:rtl/>
        </w:rPr>
        <w:t>הסכם</w:t>
      </w:r>
      <w:r w:rsidRPr="000F1D6D">
        <w:rPr>
          <w:rFonts w:cs="David"/>
          <w:b/>
          <w:bCs/>
          <w:sz w:val="24"/>
          <w:szCs w:val="24"/>
          <w:rtl/>
        </w:rPr>
        <w:t xml:space="preserve"> </w:t>
      </w:r>
      <w:r w:rsidRPr="000F1D6D">
        <w:rPr>
          <w:rFonts w:cs="David" w:hint="cs"/>
          <w:b/>
          <w:bCs/>
          <w:sz w:val="24"/>
          <w:szCs w:val="24"/>
          <w:rtl/>
        </w:rPr>
        <w:t>זה</w:t>
      </w:r>
      <w:r w:rsidRPr="000F1D6D">
        <w:rPr>
          <w:rFonts w:cs="David"/>
          <w:b/>
          <w:bCs/>
          <w:sz w:val="24"/>
          <w:szCs w:val="24"/>
          <w:rtl/>
        </w:rPr>
        <w:t xml:space="preserve"> </w:t>
      </w:r>
      <w:r w:rsidRPr="000F1D6D">
        <w:rPr>
          <w:rFonts w:cs="David" w:hint="cs"/>
          <w:b/>
          <w:bCs/>
          <w:sz w:val="24"/>
          <w:szCs w:val="24"/>
          <w:rtl/>
        </w:rPr>
        <w:t>מתחייב</w:t>
      </w:r>
      <w:r w:rsidRPr="000F1D6D">
        <w:rPr>
          <w:rFonts w:cs="David"/>
          <w:b/>
          <w:bCs/>
          <w:sz w:val="24"/>
          <w:szCs w:val="24"/>
          <w:rtl/>
        </w:rPr>
        <w:t xml:space="preserve"> </w:t>
      </w:r>
      <w:r w:rsidRPr="000F1D6D">
        <w:rPr>
          <w:rFonts w:cs="David" w:hint="cs"/>
          <w:b/>
          <w:bCs/>
          <w:sz w:val="24"/>
          <w:szCs w:val="24"/>
          <w:rtl/>
        </w:rPr>
        <w:t>הספק</w:t>
      </w:r>
      <w:r w:rsidRPr="000F1D6D">
        <w:rPr>
          <w:rFonts w:cs="David"/>
          <w:b/>
          <w:bCs/>
          <w:sz w:val="24"/>
          <w:szCs w:val="24"/>
          <w:rtl/>
        </w:rPr>
        <w:t xml:space="preserve"> </w:t>
      </w:r>
      <w:r w:rsidRPr="000F1D6D">
        <w:rPr>
          <w:rFonts w:cs="David" w:hint="cs"/>
          <w:b/>
          <w:bCs/>
          <w:sz w:val="24"/>
          <w:szCs w:val="24"/>
          <w:rtl/>
        </w:rPr>
        <w:t>לפעול</w:t>
      </w:r>
      <w:r w:rsidRPr="000F1D6D">
        <w:rPr>
          <w:rFonts w:cs="David"/>
          <w:b/>
          <w:bCs/>
          <w:sz w:val="24"/>
          <w:szCs w:val="24"/>
          <w:rtl/>
        </w:rPr>
        <w:t xml:space="preserve"> </w:t>
      </w:r>
      <w:r w:rsidRPr="000F1D6D">
        <w:rPr>
          <w:rFonts w:cs="David" w:hint="cs"/>
          <w:b/>
          <w:bCs/>
          <w:sz w:val="24"/>
          <w:szCs w:val="24"/>
          <w:rtl/>
        </w:rPr>
        <w:t>בהתאם</w:t>
      </w:r>
      <w:r w:rsidRPr="000F1D6D">
        <w:rPr>
          <w:rFonts w:cs="David"/>
          <w:b/>
          <w:bCs/>
          <w:sz w:val="24"/>
          <w:szCs w:val="24"/>
          <w:rtl/>
        </w:rPr>
        <w:t xml:space="preserve"> </w:t>
      </w:r>
      <w:r w:rsidRPr="000F1D6D">
        <w:rPr>
          <w:rFonts w:cs="David" w:hint="cs"/>
          <w:b/>
          <w:bCs/>
          <w:sz w:val="24"/>
          <w:szCs w:val="24"/>
          <w:rtl/>
        </w:rPr>
        <w:t>להנחיות</w:t>
      </w:r>
      <w:r w:rsidRPr="000F1D6D">
        <w:rPr>
          <w:rFonts w:cs="David"/>
          <w:b/>
          <w:bCs/>
          <w:sz w:val="24"/>
          <w:szCs w:val="24"/>
          <w:rtl/>
        </w:rPr>
        <w:t xml:space="preserve"> </w:t>
      </w:r>
      <w:r w:rsidRPr="000F1D6D">
        <w:rPr>
          <w:rFonts w:cs="David" w:hint="cs"/>
          <w:b/>
          <w:bCs/>
          <w:sz w:val="24"/>
          <w:szCs w:val="24"/>
          <w:rtl/>
        </w:rPr>
        <w:t>שיקבל</w:t>
      </w:r>
      <w:r w:rsidRPr="000F1D6D">
        <w:rPr>
          <w:rFonts w:cs="David"/>
          <w:b/>
          <w:bCs/>
          <w:sz w:val="24"/>
          <w:szCs w:val="24"/>
          <w:rtl/>
        </w:rPr>
        <w:t xml:space="preserve"> </w:t>
      </w:r>
      <w:r w:rsidRPr="000F1D6D">
        <w:rPr>
          <w:rFonts w:cs="David" w:hint="cs"/>
          <w:b/>
          <w:bCs/>
          <w:sz w:val="24"/>
          <w:szCs w:val="24"/>
          <w:rtl/>
        </w:rPr>
        <w:t>מעת</w:t>
      </w:r>
      <w:r w:rsidRPr="000F1D6D">
        <w:rPr>
          <w:rFonts w:cs="David"/>
          <w:b/>
          <w:bCs/>
          <w:sz w:val="24"/>
          <w:szCs w:val="24"/>
          <w:rtl/>
        </w:rPr>
        <w:t xml:space="preserve"> </w:t>
      </w:r>
      <w:r w:rsidRPr="000F1D6D">
        <w:rPr>
          <w:rFonts w:cs="David" w:hint="cs"/>
          <w:b/>
          <w:bCs/>
          <w:sz w:val="24"/>
          <w:szCs w:val="24"/>
          <w:rtl/>
        </w:rPr>
        <w:t>לעת</w:t>
      </w:r>
      <w:r w:rsidRPr="000F1D6D">
        <w:rPr>
          <w:rFonts w:cs="David"/>
          <w:b/>
          <w:bCs/>
          <w:sz w:val="24"/>
          <w:szCs w:val="24"/>
          <w:rtl/>
        </w:rPr>
        <w:t xml:space="preserve"> </w:t>
      </w:r>
      <w:r w:rsidRPr="000F1D6D">
        <w:rPr>
          <w:rFonts w:cs="David" w:hint="cs"/>
          <w:b/>
          <w:bCs/>
          <w:sz w:val="24"/>
          <w:szCs w:val="24"/>
          <w:rtl/>
        </w:rPr>
        <w:t>ממתאם</w:t>
      </w:r>
      <w:r w:rsidRPr="000F1D6D">
        <w:rPr>
          <w:rFonts w:cs="David"/>
          <w:b/>
          <w:bCs/>
          <w:sz w:val="24"/>
          <w:szCs w:val="24"/>
          <w:rtl/>
        </w:rPr>
        <w:t xml:space="preserve"> </w:t>
      </w:r>
      <w:r w:rsidRPr="000F1D6D">
        <w:rPr>
          <w:rFonts w:cs="David" w:hint="cs"/>
          <w:b/>
          <w:bCs/>
          <w:sz w:val="24"/>
          <w:szCs w:val="24"/>
          <w:rtl/>
        </w:rPr>
        <w:t>השירות</w:t>
      </w:r>
      <w:r w:rsidRPr="000F1D6D">
        <w:rPr>
          <w:rFonts w:cs="David"/>
          <w:b/>
          <w:bCs/>
          <w:sz w:val="24"/>
          <w:szCs w:val="24"/>
          <w:rtl/>
        </w:rPr>
        <w:t>.</w:t>
      </w:r>
    </w:p>
    <w:p w:rsidR="00436611" w:rsidRPr="00BB6DC2" w:rsidRDefault="00436611" w:rsidP="0046497E">
      <w:pPr>
        <w:keepLines/>
        <w:spacing w:after="0" w:line="240" w:lineRule="auto"/>
        <w:ind w:right="340" w:hanging="340"/>
        <w:jc w:val="both"/>
        <w:rPr>
          <w:rFonts w:cs="David"/>
          <w:i/>
          <w:iCs/>
          <w:sz w:val="24"/>
          <w:szCs w:val="24"/>
          <w:rtl/>
        </w:rPr>
      </w:pPr>
    </w:p>
    <w:p w:rsidR="00436611" w:rsidRPr="00BB6DC2" w:rsidRDefault="00436611" w:rsidP="00BD6C24">
      <w:pPr>
        <w:keepLines/>
        <w:numPr>
          <w:ilvl w:val="0"/>
          <w:numId w:val="27"/>
        </w:numPr>
        <w:spacing w:after="0" w:line="240" w:lineRule="auto"/>
        <w:ind w:right="340"/>
        <w:jc w:val="both"/>
        <w:rPr>
          <w:rFonts w:cs="David"/>
          <w:b/>
          <w:bCs/>
          <w:sz w:val="24"/>
          <w:szCs w:val="24"/>
          <w:rtl/>
        </w:rPr>
      </w:pPr>
      <w:r w:rsidRPr="00BB6DC2">
        <w:rPr>
          <w:rFonts w:cs="David" w:hint="cs"/>
          <w:b/>
          <w:bCs/>
          <w:sz w:val="24"/>
          <w:szCs w:val="24"/>
          <w:rtl/>
        </w:rPr>
        <w:t>הצהרות</w:t>
      </w:r>
      <w:r w:rsidRPr="00BB6DC2">
        <w:rPr>
          <w:rFonts w:cs="David"/>
          <w:b/>
          <w:bCs/>
          <w:sz w:val="24"/>
          <w:szCs w:val="24"/>
          <w:rtl/>
        </w:rPr>
        <w:t xml:space="preserve"> </w:t>
      </w:r>
      <w:r w:rsidRPr="00BB6DC2">
        <w:rPr>
          <w:rFonts w:cs="David" w:hint="cs"/>
          <w:b/>
          <w:bCs/>
          <w:sz w:val="24"/>
          <w:szCs w:val="24"/>
          <w:rtl/>
        </w:rPr>
        <w:t>והתחייבויות</w:t>
      </w:r>
      <w:r w:rsidRPr="00BB6DC2">
        <w:rPr>
          <w:rFonts w:cs="David"/>
          <w:b/>
          <w:bCs/>
          <w:sz w:val="24"/>
          <w:szCs w:val="24"/>
          <w:rtl/>
        </w:rPr>
        <w:t xml:space="preserve"> </w:t>
      </w:r>
      <w:r w:rsidRPr="00BB6DC2">
        <w:rPr>
          <w:rFonts w:cs="David" w:hint="cs"/>
          <w:b/>
          <w:bCs/>
          <w:sz w:val="24"/>
          <w:szCs w:val="24"/>
          <w:rtl/>
        </w:rPr>
        <w:t>הספק</w:t>
      </w:r>
    </w:p>
    <w:p w:rsidR="00436611" w:rsidRPr="00BB6DC2" w:rsidRDefault="00436611" w:rsidP="0046497E">
      <w:pPr>
        <w:keepLines/>
        <w:spacing w:after="0" w:line="240" w:lineRule="auto"/>
        <w:ind w:left="360" w:right="340"/>
        <w:jc w:val="both"/>
        <w:rPr>
          <w:rFonts w:cs="David"/>
          <w:b/>
          <w:bCs/>
          <w:sz w:val="24"/>
          <w:szCs w:val="24"/>
          <w:rtl/>
        </w:rPr>
      </w:pPr>
    </w:p>
    <w:p w:rsidR="00436611" w:rsidRPr="00BB6DC2" w:rsidRDefault="00436611" w:rsidP="0070374B">
      <w:pPr>
        <w:keepLines/>
        <w:numPr>
          <w:ilvl w:val="0"/>
          <w:numId w:val="24"/>
        </w:numPr>
        <w:spacing w:after="0" w:line="240" w:lineRule="auto"/>
        <w:jc w:val="both"/>
        <w:rPr>
          <w:rFonts w:cs="David"/>
          <w:sz w:val="24"/>
          <w:szCs w:val="24"/>
          <w:rtl/>
        </w:rPr>
      </w:pPr>
      <w:r w:rsidRPr="00BB6DC2">
        <w:rPr>
          <w:rFonts w:cs="David" w:hint="cs"/>
          <w:b/>
          <w:bCs/>
          <w:sz w:val="24"/>
          <w:szCs w:val="24"/>
          <w:rtl/>
        </w:rPr>
        <w:t>מהות</w:t>
      </w:r>
      <w:r w:rsidRPr="00BB6DC2">
        <w:rPr>
          <w:rFonts w:cs="David"/>
          <w:b/>
          <w:bCs/>
          <w:sz w:val="24"/>
          <w:szCs w:val="24"/>
          <w:rtl/>
        </w:rPr>
        <w:t xml:space="preserve"> </w:t>
      </w:r>
      <w:r w:rsidRPr="00BB6DC2">
        <w:rPr>
          <w:rFonts w:cs="David" w:hint="cs"/>
          <w:b/>
          <w:bCs/>
          <w:sz w:val="24"/>
          <w:szCs w:val="24"/>
          <w:rtl/>
        </w:rPr>
        <w:t>הסכם</w:t>
      </w:r>
      <w:r w:rsidRPr="00BB6DC2">
        <w:rPr>
          <w:rFonts w:cs="David"/>
          <w:b/>
          <w:bCs/>
          <w:sz w:val="24"/>
          <w:szCs w:val="24"/>
          <w:rtl/>
        </w:rPr>
        <w:t xml:space="preserve"> </w:t>
      </w:r>
      <w:r w:rsidRPr="00BB6DC2">
        <w:rPr>
          <w:rFonts w:cs="David" w:hint="cs"/>
          <w:b/>
          <w:bCs/>
          <w:sz w:val="24"/>
          <w:szCs w:val="24"/>
          <w:rtl/>
        </w:rPr>
        <w:t>זה</w:t>
      </w:r>
      <w:r w:rsidRPr="00BB6DC2">
        <w:rPr>
          <w:rFonts w:cs="David"/>
          <w:sz w:val="24"/>
          <w:szCs w:val="24"/>
          <w:rtl/>
        </w:rPr>
        <w:t xml:space="preserve"> </w:t>
      </w:r>
      <w:r w:rsidRPr="00BB6DC2">
        <w:rPr>
          <w:rFonts w:cs="David" w:hint="cs"/>
          <w:sz w:val="24"/>
          <w:szCs w:val="24"/>
          <w:rtl/>
        </w:rPr>
        <w:t>הינה</w:t>
      </w:r>
      <w:r w:rsidRPr="00BB6DC2">
        <w:rPr>
          <w:rFonts w:cs="David"/>
          <w:sz w:val="24"/>
          <w:szCs w:val="24"/>
          <w:rtl/>
        </w:rPr>
        <w:t xml:space="preserve"> </w:t>
      </w:r>
      <w:r w:rsidRPr="00BB6DC2">
        <w:rPr>
          <w:rFonts w:cs="David" w:hint="cs"/>
          <w:sz w:val="24"/>
          <w:szCs w:val="24"/>
          <w:rtl/>
        </w:rPr>
        <w:t>במתן</w:t>
      </w:r>
      <w:r w:rsidRPr="00BB6DC2">
        <w:rPr>
          <w:rFonts w:cs="David"/>
          <w:sz w:val="24"/>
          <w:szCs w:val="24"/>
          <w:rtl/>
        </w:rPr>
        <w:t xml:space="preserve"> </w:t>
      </w:r>
      <w:r w:rsidRPr="00BB6DC2">
        <w:rPr>
          <w:rFonts w:cs="David" w:hint="cs"/>
          <w:sz w:val="24"/>
          <w:szCs w:val="24"/>
          <w:rtl/>
        </w:rPr>
        <w:t>שירותי</w:t>
      </w:r>
      <w:r w:rsidRPr="00BB6DC2">
        <w:rPr>
          <w:rFonts w:cs="David"/>
          <w:sz w:val="24"/>
          <w:szCs w:val="24"/>
          <w:rtl/>
        </w:rPr>
        <w:t xml:space="preserve"> </w:t>
      </w:r>
      <w:r w:rsidR="004A5321">
        <w:rPr>
          <w:rFonts w:cs="David" w:hint="cs"/>
          <w:sz w:val="24"/>
          <w:szCs w:val="24"/>
          <w:rtl/>
        </w:rPr>
        <w:t xml:space="preserve">אספקה ותמיכה למוצרי </w:t>
      </w:r>
      <w:r w:rsidR="00647AF4">
        <w:rPr>
          <w:rFonts w:cs="David"/>
          <w:sz w:val="24"/>
          <w:szCs w:val="24"/>
        </w:rPr>
        <w:t>ForeScout</w:t>
      </w:r>
      <w:r w:rsidR="004A5321">
        <w:rPr>
          <w:rFonts w:cs="David" w:hint="cs"/>
          <w:sz w:val="24"/>
          <w:szCs w:val="24"/>
          <w:rtl/>
        </w:rPr>
        <w:t>.</w:t>
      </w:r>
    </w:p>
    <w:p w:rsidR="00436611" w:rsidRPr="00BB6DC2" w:rsidRDefault="00436611" w:rsidP="00BD6C24">
      <w:pPr>
        <w:keepLines/>
        <w:numPr>
          <w:ilvl w:val="0"/>
          <w:numId w:val="24"/>
        </w:numPr>
        <w:tabs>
          <w:tab w:val="clear" w:pos="1136"/>
          <w:tab w:val="num" w:pos="1076"/>
        </w:tabs>
        <w:spacing w:after="0" w:line="240" w:lineRule="auto"/>
        <w:ind w:left="1076" w:right="360" w:hanging="708"/>
        <w:jc w:val="both"/>
        <w:rPr>
          <w:rFonts w:cs="David"/>
          <w:b/>
          <w:bCs/>
          <w:sz w:val="24"/>
          <w:szCs w:val="24"/>
        </w:rPr>
      </w:pPr>
      <w:r w:rsidRPr="00BB6DC2">
        <w:rPr>
          <w:rFonts w:cs="David" w:hint="cs"/>
          <w:b/>
          <w:bCs/>
          <w:sz w:val="24"/>
          <w:szCs w:val="24"/>
          <w:rtl/>
        </w:rPr>
        <w:t>מובהר</w:t>
      </w:r>
      <w:r w:rsidRPr="00BB6DC2">
        <w:rPr>
          <w:rFonts w:cs="David"/>
          <w:b/>
          <w:bCs/>
          <w:sz w:val="24"/>
          <w:szCs w:val="24"/>
          <w:rtl/>
        </w:rPr>
        <w:t xml:space="preserve"> </w:t>
      </w:r>
      <w:r w:rsidRPr="00BB6DC2">
        <w:rPr>
          <w:rFonts w:cs="David" w:hint="cs"/>
          <w:b/>
          <w:bCs/>
          <w:sz w:val="24"/>
          <w:szCs w:val="24"/>
          <w:rtl/>
        </w:rPr>
        <w:t>בזאת</w:t>
      </w:r>
      <w:r w:rsidRPr="00BB6DC2">
        <w:rPr>
          <w:rFonts w:cs="David"/>
          <w:b/>
          <w:bCs/>
          <w:sz w:val="24"/>
          <w:szCs w:val="24"/>
          <w:rtl/>
        </w:rPr>
        <w:t xml:space="preserve"> </w:t>
      </w:r>
      <w:r w:rsidRPr="00BB6DC2">
        <w:rPr>
          <w:rFonts w:cs="David" w:hint="cs"/>
          <w:b/>
          <w:bCs/>
          <w:sz w:val="24"/>
          <w:szCs w:val="24"/>
          <w:rtl/>
        </w:rPr>
        <w:t>כי</w:t>
      </w:r>
      <w:r w:rsidRPr="00BB6DC2">
        <w:rPr>
          <w:rFonts w:cs="David"/>
          <w:b/>
          <w:bCs/>
          <w:sz w:val="24"/>
          <w:szCs w:val="24"/>
          <w:rtl/>
        </w:rPr>
        <w:t xml:space="preserve"> </w:t>
      </w:r>
      <w:r w:rsidRPr="00BB6DC2">
        <w:rPr>
          <w:rFonts w:cs="David" w:hint="cs"/>
          <w:b/>
          <w:bCs/>
          <w:sz w:val="24"/>
          <w:szCs w:val="24"/>
          <w:rtl/>
        </w:rPr>
        <w:t>הספק</w:t>
      </w:r>
      <w:r w:rsidRPr="00BB6DC2">
        <w:rPr>
          <w:rFonts w:cs="David"/>
          <w:b/>
          <w:bCs/>
          <w:sz w:val="24"/>
          <w:szCs w:val="24"/>
          <w:rtl/>
        </w:rPr>
        <w:t xml:space="preserve"> </w:t>
      </w:r>
      <w:r w:rsidRPr="00BB6DC2">
        <w:rPr>
          <w:rFonts w:cs="David" w:hint="cs"/>
          <w:b/>
          <w:bCs/>
          <w:sz w:val="24"/>
          <w:szCs w:val="24"/>
          <w:rtl/>
        </w:rPr>
        <w:t>יהא</w:t>
      </w:r>
      <w:r w:rsidRPr="00BB6DC2">
        <w:rPr>
          <w:rFonts w:cs="David"/>
          <w:b/>
          <w:bCs/>
          <w:sz w:val="24"/>
          <w:szCs w:val="24"/>
          <w:rtl/>
        </w:rPr>
        <w:t xml:space="preserve"> </w:t>
      </w:r>
      <w:r w:rsidRPr="00BB6DC2">
        <w:rPr>
          <w:rFonts w:cs="David" w:hint="cs"/>
          <w:b/>
          <w:bCs/>
          <w:sz w:val="24"/>
          <w:szCs w:val="24"/>
          <w:rtl/>
        </w:rPr>
        <w:t>רשאי</w:t>
      </w:r>
      <w:r w:rsidRPr="00BB6DC2">
        <w:rPr>
          <w:rFonts w:cs="David"/>
          <w:b/>
          <w:bCs/>
          <w:sz w:val="24"/>
          <w:szCs w:val="24"/>
          <w:rtl/>
        </w:rPr>
        <w:t xml:space="preserve"> </w:t>
      </w:r>
      <w:r w:rsidRPr="00BB6DC2">
        <w:rPr>
          <w:rFonts w:cs="David" w:hint="cs"/>
          <w:b/>
          <w:bCs/>
          <w:sz w:val="24"/>
          <w:szCs w:val="24"/>
          <w:rtl/>
        </w:rPr>
        <w:t>להתחיל</w:t>
      </w:r>
      <w:r w:rsidRPr="00BB6DC2">
        <w:rPr>
          <w:rFonts w:cs="David"/>
          <w:b/>
          <w:bCs/>
          <w:sz w:val="24"/>
          <w:szCs w:val="24"/>
          <w:rtl/>
        </w:rPr>
        <w:t xml:space="preserve"> </w:t>
      </w:r>
      <w:r w:rsidRPr="00BB6DC2">
        <w:rPr>
          <w:rFonts w:cs="David" w:hint="cs"/>
          <w:b/>
          <w:bCs/>
          <w:sz w:val="24"/>
          <w:szCs w:val="24"/>
          <w:rtl/>
        </w:rPr>
        <w:t>בעבודתו</w:t>
      </w:r>
      <w:r w:rsidRPr="00BB6DC2">
        <w:rPr>
          <w:rFonts w:cs="David"/>
          <w:b/>
          <w:bCs/>
          <w:sz w:val="24"/>
          <w:szCs w:val="24"/>
          <w:rtl/>
        </w:rPr>
        <w:t xml:space="preserve"> </w:t>
      </w:r>
      <w:r w:rsidRPr="00BB6DC2">
        <w:rPr>
          <w:rFonts w:cs="David" w:hint="cs"/>
          <w:b/>
          <w:bCs/>
          <w:sz w:val="24"/>
          <w:szCs w:val="24"/>
          <w:rtl/>
        </w:rPr>
        <w:t>אך</w:t>
      </w:r>
      <w:r w:rsidRPr="00BB6DC2">
        <w:rPr>
          <w:rFonts w:cs="David"/>
          <w:b/>
          <w:bCs/>
          <w:sz w:val="24"/>
          <w:szCs w:val="24"/>
          <w:rtl/>
        </w:rPr>
        <w:t xml:space="preserve"> </w:t>
      </w:r>
      <w:r w:rsidRPr="00BB6DC2">
        <w:rPr>
          <w:rFonts w:cs="David" w:hint="cs"/>
          <w:b/>
          <w:bCs/>
          <w:sz w:val="24"/>
          <w:szCs w:val="24"/>
          <w:rtl/>
        </w:rPr>
        <w:t>ורק</w:t>
      </w:r>
      <w:r w:rsidRPr="00BB6DC2">
        <w:rPr>
          <w:rFonts w:cs="David"/>
          <w:b/>
          <w:bCs/>
          <w:sz w:val="24"/>
          <w:szCs w:val="24"/>
          <w:rtl/>
        </w:rPr>
        <w:t xml:space="preserve"> </w:t>
      </w:r>
      <w:r w:rsidRPr="00BB6DC2">
        <w:rPr>
          <w:rFonts w:cs="David" w:hint="cs"/>
          <w:b/>
          <w:bCs/>
          <w:sz w:val="24"/>
          <w:szCs w:val="24"/>
          <w:rtl/>
        </w:rPr>
        <w:t>לאחר</w:t>
      </w:r>
      <w:r w:rsidRPr="00BB6DC2">
        <w:rPr>
          <w:rFonts w:cs="David"/>
          <w:b/>
          <w:bCs/>
          <w:sz w:val="24"/>
          <w:szCs w:val="24"/>
          <w:rtl/>
        </w:rPr>
        <w:t xml:space="preserve"> </w:t>
      </w:r>
      <w:r w:rsidRPr="00BB6DC2">
        <w:rPr>
          <w:rFonts w:cs="David" w:hint="cs"/>
          <w:b/>
          <w:bCs/>
          <w:sz w:val="24"/>
          <w:szCs w:val="24"/>
          <w:rtl/>
        </w:rPr>
        <w:t>שיהא</w:t>
      </w:r>
      <w:r w:rsidRPr="00BB6DC2">
        <w:rPr>
          <w:rFonts w:cs="David"/>
          <w:b/>
          <w:bCs/>
          <w:sz w:val="24"/>
          <w:szCs w:val="24"/>
          <w:rtl/>
        </w:rPr>
        <w:t xml:space="preserve"> </w:t>
      </w:r>
      <w:r w:rsidRPr="00BB6DC2">
        <w:rPr>
          <w:rFonts w:cs="David" w:hint="cs"/>
          <w:b/>
          <w:bCs/>
          <w:sz w:val="24"/>
          <w:szCs w:val="24"/>
          <w:rtl/>
        </w:rPr>
        <w:t>בידו</w:t>
      </w:r>
      <w:r w:rsidRPr="00BB6DC2">
        <w:rPr>
          <w:rFonts w:cs="David"/>
          <w:b/>
          <w:bCs/>
          <w:sz w:val="24"/>
          <w:szCs w:val="24"/>
          <w:rtl/>
        </w:rPr>
        <w:t xml:space="preserve"> </w:t>
      </w:r>
      <w:r w:rsidRPr="00BB6DC2">
        <w:rPr>
          <w:rFonts w:cs="David" w:hint="cs"/>
          <w:b/>
          <w:bCs/>
          <w:sz w:val="24"/>
          <w:szCs w:val="24"/>
          <w:rtl/>
        </w:rPr>
        <w:t>הסכם</w:t>
      </w:r>
      <w:r w:rsidRPr="00BB6DC2">
        <w:rPr>
          <w:rFonts w:cs="David"/>
          <w:b/>
          <w:bCs/>
          <w:sz w:val="24"/>
          <w:szCs w:val="24"/>
          <w:rtl/>
        </w:rPr>
        <w:t xml:space="preserve">, </w:t>
      </w:r>
      <w:r w:rsidRPr="00BB6DC2">
        <w:rPr>
          <w:rFonts w:cs="David" w:hint="cs"/>
          <w:b/>
          <w:bCs/>
          <w:sz w:val="24"/>
          <w:szCs w:val="24"/>
          <w:rtl/>
        </w:rPr>
        <w:t>חתום</w:t>
      </w:r>
      <w:r w:rsidRPr="00BB6DC2">
        <w:rPr>
          <w:rFonts w:cs="David"/>
          <w:b/>
          <w:bCs/>
          <w:sz w:val="24"/>
          <w:szCs w:val="24"/>
          <w:rtl/>
        </w:rPr>
        <w:t xml:space="preserve"> </w:t>
      </w:r>
      <w:r w:rsidRPr="00BB6DC2">
        <w:rPr>
          <w:rFonts w:cs="David" w:hint="cs"/>
          <w:b/>
          <w:bCs/>
          <w:sz w:val="24"/>
          <w:szCs w:val="24"/>
          <w:rtl/>
        </w:rPr>
        <w:t>על</w:t>
      </w:r>
      <w:r w:rsidRPr="00BB6DC2">
        <w:rPr>
          <w:rFonts w:cs="David"/>
          <w:b/>
          <w:bCs/>
          <w:sz w:val="24"/>
          <w:szCs w:val="24"/>
          <w:rtl/>
        </w:rPr>
        <w:t xml:space="preserve"> </w:t>
      </w:r>
      <w:r w:rsidRPr="00BB6DC2">
        <w:rPr>
          <w:rFonts w:cs="David" w:hint="cs"/>
          <w:b/>
          <w:bCs/>
          <w:sz w:val="24"/>
          <w:szCs w:val="24"/>
          <w:rtl/>
        </w:rPr>
        <w:t>ידי</w:t>
      </w:r>
      <w:r w:rsidRPr="00BB6DC2">
        <w:rPr>
          <w:rFonts w:cs="David"/>
          <w:b/>
          <w:bCs/>
          <w:sz w:val="24"/>
          <w:szCs w:val="24"/>
          <w:rtl/>
        </w:rPr>
        <w:t xml:space="preserve"> </w:t>
      </w:r>
      <w:r w:rsidRPr="00BB6DC2">
        <w:rPr>
          <w:rFonts w:cs="David" w:hint="cs"/>
          <w:b/>
          <w:bCs/>
          <w:sz w:val="24"/>
          <w:szCs w:val="24"/>
          <w:rtl/>
        </w:rPr>
        <w:t>שני</w:t>
      </w:r>
      <w:r w:rsidRPr="00BB6DC2">
        <w:rPr>
          <w:rFonts w:cs="David"/>
          <w:b/>
          <w:bCs/>
          <w:sz w:val="24"/>
          <w:szCs w:val="24"/>
          <w:rtl/>
        </w:rPr>
        <w:t xml:space="preserve"> </w:t>
      </w:r>
      <w:r w:rsidRPr="00BB6DC2">
        <w:rPr>
          <w:rFonts w:cs="David" w:hint="cs"/>
          <w:b/>
          <w:bCs/>
          <w:sz w:val="24"/>
          <w:szCs w:val="24"/>
          <w:rtl/>
        </w:rPr>
        <w:t>הצדדים</w:t>
      </w:r>
      <w:r w:rsidRPr="00BB6DC2">
        <w:rPr>
          <w:rFonts w:cs="David"/>
          <w:b/>
          <w:bCs/>
          <w:sz w:val="24"/>
          <w:szCs w:val="24"/>
          <w:rtl/>
        </w:rPr>
        <w:t>.</w:t>
      </w:r>
    </w:p>
    <w:p w:rsidR="00436611" w:rsidRPr="00BB6DC2" w:rsidRDefault="00436611" w:rsidP="0046497E">
      <w:pPr>
        <w:keepLines/>
        <w:spacing w:after="0" w:line="240" w:lineRule="auto"/>
        <w:ind w:left="1149" w:right="1136"/>
        <w:jc w:val="both"/>
        <w:rPr>
          <w:rFonts w:cs="David"/>
          <w:b/>
          <w:bCs/>
          <w:sz w:val="24"/>
          <w:szCs w:val="24"/>
          <w:rtl/>
        </w:rPr>
      </w:pPr>
    </w:p>
    <w:p w:rsidR="00436611" w:rsidRPr="00BB6DC2" w:rsidRDefault="00436611" w:rsidP="00BD6C24">
      <w:pPr>
        <w:keepLines/>
        <w:numPr>
          <w:ilvl w:val="0"/>
          <w:numId w:val="24"/>
        </w:numPr>
        <w:spacing w:after="0" w:line="240" w:lineRule="auto"/>
        <w:ind w:left="1149" w:right="360" w:hanging="708"/>
        <w:jc w:val="both"/>
        <w:rPr>
          <w:rFonts w:cs="David"/>
          <w:b/>
          <w:bCs/>
          <w:sz w:val="24"/>
          <w:szCs w:val="24"/>
        </w:rPr>
      </w:pPr>
      <w:r w:rsidRPr="00BB6DC2">
        <w:rPr>
          <w:rFonts w:cs="David" w:hint="cs"/>
          <w:sz w:val="24"/>
          <w:szCs w:val="24"/>
          <w:rtl/>
        </w:rPr>
        <w:t>למען</w:t>
      </w:r>
      <w:r w:rsidRPr="00BB6DC2">
        <w:rPr>
          <w:rFonts w:cs="David"/>
          <w:sz w:val="24"/>
          <w:szCs w:val="24"/>
          <w:rtl/>
        </w:rPr>
        <w:t xml:space="preserve"> </w:t>
      </w:r>
      <w:r w:rsidRPr="00BB6DC2">
        <w:rPr>
          <w:rFonts w:cs="David" w:hint="cs"/>
          <w:sz w:val="24"/>
          <w:szCs w:val="24"/>
          <w:rtl/>
        </w:rPr>
        <w:t>הסר</w:t>
      </w:r>
      <w:r w:rsidRPr="00BB6DC2">
        <w:rPr>
          <w:rFonts w:cs="David"/>
          <w:sz w:val="24"/>
          <w:szCs w:val="24"/>
          <w:rtl/>
        </w:rPr>
        <w:t xml:space="preserve"> </w:t>
      </w:r>
      <w:r w:rsidRPr="00BB6DC2">
        <w:rPr>
          <w:rFonts w:cs="David" w:hint="cs"/>
          <w:sz w:val="24"/>
          <w:szCs w:val="24"/>
          <w:rtl/>
        </w:rPr>
        <w:t>ספק</w:t>
      </w:r>
      <w:r w:rsidRPr="00BB6DC2">
        <w:rPr>
          <w:rFonts w:cs="David"/>
          <w:sz w:val="24"/>
          <w:szCs w:val="24"/>
          <w:rtl/>
        </w:rPr>
        <w:t xml:space="preserve"> </w:t>
      </w:r>
      <w:r w:rsidRPr="00BB6DC2">
        <w:rPr>
          <w:rFonts w:cs="David" w:hint="cs"/>
          <w:sz w:val="24"/>
          <w:szCs w:val="24"/>
          <w:rtl/>
        </w:rPr>
        <w:t>מובהר</w:t>
      </w:r>
      <w:r w:rsidRPr="00BB6DC2">
        <w:rPr>
          <w:rFonts w:cs="David"/>
          <w:sz w:val="24"/>
          <w:szCs w:val="24"/>
          <w:rtl/>
        </w:rPr>
        <w:t xml:space="preserve">, </w:t>
      </w:r>
      <w:r w:rsidRPr="00BB6DC2">
        <w:rPr>
          <w:rFonts w:cs="David" w:hint="cs"/>
          <w:sz w:val="24"/>
          <w:szCs w:val="24"/>
          <w:rtl/>
        </w:rPr>
        <w:t>כי</w:t>
      </w:r>
      <w:r w:rsidRPr="00BB6DC2">
        <w:rPr>
          <w:rFonts w:cs="David"/>
          <w:sz w:val="24"/>
          <w:szCs w:val="24"/>
          <w:rtl/>
        </w:rPr>
        <w:t xml:space="preserve"> </w:t>
      </w:r>
      <w:r w:rsidRPr="00BB6DC2">
        <w:rPr>
          <w:rFonts w:cs="David" w:hint="cs"/>
          <w:sz w:val="24"/>
          <w:szCs w:val="24"/>
          <w:rtl/>
        </w:rPr>
        <w:t>מעמדו</w:t>
      </w:r>
      <w:r w:rsidRPr="00BB6DC2">
        <w:rPr>
          <w:rFonts w:cs="David"/>
          <w:sz w:val="24"/>
          <w:szCs w:val="24"/>
          <w:rtl/>
        </w:rPr>
        <w:t xml:space="preserve"> </w:t>
      </w:r>
      <w:r w:rsidRPr="00BB6DC2">
        <w:rPr>
          <w:rFonts w:cs="David" w:hint="cs"/>
          <w:sz w:val="24"/>
          <w:szCs w:val="24"/>
          <w:rtl/>
        </w:rPr>
        <w:t>של</w:t>
      </w:r>
      <w:r w:rsidRPr="00BB6DC2">
        <w:rPr>
          <w:rFonts w:cs="David"/>
          <w:sz w:val="24"/>
          <w:szCs w:val="24"/>
          <w:rtl/>
        </w:rPr>
        <w:t xml:space="preserve"> </w:t>
      </w:r>
      <w:r w:rsidRPr="00BB6DC2">
        <w:rPr>
          <w:rFonts w:cs="David" w:hint="cs"/>
          <w:sz w:val="24"/>
          <w:szCs w:val="24"/>
          <w:rtl/>
        </w:rPr>
        <w:t>הספק</w:t>
      </w:r>
      <w:r w:rsidRPr="00BB6DC2">
        <w:rPr>
          <w:rFonts w:cs="David"/>
          <w:sz w:val="24"/>
          <w:szCs w:val="24"/>
          <w:rtl/>
        </w:rPr>
        <w:t xml:space="preserve"> </w:t>
      </w:r>
      <w:r w:rsidRPr="00BB6DC2">
        <w:rPr>
          <w:rFonts w:cs="David" w:hint="cs"/>
          <w:sz w:val="24"/>
          <w:szCs w:val="24"/>
          <w:rtl/>
        </w:rPr>
        <w:t>הינו</w:t>
      </w:r>
      <w:r w:rsidRPr="00BB6DC2">
        <w:rPr>
          <w:rFonts w:cs="David"/>
          <w:sz w:val="24"/>
          <w:szCs w:val="24"/>
          <w:rtl/>
        </w:rPr>
        <w:t xml:space="preserve"> </w:t>
      </w:r>
      <w:r w:rsidRPr="00BB6DC2">
        <w:rPr>
          <w:rFonts w:cs="David" w:hint="cs"/>
          <w:sz w:val="24"/>
          <w:szCs w:val="24"/>
          <w:rtl/>
        </w:rPr>
        <w:t>של</w:t>
      </w:r>
      <w:r w:rsidRPr="00BB6DC2">
        <w:rPr>
          <w:rFonts w:cs="David"/>
          <w:sz w:val="24"/>
          <w:szCs w:val="24"/>
          <w:rtl/>
        </w:rPr>
        <w:t xml:space="preserve"> </w:t>
      </w:r>
      <w:r w:rsidRPr="00BB6DC2">
        <w:rPr>
          <w:rFonts w:cs="David" w:hint="cs"/>
          <w:sz w:val="24"/>
          <w:szCs w:val="24"/>
          <w:rtl/>
        </w:rPr>
        <w:t>ספק</w:t>
      </w:r>
      <w:r w:rsidRPr="00BB6DC2">
        <w:rPr>
          <w:rFonts w:cs="David"/>
          <w:sz w:val="24"/>
          <w:szCs w:val="24"/>
          <w:rtl/>
        </w:rPr>
        <w:t xml:space="preserve"> </w:t>
      </w:r>
      <w:r w:rsidRPr="00BB6DC2">
        <w:rPr>
          <w:rFonts w:cs="David" w:hint="cs"/>
          <w:sz w:val="24"/>
          <w:szCs w:val="24"/>
          <w:rtl/>
        </w:rPr>
        <w:t>חיצוני</w:t>
      </w:r>
      <w:r w:rsidRPr="00BB6DC2">
        <w:rPr>
          <w:rFonts w:cs="David"/>
          <w:sz w:val="24"/>
          <w:szCs w:val="24"/>
          <w:rtl/>
        </w:rPr>
        <w:t xml:space="preserve">, </w:t>
      </w:r>
      <w:r w:rsidRPr="00BB6DC2">
        <w:rPr>
          <w:rFonts w:cs="David" w:hint="cs"/>
          <w:sz w:val="24"/>
          <w:szCs w:val="24"/>
          <w:rtl/>
        </w:rPr>
        <w:t>והוא</w:t>
      </w:r>
      <w:r w:rsidRPr="00BB6DC2">
        <w:rPr>
          <w:rFonts w:cs="David"/>
          <w:sz w:val="24"/>
          <w:szCs w:val="24"/>
          <w:rtl/>
        </w:rPr>
        <w:t xml:space="preserve"> </w:t>
      </w:r>
      <w:r w:rsidRPr="00BB6DC2">
        <w:rPr>
          <w:rFonts w:cs="David" w:hint="cs"/>
          <w:sz w:val="24"/>
          <w:szCs w:val="24"/>
          <w:rtl/>
        </w:rPr>
        <w:t>איננו</w:t>
      </w:r>
      <w:r w:rsidRPr="00BB6DC2">
        <w:rPr>
          <w:rFonts w:cs="David"/>
          <w:sz w:val="24"/>
          <w:szCs w:val="24"/>
          <w:rtl/>
        </w:rPr>
        <w:t xml:space="preserve"> </w:t>
      </w:r>
      <w:r w:rsidRPr="00BB6DC2">
        <w:rPr>
          <w:rFonts w:cs="David" w:hint="cs"/>
          <w:sz w:val="24"/>
          <w:szCs w:val="24"/>
          <w:rtl/>
        </w:rPr>
        <w:t>זכאי</w:t>
      </w:r>
      <w:r w:rsidRPr="00BB6DC2">
        <w:rPr>
          <w:rFonts w:cs="David"/>
          <w:sz w:val="24"/>
          <w:szCs w:val="24"/>
          <w:rtl/>
        </w:rPr>
        <w:t xml:space="preserve"> </w:t>
      </w:r>
      <w:r w:rsidRPr="00BB6DC2">
        <w:rPr>
          <w:rFonts w:cs="David" w:hint="cs"/>
          <w:sz w:val="24"/>
          <w:szCs w:val="24"/>
          <w:rtl/>
        </w:rPr>
        <w:t>לקבל</w:t>
      </w:r>
      <w:r w:rsidRPr="00BB6DC2">
        <w:rPr>
          <w:rFonts w:cs="David"/>
          <w:sz w:val="24"/>
          <w:szCs w:val="24"/>
          <w:rtl/>
        </w:rPr>
        <w:t xml:space="preserve"> </w:t>
      </w:r>
      <w:r w:rsidRPr="00BB6DC2">
        <w:rPr>
          <w:rFonts w:cs="David" w:hint="cs"/>
          <w:sz w:val="24"/>
          <w:szCs w:val="24"/>
          <w:rtl/>
        </w:rPr>
        <w:t>שירותי</w:t>
      </w:r>
      <w:r w:rsidRPr="00BB6DC2">
        <w:rPr>
          <w:rFonts w:cs="David"/>
          <w:sz w:val="24"/>
          <w:szCs w:val="24"/>
          <w:rtl/>
        </w:rPr>
        <w:t xml:space="preserve"> </w:t>
      </w:r>
      <w:r w:rsidRPr="00BB6DC2">
        <w:rPr>
          <w:rFonts w:cs="David" w:hint="cs"/>
          <w:sz w:val="24"/>
          <w:szCs w:val="24"/>
          <w:rtl/>
        </w:rPr>
        <w:t>משרד</w:t>
      </w:r>
      <w:r w:rsidRPr="00BB6DC2">
        <w:rPr>
          <w:rFonts w:cs="David"/>
          <w:sz w:val="24"/>
          <w:szCs w:val="24"/>
          <w:rtl/>
        </w:rPr>
        <w:t xml:space="preserve"> </w:t>
      </w:r>
      <w:r w:rsidRPr="00BB6DC2">
        <w:rPr>
          <w:rFonts w:cs="David" w:hint="cs"/>
          <w:sz w:val="24"/>
          <w:szCs w:val="24"/>
          <w:rtl/>
        </w:rPr>
        <w:t>כלשהם</w:t>
      </w:r>
      <w:r w:rsidRPr="00BB6DC2">
        <w:rPr>
          <w:rFonts w:cs="David"/>
          <w:sz w:val="24"/>
          <w:szCs w:val="24"/>
          <w:rtl/>
        </w:rPr>
        <w:t xml:space="preserve"> </w:t>
      </w:r>
      <w:r w:rsidRPr="00BB6DC2">
        <w:rPr>
          <w:rFonts w:cs="David" w:hint="cs"/>
          <w:sz w:val="24"/>
          <w:szCs w:val="24"/>
          <w:rtl/>
        </w:rPr>
        <w:t>מ</w:t>
      </w:r>
      <w:r w:rsidR="00A37A56">
        <w:rPr>
          <w:rFonts w:cs="David" w:hint="cs"/>
          <w:sz w:val="24"/>
          <w:szCs w:val="24"/>
          <w:rtl/>
        </w:rPr>
        <w:t>בתי הדין הרבניים</w:t>
      </w:r>
      <w:r w:rsidRPr="00BB6DC2">
        <w:rPr>
          <w:rFonts w:cs="David"/>
          <w:sz w:val="24"/>
          <w:szCs w:val="24"/>
          <w:rtl/>
        </w:rPr>
        <w:t xml:space="preserve">. </w:t>
      </w:r>
    </w:p>
    <w:p w:rsidR="00436611" w:rsidRPr="00BB6DC2" w:rsidRDefault="00436611" w:rsidP="0046497E">
      <w:pPr>
        <w:keepLines/>
        <w:spacing w:after="0" w:line="240" w:lineRule="auto"/>
        <w:ind w:left="1149" w:right="1136"/>
        <w:jc w:val="both"/>
        <w:rPr>
          <w:rFonts w:cs="David"/>
          <w:b/>
          <w:bCs/>
          <w:sz w:val="24"/>
          <w:szCs w:val="24"/>
          <w:rtl/>
        </w:rPr>
      </w:pPr>
    </w:p>
    <w:p w:rsidR="00436611" w:rsidRPr="00BB6DC2" w:rsidRDefault="00436611" w:rsidP="00BD6C24">
      <w:pPr>
        <w:keepLines/>
        <w:numPr>
          <w:ilvl w:val="0"/>
          <w:numId w:val="24"/>
        </w:numPr>
        <w:spacing w:after="0" w:line="240" w:lineRule="auto"/>
        <w:ind w:left="1149" w:right="360" w:hanging="708"/>
        <w:jc w:val="both"/>
        <w:rPr>
          <w:rFonts w:cs="David"/>
          <w:sz w:val="24"/>
          <w:szCs w:val="24"/>
        </w:rPr>
      </w:pPr>
      <w:r w:rsidRPr="00BB6DC2">
        <w:rPr>
          <w:rFonts w:cs="David" w:hint="cs"/>
          <w:sz w:val="24"/>
          <w:szCs w:val="24"/>
          <w:rtl/>
        </w:rPr>
        <w:t>הספק</w:t>
      </w:r>
      <w:r w:rsidRPr="00BB6DC2">
        <w:rPr>
          <w:rFonts w:cs="David"/>
          <w:sz w:val="24"/>
          <w:szCs w:val="24"/>
          <w:rtl/>
        </w:rPr>
        <w:t xml:space="preserve"> </w:t>
      </w:r>
      <w:r w:rsidRPr="00BB6DC2">
        <w:rPr>
          <w:rFonts w:cs="David" w:hint="cs"/>
          <w:sz w:val="24"/>
          <w:szCs w:val="24"/>
          <w:rtl/>
        </w:rPr>
        <w:t>מצהיר</w:t>
      </w:r>
      <w:r w:rsidRPr="00BB6DC2">
        <w:rPr>
          <w:rFonts w:cs="David"/>
          <w:sz w:val="24"/>
          <w:szCs w:val="24"/>
          <w:rtl/>
        </w:rPr>
        <w:t xml:space="preserve"> </w:t>
      </w:r>
      <w:r w:rsidRPr="00BB6DC2">
        <w:rPr>
          <w:rFonts w:cs="David" w:hint="cs"/>
          <w:sz w:val="24"/>
          <w:szCs w:val="24"/>
          <w:rtl/>
        </w:rPr>
        <w:t>ומאשר</w:t>
      </w:r>
      <w:r w:rsidRPr="00BB6DC2">
        <w:rPr>
          <w:rFonts w:cs="David"/>
          <w:sz w:val="24"/>
          <w:szCs w:val="24"/>
          <w:rtl/>
        </w:rPr>
        <w:t xml:space="preserve"> </w:t>
      </w:r>
      <w:r w:rsidRPr="00BB6DC2">
        <w:rPr>
          <w:rFonts w:cs="David" w:hint="cs"/>
          <w:sz w:val="24"/>
          <w:szCs w:val="24"/>
          <w:rtl/>
        </w:rPr>
        <w:t>בזאת</w:t>
      </w:r>
      <w:r w:rsidRPr="00BB6DC2">
        <w:rPr>
          <w:rFonts w:cs="David"/>
          <w:sz w:val="24"/>
          <w:szCs w:val="24"/>
          <w:rtl/>
        </w:rPr>
        <w:t xml:space="preserve"> </w:t>
      </w:r>
      <w:r w:rsidRPr="00BB6DC2">
        <w:rPr>
          <w:rFonts w:cs="David" w:hint="cs"/>
          <w:sz w:val="24"/>
          <w:szCs w:val="24"/>
          <w:rtl/>
        </w:rPr>
        <w:t>כי</w:t>
      </w:r>
      <w:r w:rsidRPr="00BB6DC2">
        <w:rPr>
          <w:rFonts w:cs="David"/>
          <w:sz w:val="24"/>
          <w:szCs w:val="24"/>
          <w:rtl/>
        </w:rPr>
        <w:t xml:space="preserve"> </w:t>
      </w:r>
      <w:r w:rsidRPr="00BB6DC2">
        <w:rPr>
          <w:rFonts w:cs="David" w:hint="cs"/>
          <w:sz w:val="24"/>
          <w:szCs w:val="24"/>
          <w:rtl/>
        </w:rPr>
        <w:t>הוא</w:t>
      </w:r>
      <w:r w:rsidRPr="00BB6DC2">
        <w:rPr>
          <w:rFonts w:cs="David"/>
          <w:sz w:val="24"/>
          <w:szCs w:val="24"/>
          <w:rtl/>
        </w:rPr>
        <w:t xml:space="preserve"> </w:t>
      </w:r>
      <w:r w:rsidRPr="00BB6DC2">
        <w:rPr>
          <w:rFonts w:cs="David" w:hint="cs"/>
          <w:sz w:val="24"/>
          <w:szCs w:val="24"/>
          <w:rtl/>
        </w:rPr>
        <w:t>חותם</w:t>
      </w:r>
      <w:r w:rsidRPr="00BB6DC2">
        <w:rPr>
          <w:rFonts w:cs="David"/>
          <w:sz w:val="24"/>
          <w:szCs w:val="24"/>
          <w:rtl/>
        </w:rPr>
        <w:t xml:space="preserve"> </w:t>
      </w:r>
      <w:r w:rsidRPr="00BB6DC2">
        <w:rPr>
          <w:rFonts w:cs="David" w:hint="cs"/>
          <w:sz w:val="24"/>
          <w:szCs w:val="24"/>
          <w:rtl/>
        </w:rPr>
        <w:t>על</w:t>
      </w:r>
      <w:r w:rsidRPr="00BB6DC2">
        <w:rPr>
          <w:rFonts w:cs="David"/>
          <w:sz w:val="24"/>
          <w:szCs w:val="24"/>
          <w:rtl/>
        </w:rPr>
        <w:t xml:space="preserve"> </w:t>
      </w:r>
      <w:r w:rsidRPr="00BB6DC2">
        <w:rPr>
          <w:rFonts w:cs="David" w:hint="cs"/>
          <w:sz w:val="24"/>
          <w:szCs w:val="24"/>
          <w:rtl/>
        </w:rPr>
        <w:t>הסכם</w:t>
      </w:r>
      <w:r w:rsidRPr="00BB6DC2">
        <w:rPr>
          <w:rFonts w:cs="David"/>
          <w:sz w:val="24"/>
          <w:szCs w:val="24"/>
          <w:rtl/>
        </w:rPr>
        <w:t xml:space="preserve"> </w:t>
      </w:r>
      <w:r w:rsidRPr="00BB6DC2">
        <w:rPr>
          <w:rFonts w:cs="David" w:hint="cs"/>
          <w:sz w:val="24"/>
          <w:szCs w:val="24"/>
          <w:rtl/>
        </w:rPr>
        <w:t>זה</w:t>
      </w:r>
      <w:r w:rsidRPr="00BB6DC2">
        <w:rPr>
          <w:rFonts w:cs="David"/>
          <w:sz w:val="24"/>
          <w:szCs w:val="24"/>
          <w:rtl/>
        </w:rPr>
        <w:t xml:space="preserve"> </w:t>
      </w:r>
      <w:r w:rsidRPr="00BB6DC2">
        <w:rPr>
          <w:rFonts w:cs="David" w:hint="cs"/>
          <w:sz w:val="24"/>
          <w:szCs w:val="24"/>
          <w:rtl/>
        </w:rPr>
        <w:t>לאחר</w:t>
      </w:r>
      <w:r w:rsidRPr="00BB6DC2">
        <w:rPr>
          <w:rFonts w:cs="David"/>
          <w:sz w:val="24"/>
          <w:szCs w:val="24"/>
          <w:rtl/>
        </w:rPr>
        <w:t xml:space="preserve"> </w:t>
      </w:r>
      <w:r w:rsidRPr="00BB6DC2">
        <w:rPr>
          <w:rFonts w:cs="David" w:hint="cs"/>
          <w:sz w:val="24"/>
          <w:szCs w:val="24"/>
          <w:rtl/>
        </w:rPr>
        <w:t>שקיבל</w:t>
      </w:r>
      <w:r w:rsidRPr="00BB6DC2">
        <w:rPr>
          <w:rFonts w:cs="David"/>
          <w:sz w:val="24"/>
          <w:szCs w:val="24"/>
          <w:rtl/>
        </w:rPr>
        <w:t xml:space="preserve"> </w:t>
      </w:r>
      <w:r w:rsidRPr="00BB6DC2">
        <w:rPr>
          <w:rFonts w:cs="David" w:hint="cs"/>
          <w:sz w:val="24"/>
          <w:szCs w:val="24"/>
          <w:rtl/>
        </w:rPr>
        <w:t>מנציגי</w:t>
      </w:r>
      <w:r w:rsidRPr="00BB6DC2">
        <w:rPr>
          <w:rFonts w:cs="David"/>
          <w:sz w:val="24"/>
          <w:szCs w:val="24"/>
          <w:rtl/>
        </w:rPr>
        <w:t xml:space="preserve"> </w:t>
      </w:r>
      <w:r w:rsidR="0070374B">
        <w:rPr>
          <w:rFonts w:cs="David" w:hint="cs"/>
          <w:sz w:val="24"/>
          <w:szCs w:val="24"/>
          <w:rtl/>
        </w:rPr>
        <w:t>המזמין</w:t>
      </w:r>
      <w:r w:rsidRPr="00BB6DC2">
        <w:rPr>
          <w:rFonts w:cs="David"/>
          <w:sz w:val="24"/>
          <w:szCs w:val="24"/>
          <w:rtl/>
        </w:rPr>
        <w:t xml:space="preserve"> </w:t>
      </w:r>
      <w:r w:rsidRPr="00BB6DC2">
        <w:rPr>
          <w:rFonts w:cs="David" w:hint="cs"/>
          <w:sz w:val="24"/>
          <w:szCs w:val="24"/>
          <w:rtl/>
        </w:rPr>
        <w:t>את</w:t>
      </w:r>
      <w:r w:rsidRPr="00BB6DC2">
        <w:rPr>
          <w:rFonts w:cs="David"/>
          <w:sz w:val="24"/>
          <w:szCs w:val="24"/>
          <w:rtl/>
        </w:rPr>
        <w:t xml:space="preserve"> </w:t>
      </w:r>
      <w:r w:rsidRPr="00BB6DC2">
        <w:rPr>
          <w:rFonts w:cs="David" w:hint="cs"/>
          <w:sz w:val="24"/>
          <w:szCs w:val="24"/>
          <w:rtl/>
        </w:rPr>
        <w:t>כל</w:t>
      </w:r>
      <w:r w:rsidRPr="00BB6DC2">
        <w:rPr>
          <w:rFonts w:cs="David"/>
          <w:sz w:val="24"/>
          <w:szCs w:val="24"/>
          <w:rtl/>
        </w:rPr>
        <w:t xml:space="preserve"> </w:t>
      </w:r>
      <w:r w:rsidRPr="00BB6DC2">
        <w:rPr>
          <w:rFonts w:cs="David" w:hint="cs"/>
          <w:sz w:val="24"/>
          <w:szCs w:val="24"/>
          <w:rtl/>
        </w:rPr>
        <w:t>ההסברים</w:t>
      </w:r>
      <w:r w:rsidRPr="00BB6DC2">
        <w:rPr>
          <w:rFonts w:cs="David"/>
          <w:sz w:val="24"/>
          <w:szCs w:val="24"/>
          <w:rtl/>
        </w:rPr>
        <w:t xml:space="preserve"> </w:t>
      </w:r>
      <w:r w:rsidRPr="00BB6DC2">
        <w:rPr>
          <w:rFonts w:cs="David" w:hint="cs"/>
          <w:sz w:val="24"/>
          <w:szCs w:val="24"/>
          <w:rtl/>
        </w:rPr>
        <w:t>וההנחיות</w:t>
      </w:r>
      <w:r w:rsidRPr="00BB6DC2">
        <w:rPr>
          <w:rFonts w:cs="David"/>
          <w:sz w:val="24"/>
          <w:szCs w:val="24"/>
          <w:rtl/>
        </w:rPr>
        <w:t xml:space="preserve"> </w:t>
      </w:r>
      <w:r w:rsidRPr="00BB6DC2">
        <w:rPr>
          <w:rFonts w:cs="David" w:hint="cs"/>
          <w:sz w:val="24"/>
          <w:szCs w:val="24"/>
          <w:rtl/>
        </w:rPr>
        <w:t>הנחוצים</w:t>
      </w:r>
      <w:r w:rsidRPr="00BB6DC2">
        <w:rPr>
          <w:rFonts w:cs="David"/>
          <w:sz w:val="24"/>
          <w:szCs w:val="24"/>
          <w:rtl/>
        </w:rPr>
        <w:t xml:space="preserve"> </w:t>
      </w:r>
      <w:r w:rsidRPr="00BB6DC2">
        <w:rPr>
          <w:rFonts w:cs="David" w:hint="cs"/>
          <w:sz w:val="24"/>
          <w:szCs w:val="24"/>
          <w:rtl/>
        </w:rPr>
        <w:t>לו</w:t>
      </w:r>
      <w:r w:rsidRPr="00BB6DC2">
        <w:rPr>
          <w:rFonts w:cs="David"/>
          <w:sz w:val="24"/>
          <w:szCs w:val="24"/>
          <w:rtl/>
        </w:rPr>
        <w:t xml:space="preserve"> </w:t>
      </w:r>
      <w:r w:rsidRPr="00BB6DC2">
        <w:rPr>
          <w:rFonts w:cs="David" w:hint="cs"/>
          <w:sz w:val="24"/>
          <w:szCs w:val="24"/>
          <w:rtl/>
        </w:rPr>
        <w:t>לגיבוש</w:t>
      </w:r>
      <w:r w:rsidRPr="00BB6DC2">
        <w:rPr>
          <w:rFonts w:cs="David"/>
          <w:sz w:val="24"/>
          <w:szCs w:val="24"/>
          <w:rtl/>
        </w:rPr>
        <w:t xml:space="preserve"> </w:t>
      </w:r>
      <w:r w:rsidRPr="00BB6DC2">
        <w:rPr>
          <w:rFonts w:cs="David" w:hint="cs"/>
          <w:sz w:val="24"/>
          <w:szCs w:val="24"/>
          <w:rtl/>
        </w:rPr>
        <w:t>התחייבויותיו</w:t>
      </w:r>
      <w:r w:rsidRPr="00BB6DC2">
        <w:rPr>
          <w:rFonts w:cs="David"/>
          <w:sz w:val="24"/>
          <w:szCs w:val="24"/>
          <w:rtl/>
        </w:rPr>
        <w:t xml:space="preserve"> </w:t>
      </w:r>
      <w:r w:rsidRPr="00BB6DC2">
        <w:rPr>
          <w:rFonts w:cs="David" w:hint="cs"/>
          <w:sz w:val="24"/>
          <w:szCs w:val="24"/>
          <w:rtl/>
        </w:rPr>
        <w:t>ולא</w:t>
      </w:r>
      <w:r w:rsidRPr="00BB6DC2">
        <w:rPr>
          <w:rFonts w:cs="David"/>
          <w:sz w:val="24"/>
          <w:szCs w:val="24"/>
          <w:rtl/>
        </w:rPr>
        <w:t xml:space="preserve"> </w:t>
      </w:r>
      <w:r w:rsidRPr="00BB6DC2">
        <w:rPr>
          <w:rFonts w:cs="David" w:hint="cs"/>
          <w:sz w:val="24"/>
          <w:szCs w:val="24"/>
          <w:rtl/>
        </w:rPr>
        <w:t>תהיינה</w:t>
      </w:r>
      <w:r w:rsidRPr="00BB6DC2">
        <w:rPr>
          <w:rFonts w:cs="David"/>
          <w:sz w:val="24"/>
          <w:szCs w:val="24"/>
          <w:rtl/>
        </w:rPr>
        <w:t xml:space="preserve"> </w:t>
      </w:r>
      <w:r w:rsidRPr="00BB6DC2">
        <w:rPr>
          <w:rFonts w:cs="David" w:hint="cs"/>
          <w:sz w:val="24"/>
          <w:szCs w:val="24"/>
          <w:rtl/>
        </w:rPr>
        <w:t>לו</w:t>
      </w:r>
      <w:r w:rsidRPr="00BB6DC2">
        <w:rPr>
          <w:rFonts w:cs="David"/>
          <w:sz w:val="24"/>
          <w:szCs w:val="24"/>
          <w:rtl/>
        </w:rPr>
        <w:t xml:space="preserve"> </w:t>
      </w:r>
      <w:r w:rsidRPr="00BB6DC2">
        <w:rPr>
          <w:rFonts w:cs="David" w:hint="cs"/>
          <w:sz w:val="24"/>
          <w:szCs w:val="24"/>
          <w:rtl/>
        </w:rPr>
        <w:t>טענות</w:t>
      </w:r>
      <w:r w:rsidRPr="00BB6DC2">
        <w:rPr>
          <w:rFonts w:cs="David"/>
          <w:sz w:val="24"/>
          <w:szCs w:val="24"/>
          <w:rtl/>
        </w:rPr>
        <w:t xml:space="preserve"> </w:t>
      </w:r>
      <w:r w:rsidRPr="00BB6DC2">
        <w:rPr>
          <w:rFonts w:cs="David" w:hint="cs"/>
          <w:sz w:val="24"/>
          <w:szCs w:val="24"/>
          <w:rtl/>
        </w:rPr>
        <w:t>כלשהן</w:t>
      </w:r>
      <w:r w:rsidRPr="00BB6DC2">
        <w:rPr>
          <w:rFonts w:cs="David"/>
          <w:sz w:val="24"/>
          <w:szCs w:val="24"/>
          <w:rtl/>
        </w:rPr>
        <w:t xml:space="preserve"> </w:t>
      </w:r>
      <w:r w:rsidRPr="00BB6DC2">
        <w:rPr>
          <w:rFonts w:cs="David" w:hint="cs"/>
          <w:sz w:val="24"/>
          <w:szCs w:val="24"/>
          <w:rtl/>
        </w:rPr>
        <w:t>כלפי</w:t>
      </w:r>
      <w:r w:rsidRPr="00BB6DC2">
        <w:rPr>
          <w:rFonts w:cs="David"/>
          <w:sz w:val="24"/>
          <w:szCs w:val="24"/>
          <w:rtl/>
        </w:rPr>
        <w:t xml:space="preserve"> </w:t>
      </w:r>
      <w:r w:rsidR="0070374B">
        <w:rPr>
          <w:rFonts w:cs="David" w:hint="cs"/>
          <w:sz w:val="24"/>
          <w:szCs w:val="24"/>
          <w:rtl/>
        </w:rPr>
        <w:t>המזמין</w:t>
      </w:r>
      <w:r w:rsidRPr="00BB6DC2">
        <w:rPr>
          <w:rFonts w:cs="David"/>
          <w:sz w:val="24"/>
          <w:szCs w:val="24"/>
          <w:rtl/>
        </w:rPr>
        <w:t xml:space="preserve"> </w:t>
      </w:r>
      <w:r w:rsidRPr="00BB6DC2">
        <w:rPr>
          <w:rFonts w:cs="David" w:hint="cs"/>
          <w:sz w:val="24"/>
          <w:szCs w:val="24"/>
          <w:rtl/>
        </w:rPr>
        <w:t>בדבר</w:t>
      </w:r>
      <w:r w:rsidRPr="00BB6DC2">
        <w:rPr>
          <w:rFonts w:cs="David"/>
          <w:sz w:val="24"/>
          <w:szCs w:val="24"/>
          <w:rtl/>
        </w:rPr>
        <w:t xml:space="preserve"> </w:t>
      </w:r>
      <w:r w:rsidRPr="00BB6DC2">
        <w:rPr>
          <w:rFonts w:cs="David" w:hint="cs"/>
          <w:sz w:val="24"/>
          <w:szCs w:val="24"/>
          <w:rtl/>
        </w:rPr>
        <w:t>אי</w:t>
      </w:r>
      <w:r w:rsidRPr="00BB6DC2">
        <w:rPr>
          <w:rFonts w:cs="David"/>
          <w:sz w:val="24"/>
          <w:szCs w:val="24"/>
          <w:rtl/>
        </w:rPr>
        <w:t xml:space="preserve"> </w:t>
      </w:r>
      <w:r w:rsidRPr="00BB6DC2">
        <w:rPr>
          <w:rFonts w:cs="David" w:hint="cs"/>
          <w:sz w:val="24"/>
          <w:szCs w:val="24"/>
          <w:rtl/>
        </w:rPr>
        <w:t>גילוי</w:t>
      </w:r>
      <w:r w:rsidRPr="00BB6DC2">
        <w:rPr>
          <w:rFonts w:cs="David"/>
          <w:sz w:val="24"/>
          <w:szCs w:val="24"/>
          <w:rtl/>
        </w:rPr>
        <w:t xml:space="preserve"> </w:t>
      </w:r>
      <w:r w:rsidRPr="00BB6DC2">
        <w:rPr>
          <w:rFonts w:cs="David" w:hint="cs"/>
          <w:sz w:val="24"/>
          <w:szCs w:val="24"/>
          <w:rtl/>
        </w:rPr>
        <w:t>מספיק</w:t>
      </w:r>
      <w:r w:rsidRPr="00BB6DC2">
        <w:rPr>
          <w:rFonts w:cs="David"/>
          <w:sz w:val="24"/>
          <w:szCs w:val="24"/>
          <w:rtl/>
        </w:rPr>
        <w:t xml:space="preserve"> </w:t>
      </w:r>
      <w:r w:rsidRPr="00BB6DC2">
        <w:rPr>
          <w:rFonts w:cs="David" w:hint="cs"/>
          <w:sz w:val="24"/>
          <w:szCs w:val="24"/>
          <w:rtl/>
        </w:rPr>
        <w:t>של</w:t>
      </w:r>
      <w:r w:rsidRPr="00BB6DC2">
        <w:rPr>
          <w:rFonts w:cs="David"/>
          <w:sz w:val="24"/>
          <w:szCs w:val="24"/>
          <w:rtl/>
        </w:rPr>
        <w:t xml:space="preserve"> </w:t>
      </w:r>
      <w:r w:rsidRPr="00BB6DC2">
        <w:rPr>
          <w:rFonts w:cs="David" w:hint="cs"/>
          <w:sz w:val="24"/>
          <w:szCs w:val="24"/>
          <w:rtl/>
        </w:rPr>
        <w:t>נתונים</w:t>
      </w:r>
      <w:r w:rsidRPr="00BB6DC2">
        <w:rPr>
          <w:rFonts w:cs="David"/>
          <w:sz w:val="24"/>
          <w:szCs w:val="24"/>
          <w:rtl/>
        </w:rPr>
        <w:t xml:space="preserve">, </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עובדות</w:t>
      </w:r>
      <w:r w:rsidRPr="00BB6DC2">
        <w:rPr>
          <w:rFonts w:cs="David"/>
          <w:sz w:val="24"/>
          <w:szCs w:val="24"/>
          <w:rtl/>
        </w:rPr>
        <w:t xml:space="preserve"> </w:t>
      </w:r>
      <w:r w:rsidRPr="00BB6DC2">
        <w:rPr>
          <w:rFonts w:cs="David" w:hint="cs"/>
          <w:sz w:val="24"/>
          <w:szCs w:val="24"/>
          <w:rtl/>
        </w:rPr>
        <w:t>הכרוכים</w:t>
      </w:r>
      <w:r w:rsidRPr="00BB6DC2">
        <w:rPr>
          <w:rFonts w:cs="David"/>
          <w:sz w:val="24"/>
          <w:szCs w:val="24"/>
          <w:rtl/>
        </w:rPr>
        <w:t xml:space="preserve"> </w:t>
      </w:r>
      <w:r w:rsidRPr="00BB6DC2">
        <w:rPr>
          <w:rFonts w:cs="David" w:hint="cs"/>
          <w:sz w:val="24"/>
          <w:szCs w:val="24"/>
          <w:rtl/>
        </w:rPr>
        <w:t>במתן</w:t>
      </w:r>
      <w:r w:rsidRPr="00BB6DC2">
        <w:rPr>
          <w:rFonts w:cs="David"/>
          <w:sz w:val="24"/>
          <w:szCs w:val="24"/>
          <w:rtl/>
        </w:rPr>
        <w:t xml:space="preserve"> </w:t>
      </w:r>
      <w:r w:rsidRPr="00BB6DC2">
        <w:rPr>
          <w:rFonts w:cs="David" w:hint="cs"/>
          <w:sz w:val="24"/>
          <w:szCs w:val="24"/>
          <w:rtl/>
        </w:rPr>
        <w:t>השירותים</w:t>
      </w:r>
      <w:r w:rsidRPr="00BB6DC2">
        <w:rPr>
          <w:rFonts w:cs="David"/>
          <w:sz w:val="24"/>
          <w:szCs w:val="24"/>
          <w:rtl/>
        </w:rPr>
        <w:t xml:space="preserve">.  </w:t>
      </w:r>
    </w:p>
    <w:p w:rsidR="00436611" w:rsidRPr="00BB6DC2" w:rsidRDefault="00436611" w:rsidP="0046497E">
      <w:pPr>
        <w:keepLines/>
        <w:spacing w:after="0" w:line="240" w:lineRule="auto"/>
        <w:ind w:left="1149" w:right="1136"/>
        <w:jc w:val="both"/>
        <w:rPr>
          <w:rFonts w:cs="David"/>
          <w:sz w:val="24"/>
          <w:szCs w:val="24"/>
          <w:rtl/>
        </w:rPr>
      </w:pPr>
    </w:p>
    <w:p w:rsidR="00436611" w:rsidRPr="00BB6DC2" w:rsidRDefault="00436611" w:rsidP="00BD6C24">
      <w:pPr>
        <w:keepLines/>
        <w:numPr>
          <w:ilvl w:val="0"/>
          <w:numId w:val="24"/>
        </w:numPr>
        <w:spacing w:after="0" w:line="240" w:lineRule="auto"/>
        <w:ind w:left="1149" w:right="360" w:hanging="708"/>
        <w:jc w:val="both"/>
        <w:rPr>
          <w:rFonts w:cs="David"/>
          <w:sz w:val="24"/>
          <w:szCs w:val="24"/>
        </w:rPr>
      </w:pPr>
      <w:r w:rsidRPr="00BB6DC2">
        <w:rPr>
          <w:rFonts w:cs="David" w:hint="cs"/>
          <w:sz w:val="24"/>
          <w:szCs w:val="24"/>
          <w:rtl/>
        </w:rPr>
        <w:t>הספק</w:t>
      </w:r>
      <w:r w:rsidRPr="00BB6DC2">
        <w:rPr>
          <w:rFonts w:cs="David"/>
          <w:sz w:val="24"/>
          <w:szCs w:val="24"/>
          <w:rtl/>
        </w:rPr>
        <w:t xml:space="preserve"> </w:t>
      </w:r>
      <w:r w:rsidRPr="00BB6DC2">
        <w:rPr>
          <w:rFonts w:cs="David" w:hint="cs"/>
          <w:sz w:val="24"/>
          <w:szCs w:val="24"/>
          <w:rtl/>
        </w:rPr>
        <w:t>מצהיר</w:t>
      </w:r>
      <w:r w:rsidRPr="00BB6DC2">
        <w:rPr>
          <w:rFonts w:cs="David"/>
          <w:sz w:val="24"/>
          <w:szCs w:val="24"/>
          <w:rtl/>
        </w:rPr>
        <w:t xml:space="preserve"> </w:t>
      </w:r>
      <w:r w:rsidRPr="00BB6DC2">
        <w:rPr>
          <w:rFonts w:cs="David" w:hint="cs"/>
          <w:sz w:val="24"/>
          <w:szCs w:val="24"/>
          <w:rtl/>
        </w:rPr>
        <w:t>בזה</w:t>
      </w:r>
      <w:r w:rsidRPr="00BB6DC2">
        <w:rPr>
          <w:rFonts w:cs="David"/>
          <w:sz w:val="24"/>
          <w:szCs w:val="24"/>
          <w:rtl/>
        </w:rPr>
        <w:t xml:space="preserve"> </w:t>
      </w:r>
      <w:r w:rsidRPr="00BB6DC2">
        <w:rPr>
          <w:rFonts w:cs="David" w:hint="cs"/>
          <w:sz w:val="24"/>
          <w:szCs w:val="24"/>
          <w:rtl/>
        </w:rPr>
        <w:t>ומאשר</w:t>
      </w:r>
      <w:r w:rsidRPr="00BB6DC2">
        <w:rPr>
          <w:rFonts w:cs="David"/>
          <w:sz w:val="24"/>
          <w:szCs w:val="24"/>
          <w:rtl/>
        </w:rPr>
        <w:t xml:space="preserve"> </w:t>
      </w:r>
      <w:r w:rsidRPr="00BB6DC2">
        <w:rPr>
          <w:rFonts w:cs="David" w:hint="cs"/>
          <w:sz w:val="24"/>
          <w:szCs w:val="24"/>
          <w:rtl/>
        </w:rPr>
        <w:t>כי</w:t>
      </w:r>
      <w:r w:rsidRPr="00BB6DC2">
        <w:rPr>
          <w:rFonts w:cs="David"/>
          <w:sz w:val="24"/>
          <w:szCs w:val="24"/>
          <w:rtl/>
        </w:rPr>
        <w:t xml:space="preserve"> </w:t>
      </w:r>
      <w:r w:rsidRPr="00BB6DC2">
        <w:rPr>
          <w:rFonts w:cs="David" w:hint="cs"/>
          <w:sz w:val="24"/>
          <w:szCs w:val="24"/>
          <w:rtl/>
        </w:rPr>
        <w:t>הבין</w:t>
      </w:r>
      <w:r w:rsidRPr="00BB6DC2">
        <w:rPr>
          <w:rFonts w:cs="David"/>
          <w:sz w:val="24"/>
          <w:szCs w:val="24"/>
          <w:rtl/>
        </w:rPr>
        <w:t xml:space="preserve"> </w:t>
      </w:r>
      <w:r w:rsidRPr="00BB6DC2">
        <w:rPr>
          <w:rFonts w:cs="David" w:hint="cs"/>
          <w:sz w:val="24"/>
          <w:szCs w:val="24"/>
          <w:rtl/>
        </w:rPr>
        <w:t>באופן</w:t>
      </w:r>
      <w:r w:rsidRPr="00BB6DC2">
        <w:rPr>
          <w:rFonts w:cs="David"/>
          <w:sz w:val="24"/>
          <w:szCs w:val="24"/>
          <w:rtl/>
        </w:rPr>
        <w:t xml:space="preserve"> </w:t>
      </w:r>
      <w:r w:rsidRPr="00BB6DC2">
        <w:rPr>
          <w:rFonts w:cs="David" w:hint="cs"/>
          <w:sz w:val="24"/>
          <w:szCs w:val="24"/>
          <w:rtl/>
        </w:rPr>
        <w:t>מלא</w:t>
      </w:r>
      <w:r w:rsidRPr="00BB6DC2">
        <w:rPr>
          <w:rFonts w:cs="David"/>
          <w:sz w:val="24"/>
          <w:szCs w:val="24"/>
          <w:rtl/>
        </w:rPr>
        <w:t xml:space="preserve"> </w:t>
      </w:r>
      <w:r w:rsidRPr="00BB6DC2">
        <w:rPr>
          <w:rFonts w:cs="David" w:hint="cs"/>
          <w:sz w:val="24"/>
          <w:szCs w:val="24"/>
          <w:rtl/>
        </w:rPr>
        <w:t>את</w:t>
      </w:r>
      <w:r w:rsidRPr="00BB6DC2">
        <w:rPr>
          <w:rFonts w:cs="David"/>
          <w:sz w:val="24"/>
          <w:szCs w:val="24"/>
          <w:rtl/>
        </w:rPr>
        <w:t xml:space="preserve"> </w:t>
      </w:r>
      <w:r w:rsidRPr="00BB6DC2">
        <w:rPr>
          <w:rFonts w:cs="David" w:hint="cs"/>
          <w:sz w:val="24"/>
          <w:szCs w:val="24"/>
          <w:rtl/>
        </w:rPr>
        <w:t>כל</w:t>
      </w:r>
      <w:r w:rsidRPr="00BB6DC2">
        <w:rPr>
          <w:rFonts w:cs="David"/>
          <w:sz w:val="24"/>
          <w:szCs w:val="24"/>
          <w:rtl/>
        </w:rPr>
        <w:t xml:space="preserve"> </w:t>
      </w:r>
      <w:r w:rsidRPr="00BB6DC2">
        <w:rPr>
          <w:rFonts w:cs="David" w:hint="cs"/>
          <w:sz w:val="24"/>
          <w:szCs w:val="24"/>
          <w:rtl/>
        </w:rPr>
        <w:t>צרכיו</w:t>
      </w:r>
      <w:r w:rsidRPr="00BB6DC2">
        <w:rPr>
          <w:rFonts w:cs="David"/>
          <w:sz w:val="24"/>
          <w:szCs w:val="24"/>
          <w:rtl/>
        </w:rPr>
        <w:t xml:space="preserve"> </w:t>
      </w:r>
      <w:r w:rsidRPr="00BB6DC2">
        <w:rPr>
          <w:rFonts w:cs="David" w:hint="cs"/>
          <w:sz w:val="24"/>
          <w:szCs w:val="24"/>
          <w:rtl/>
        </w:rPr>
        <w:t>ודרישותיו</w:t>
      </w:r>
      <w:r w:rsidRPr="00BB6DC2">
        <w:rPr>
          <w:rFonts w:cs="David"/>
          <w:sz w:val="24"/>
          <w:szCs w:val="24"/>
          <w:rtl/>
        </w:rPr>
        <w:t xml:space="preserve"> </w:t>
      </w:r>
      <w:r w:rsidRPr="00BB6DC2">
        <w:rPr>
          <w:rFonts w:cs="David" w:hint="cs"/>
          <w:sz w:val="24"/>
          <w:szCs w:val="24"/>
          <w:rtl/>
        </w:rPr>
        <w:t>של</w:t>
      </w:r>
      <w:r w:rsidRPr="00BB6DC2">
        <w:rPr>
          <w:rFonts w:cs="David"/>
          <w:sz w:val="24"/>
          <w:szCs w:val="24"/>
          <w:rtl/>
        </w:rPr>
        <w:t xml:space="preserve"> </w:t>
      </w:r>
      <w:r w:rsidR="0070374B">
        <w:rPr>
          <w:rFonts w:cs="David" w:hint="cs"/>
          <w:sz w:val="24"/>
          <w:szCs w:val="24"/>
          <w:rtl/>
        </w:rPr>
        <w:t>המזמין</w:t>
      </w:r>
      <w:r w:rsidRPr="00BB6DC2">
        <w:rPr>
          <w:rFonts w:cs="David"/>
          <w:sz w:val="24"/>
          <w:szCs w:val="24"/>
          <w:rtl/>
        </w:rPr>
        <w:t xml:space="preserve"> </w:t>
      </w:r>
      <w:r w:rsidRPr="00BB6DC2">
        <w:rPr>
          <w:rFonts w:cs="David" w:hint="cs"/>
          <w:sz w:val="24"/>
          <w:szCs w:val="24"/>
          <w:rtl/>
        </w:rPr>
        <w:t>וכי</w:t>
      </w:r>
      <w:r w:rsidRPr="00BB6DC2">
        <w:rPr>
          <w:rFonts w:cs="David"/>
          <w:sz w:val="24"/>
          <w:szCs w:val="24"/>
          <w:rtl/>
        </w:rPr>
        <w:t xml:space="preserve"> </w:t>
      </w:r>
      <w:r w:rsidRPr="00BB6DC2">
        <w:rPr>
          <w:rFonts w:cs="David" w:hint="cs"/>
          <w:sz w:val="24"/>
          <w:szCs w:val="24"/>
          <w:rtl/>
        </w:rPr>
        <w:t>הינו</w:t>
      </w:r>
      <w:r w:rsidRPr="00BB6DC2">
        <w:rPr>
          <w:rFonts w:cs="David"/>
          <w:sz w:val="24"/>
          <w:szCs w:val="24"/>
          <w:rtl/>
        </w:rPr>
        <w:t xml:space="preserve"> </w:t>
      </w:r>
      <w:r w:rsidRPr="00BB6DC2">
        <w:rPr>
          <w:rFonts w:cs="David" w:hint="cs"/>
          <w:sz w:val="24"/>
          <w:szCs w:val="24"/>
          <w:rtl/>
        </w:rPr>
        <w:t>בעל</w:t>
      </w:r>
      <w:r w:rsidRPr="00BB6DC2">
        <w:rPr>
          <w:rFonts w:cs="David"/>
          <w:sz w:val="24"/>
          <w:szCs w:val="24"/>
          <w:rtl/>
        </w:rPr>
        <w:t xml:space="preserve"> </w:t>
      </w:r>
      <w:r w:rsidRPr="00BB6DC2">
        <w:rPr>
          <w:rFonts w:cs="David" w:hint="cs"/>
          <w:sz w:val="24"/>
          <w:szCs w:val="24"/>
          <w:rtl/>
        </w:rPr>
        <w:t>רקע</w:t>
      </w:r>
      <w:r w:rsidRPr="00BB6DC2">
        <w:rPr>
          <w:rFonts w:cs="David"/>
          <w:sz w:val="24"/>
          <w:szCs w:val="24"/>
          <w:rtl/>
        </w:rPr>
        <w:t xml:space="preserve"> </w:t>
      </w:r>
      <w:r w:rsidRPr="00BB6DC2">
        <w:rPr>
          <w:rFonts w:cs="David" w:hint="cs"/>
          <w:sz w:val="24"/>
          <w:szCs w:val="24"/>
          <w:rtl/>
        </w:rPr>
        <w:t>מקצועי</w:t>
      </w:r>
      <w:r w:rsidRPr="00BB6DC2">
        <w:rPr>
          <w:rFonts w:cs="David"/>
          <w:sz w:val="24"/>
          <w:szCs w:val="24"/>
          <w:rtl/>
        </w:rPr>
        <w:t xml:space="preserve"> </w:t>
      </w:r>
      <w:r w:rsidRPr="00BB6DC2">
        <w:rPr>
          <w:rFonts w:cs="David" w:hint="cs"/>
          <w:sz w:val="24"/>
          <w:szCs w:val="24"/>
          <w:rtl/>
        </w:rPr>
        <w:t>מתאים</w:t>
      </w:r>
      <w:r w:rsidRPr="00BB6DC2">
        <w:rPr>
          <w:rFonts w:cs="David"/>
          <w:sz w:val="24"/>
          <w:szCs w:val="24"/>
          <w:rtl/>
        </w:rPr>
        <w:t xml:space="preserve"> </w:t>
      </w:r>
      <w:r w:rsidRPr="00BB6DC2">
        <w:rPr>
          <w:rFonts w:cs="David" w:hint="cs"/>
          <w:sz w:val="24"/>
          <w:szCs w:val="24"/>
          <w:rtl/>
        </w:rPr>
        <w:t>וניסיון</w:t>
      </w:r>
      <w:r w:rsidRPr="00BB6DC2">
        <w:rPr>
          <w:rFonts w:cs="David"/>
          <w:sz w:val="24"/>
          <w:szCs w:val="24"/>
          <w:rtl/>
        </w:rPr>
        <w:t xml:space="preserve">, </w:t>
      </w:r>
      <w:r w:rsidRPr="00BB6DC2">
        <w:rPr>
          <w:rFonts w:cs="David" w:hint="cs"/>
          <w:sz w:val="24"/>
          <w:szCs w:val="24"/>
          <w:rtl/>
        </w:rPr>
        <w:t>המאפשרים</w:t>
      </w:r>
      <w:r w:rsidRPr="00BB6DC2">
        <w:rPr>
          <w:rFonts w:cs="David"/>
          <w:sz w:val="24"/>
          <w:szCs w:val="24"/>
          <w:rtl/>
        </w:rPr>
        <w:t xml:space="preserve"> </w:t>
      </w:r>
      <w:r w:rsidRPr="00BB6DC2">
        <w:rPr>
          <w:rFonts w:cs="David" w:hint="cs"/>
          <w:sz w:val="24"/>
          <w:szCs w:val="24"/>
          <w:rtl/>
        </w:rPr>
        <w:t>לו</w:t>
      </w:r>
      <w:r w:rsidRPr="00BB6DC2">
        <w:rPr>
          <w:rFonts w:cs="David"/>
          <w:sz w:val="24"/>
          <w:szCs w:val="24"/>
          <w:rtl/>
        </w:rPr>
        <w:t xml:space="preserve"> </w:t>
      </w:r>
      <w:r w:rsidRPr="00BB6DC2">
        <w:rPr>
          <w:rFonts w:cs="David" w:hint="cs"/>
          <w:sz w:val="24"/>
          <w:szCs w:val="24"/>
          <w:rtl/>
        </w:rPr>
        <w:t>לבצעם</w:t>
      </w:r>
      <w:r w:rsidRPr="00BB6DC2">
        <w:rPr>
          <w:rFonts w:cs="David"/>
          <w:sz w:val="24"/>
          <w:szCs w:val="24"/>
          <w:rtl/>
        </w:rPr>
        <w:t xml:space="preserve"> </w:t>
      </w:r>
      <w:r w:rsidRPr="00BB6DC2">
        <w:rPr>
          <w:rFonts w:cs="David" w:hint="cs"/>
          <w:sz w:val="24"/>
          <w:szCs w:val="24"/>
          <w:rtl/>
        </w:rPr>
        <w:t>כדבעי</w:t>
      </w:r>
      <w:r w:rsidRPr="00BB6DC2">
        <w:rPr>
          <w:rFonts w:cs="David"/>
          <w:sz w:val="24"/>
          <w:szCs w:val="24"/>
          <w:rtl/>
        </w:rPr>
        <w:t xml:space="preserve">. </w:t>
      </w:r>
      <w:r w:rsidRPr="00BB6DC2">
        <w:rPr>
          <w:rFonts w:cs="David" w:hint="cs"/>
          <w:sz w:val="24"/>
          <w:szCs w:val="24"/>
          <w:rtl/>
        </w:rPr>
        <w:t>כמו</w:t>
      </w:r>
      <w:r w:rsidRPr="00BB6DC2">
        <w:rPr>
          <w:rFonts w:cs="David"/>
          <w:sz w:val="24"/>
          <w:szCs w:val="24"/>
          <w:rtl/>
        </w:rPr>
        <w:t xml:space="preserve"> </w:t>
      </w:r>
      <w:r w:rsidRPr="00BB6DC2">
        <w:rPr>
          <w:rFonts w:cs="David" w:hint="cs"/>
          <w:sz w:val="24"/>
          <w:szCs w:val="24"/>
          <w:rtl/>
        </w:rPr>
        <w:t>כן</w:t>
      </w:r>
      <w:r w:rsidRPr="00BB6DC2">
        <w:rPr>
          <w:rFonts w:cs="David"/>
          <w:sz w:val="24"/>
          <w:szCs w:val="24"/>
          <w:rtl/>
        </w:rPr>
        <w:t xml:space="preserve"> </w:t>
      </w:r>
      <w:r w:rsidRPr="00BB6DC2">
        <w:rPr>
          <w:rFonts w:cs="David" w:hint="cs"/>
          <w:sz w:val="24"/>
          <w:szCs w:val="24"/>
          <w:rtl/>
        </w:rPr>
        <w:t>מצהיר</w:t>
      </w:r>
      <w:r w:rsidRPr="00BB6DC2">
        <w:rPr>
          <w:rFonts w:cs="David"/>
          <w:sz w:val="24"/>
          <w:szCs w:val="24"/>
          <w:rtl/>
        </w:rPr>
        <w:t xml:space="preserve"> </w:t>
      </w:r>
      <w:r w:rsidRPr="00BB6DC2">
        <w:rPr>
          <w:rFonts w:cs="David" w:hint="cs"/>
          <w:sz w:val="24"/>
          <w:szCs w:val="24"/>
          <w:rtl/>
        </w:rPr>
        <w:t>הספק</w:t>
      </w:r>
      <w:r w:rsidRPr="00BB6DC2">
        <w:rPr>
          <w:rFonts w:cs="David"/>
          <w:sz w:val="24"/>
          <w:szCs w:val="24"/>
          <w:rtl/>
        </w:rPr>
        <w:t xml:space="preserve"> </w:t>
      </w:r>
      <w:r w:rsidRPr="00BB6DC2">
        <w:rPr>
          <w:rFonts w:cs="David" w:hint="cs"/>
          <w:sz w:val="24"/>
          <w:szCs w:val="24"/>
          <w:rtl/>
        </w:rPr>
        <w:t>כי</w:t>
      </w:r>
      <w:r w:rsidRPr="00BB6DC2">
        <w:rPr>
          <w:rFonts w:cs="David"/>
          <w:sz w:val="24"/>
          <w:szCs w:val="24"/>
          <w:rtl/>
        </w:rPr>
        <w:t xml:space="preserve"> </w:t>
      </w:r>
      <w:r w:rsidRPr="00BB6DC2">
        <w:rPr>
          <w:rFonts w:cs="David" w:hint="cs"/>
          <w:sz w:val="24"/>
          <w:szCs w:val="24"/>
          <w:rtl/>
        </w:rPr>
        <w:t>ברשותו</w:t>
      </w:r>
      <w:r w:rsidRPr="00BB6DC2">
        <w:rPr>
          <w:rFonts w:cs="David"/>
          <w:sz w:val="24"/>
          <w:szCs w:val="24"/>
          <w:rtl/>
        </w:rPr>
        <w:t xml:space="preserve"> </w:t>
      </w:r>
      <w:r w:rsidRPr="00BB6DC2">
        <w:rPr>
          <w:rFonts w:cs="David" w:hint="cs"/>
          <w:sz w:val="24"/>
          <w:szCs w:val="24"/>
          <w:rtl/>
        </w:rPr>
        <w:t>כלים</w:t>
      </w:r>
      <w:r w:rsidRPr="00BB6DC2">
        <w:rPr>
          <w:rFonts w:cs="David"/>
          <w:sz w:val="24"/>
          <w:szCs w:val="24"/>
          <w:rtl/>
        </w:rPr>
        <w:t xml:space="preserve">, </w:t>
      </w:r>
      <w:r w:rsidRPr="00BB6DC2">
        <w:rPr>
          <w:rFonts w:cs="David" w:hint="cs"/>
          <w:sz w:val="24"/>
          <w:szCs w:val="24"/>
          <w:rtl/>
        </w:rPr>
        <w:t>ידע</w:t>
      </w:r>
      <w:r w:rsidRPr="00BB6DC2">
        <w:rPr>
          <w:rFonts w:cs="David"/>
          <w:sz w:val="24"/>
          <w:szCs w:val="24"/>
          <w:rtl/>
        </w:rPr>
        <w:t xml:space="preserve">, </w:t>
      </w:r>
      <w:r w:rsidRPr="00BB6DC2">
        <w:rPr>
          <w:rFonts w:cs="David" w:hint="cs"/>
          <w:sz w:val="24"/>
          <w:szCs w:val="24"/>
          <w:rtl/>
        </w:rPr>
        <w:t>אמצעים</w:t>
      </w:r>
      <w:r w:rsidRPr="00BB6DC2">
        <w:rPr>
          <w:rFonts w:cs="David"/>
          <w:sz w:val="24"/>
          <w:szCs w:val="24"/>
          <w:rtl/>
        </w:rPr>
        <w:t xml:space="preserve">, </w:t>
      </w:r>
      <w:r w:rsidRPr="00BB6DC2">
        <w:rPr>
          <w:rFonts w:cs="David" w:hint="cs"/>
          <w:sz w:val="24"/>
          <w:szCs w:val="24"/>
          <w:rtl/>
        </w:rPr>
        <w:t>כוח</w:t>
      </w:r>
      <w:r w:rsidRPr="00BB6DC2">
        <w:rPr>
          <w:rFonts w:cs="David"/>
          <w:sz w:val="24"/>
          <w:szCs w:val="24"/>
          <w:rtl/>
        </w:rPr>
        <w:t xml:space="preserve"> </w:t>
      </w:r>
      <w:r w:rsidRPr="00BB6DC2">
        <w:rPr>
          <w:rFonts w:cs="David" w:hint="cs"/>
          <w:sz w:val="24"/>
          <w:szCs w:val="24"/>
          <w:rtl/>
        </w:rPr>
        <w:t>אדם</w:t>
      </w:r>
      <w:r w:rsidRPr="00BB6DC2">
        <w:rPr>
          <w:rFonts w:cs="David"/>
          <w:sz w:val="24"/>
          <w:szCs w:val="24"/>
          <w:rtl/>
        </w:rPr>
        <w:t xml:space="preserve"> </w:t>
      </w:r>
      <w:r w:rsidRPr="00BB6DC2">
        <w:rPr>
          <w:rFonts w:cs="David" w:hint="cs"/>
          <w:sz w:val="24"/>
          <w:szCs w:val="24"/>
          <w:rtl/>
        </w:rPr>
        <w:t>וכישורים</w:t>
      </w:r>
      <w:r w:rsidRPr="00BB6DC2">
        <w:rPr>
          <w:rFonts w:cs="David"/>
          <w:sz w:val="24"/>
          <w:szCs w:val="24"/>
          <w:rtl/>
        </w:rPr>
        <w:t xml:space="preserve"> </w:t>
      </w:r>
      <w:r w:rsidRPr="00BB6DC2">
        <w:rPr>
          <w:rFonts w:cs="David" w:hint="cs"/>
          <w:sz w:val="24"/>
          <w:szCs w:val="24"/>
          <w:rtl/>
        </w:rPr>
        <w:t>למלא</w:t>
      </w:r>
      <w:r w:rsidRPr="00BB6DC2">
        <w:rPr>
          <w:rFonts w:cs="David"/>
          <w:sz w:val="24"/>
          <w:szCs w:val="24"/>
          <w:rtl/>
        </w:rPr>
        <w:t xml:space="preserve"> </w:t>
      </w:r>
      <w:r w:rsidRPr="00BB6DC2">
        <w:rPr>
          <w:rFonts w:cs="David" w:hint="cs"/>
          <w:sz w:val="24"/>
          <w:szCs w:val="24"/>
          <w:rtl/>
        </w:rPr>
        <w:t>אחר</w:t>
      </w:r>
      <w:r w:rsidRPr="00BB6DC2">
        <w:rPr>
          <w:rFonts w:cs="David"/>
          <w:sz w:val="24"/>
          <w:szCs w:val="24"/>
          <w:rtl/>
        </w:rPr>
        <w:t xml:space="preserve"> </w:t>
      </w:r>
      <w:r w:rsidRPr="00BB6DC2">
        <w:rPr>
          <w:rFonts w:cs="David" w:hint="cs"/>
          <w:sz w:val="24"/>
          <w:szCs w:val="24"/>
          <w:rtl/>
        </w:rPr>
        <w:t>דרישות</w:t>
      </w:r>
      <w:r w:rsidRPr="00BB6DC2">
        <w:rPr>
          <w:rFonts w:cs="David"/>
          <w:sz w:val="24"/>
          <w:szCs w:val="24"/>
          <w:rtl/>
        </w:rPr>
        <w:t xml:space="preserve"> </w:t>
      </w:r>
      <w:r w:rsidR="00A37A56">
        <w:rPr>
          <w:rFonts w:cs="David" w:hint="cs"/>
          <w:sz w:val="24"/>
          <w:szCs w:val="24"/>
          <w:rtl/>
        </w:rPr>
        <w:t>המזמין</w:t>
      </w:r>
      <w:r w:rsidRPr="00BB6DC2">
        <w:rPr>
          <w:rFonts w:cs="David"/>
          <w:sz w:val="24"/>
          <w:szCs w:val="24"/>
          <w:rtl/>
        </w:rPr>
        <w:t xml:space="preserve">, </w:t>
      </w:r>
      <w:r w:rsidRPr="00BB6DC2">
        <w:rPr>
          <w:rFonts w:cs="David" w:hint="cs"/>
          <w:sz w:val="24"/>
          <w:szCs w:val="24"/>
          <w:rtl/>
        </w:rPr>
        <w:t>כמפורט</w:t>
      </w:r>
      <w:r w:rsidRPr="00BB6DC2">
        <w:rPr>
          <w:rFonts w:cs="David"/>
          <w:sz w:val="24"/>
          <w:szCs w:val="24"/>
          <w:rtl/>
        </w:rPr>
        <w:t xml:space="preserve"> </w:t>
      </w:r>
      <w:r w:rsidRPr="00BB6DC2">
        <w:rPr>
          <w:rFonts w:cs="David" w:hint="cs"/>
          <w:sz w:val="24"/>
          <w:szCs w:val="24"/>
          <w:rtl/>
        </w:rPr>
        <w:t>בהסכם</w:t>
      </w:r>
      <w:r w:rsidRPr="00BB6DC2">
        <w:rPr>
          <w:rFonts w:cs="David"/>
          <w:sz w:val="24"/>
          <w:szCs w:val="24"/>
          <w:rtl/>
        </w:rPr>
        <w:t xml:space="preserve"> </w:t>
      </w:r>
      <w:r w:rsidRPr="00BB6DC2">
        <w:rPr>
          <w:rFonts w:cs="David" w:hint="cs"/>
          <w:sz w:val="24"/>
          <w:szCs w:val="24"/>
          <w:rtl/>
        </w:rPr>
        <w:t>זה</w:t>
      </w:r>
      <w:r w:rsidRPr="00BB6DC2">
        <w:rPr>
          <w:rFonts w:cs="David"/>
          <w:sz w:val="24"/>
          <w:szCs w:val="24"/>
          <w:rtl/>
        </w:rPr>
        <w:t xml:space="preserve">, </w:t>
      </w:r>
      <w:r w:rsidRPr="00BB6DC2">
        <w:rPr>
          <w:rFonts w:cs="David" w:hint="cs"/>
          <w:sz w:val="24"/>
          <w:szCs w:val="24"/>
          <w:rtl/>
        </w:rPr>
        <w:t>במומחיות</w:t>
      </w:r>
      <w:r w:rsidRPr="00BB6DC2">
        <w:rPr>
          <w:rFonts w:cs="David"/>
          <w:sz w:val="24"/>
          <w:szCs w:val="24"/>
          <w:rtl/>
        </w:rPr>
        <w:t xml:space="preserve"> </w:t>
      </w:r>
      <w:r w:rsidRPr="00BB6DC2">
        <w:rPr>
          <w:rFonts w:cs="David" w:hint="cs"/>
          <w:sz w:val="24"/>
          <w:szCs w:val="24"/>
          <w:rtl/>
        </w:rPr>
        <w:t>ובמיומנות</w:t>
      </w:r>
      <w:r w:rsidRPr="00BB6DC2">
        <w:rPr>
          <w:rFonts w:cs="David"/>
          <w:sz w:val="24"/>
          <w:szCs w:val="24"/>
          <w:rtl/>
        </w:rPr>
        <w:t xml:space="preserve"> </w:t>
      </w:r>
      <w:r w:rsidRPr="00BB6DC2">
        <w:rPr>
          <w:rFonts w:cs="David" w:hint="cs"/>
          <w:sz w:val="24"/>
          <w:szCs w:val="24"/>
          <w:rtl/>
        </w:rPr>
        <w:t>הראויה</w:t>
      </w:r>
      <w:r w:rsidRPr="00BB6DC2">
        <w:rPr>
          <w:rFonts w:cs="David"/>
          <w:sz w:val="24"/>
          <w:szCs w:val="24"/>
          <w:rtl/>
        </w:rPr>
        <w:t>.</w:t>
      </w:r>
    </w:p>
    <w:p w:rsidR="00436611" w:rsidRPr="00BB6DC2" w:rsidRDefault="00436611" w:rsidP="0046497E">
      <w:pPr>
        <w:keepLines/>
        <w:spacing w:after="0" w:line="240" w:lineRule="auto"/>
        <w:ind w:left="1149" w:right="1136"/>
        <w:jc w:val="both"/>
        <w:rPr>
          <w:rFonts w:cs="David"/>
          <w:sz w:val="24"/>
          <w:szCs w:val="24"/>
        </w:rPr>
      </w:pPr>
    </w:p>
    <w:p w:rsidR="00436611" w:rsidRPr="00F43DB2" w:rsidRDefault="00436611" w:rsidP="00BD6C24">
      <w:pPr>
        <w:keepLines/>
        <w:numPr>
          <w:ilvl w:val="0"/>
          <w:numId w:val="24"/>
        </w:numPr>
        <w:spacing w:after="0" w:line="240" w:lineRule="auto"/>
        <w:ind w:left="1149" w:right="360" w:hanging="708"/>
        <w:jc w:val="both"/>
        <w:rPr>
          <w:rFonts w:cs="David"/>
          <w:sz w:val="24"/>
          <w:szCs w:val="24"/>
        </w:rPr>
      </w:pPr>
      <w:r w:rsidRPr="00F43DB2">
        <w:rPr>
          <w:rFonts w:cs="David" w:hint="cs"/>
          <w:sz w:val="24"/>
          <w:szCs w:val="24"/>
          <w:rtl/>
        </w:rPr>
        <w:t xml:space="preserve">אין באמור בהסכם כדי למנוע </w:t>
      </w:r>
      <w:r w:rsidR="000F1D6D" w:rsidRPr="00F43DB2">
        <w:rPr>
          <w:rFonts w:cs="David" w:hint="cs"/>
          <w:sz w:val="24"/>
          <w:szCs w:val="24"/>
          <w:rtl/>
        </w:rPr>
        <w:t>מהמזמין</w:t>
      </w:r>
      <w:r w:rsidRPr="00F43DB2">
        <w:rPr>
          <w:rFonts w:cs="David" w:hint="cs"/>
          <w:sz w:val="24"/>
          <w:szCs w:val="24"/>
          <w:rtl/>
        </w:rPr>
        <w:t xml:space="preserve"> לבצע את המטלות מושא ההסכם בעצמו או באמצעות כל מי מטעמו.  </w:t>
      </w:r>
    </w:p>
    <w:p w:rsidR="00436611" w:rsidRPr="00BB6DC2" w:rsidRDefault="00436611" w:rsidP="0046497E">
      <w:pPr>
        <w:keepLines/>
        <w:spacing w:after="0" w:line="240" w:lineRule="auto"/>
        <w:jc w:val="both"/>
        <w:rPr>
          <w:rFonts w:cs="David"/>
          <w:sz w:val="24"/>
          <w:szCs w:val="24"/>
          <w:rtl/>
        </w:rPr>
      </w:pPr>
    </w:p>
    <w:p w:rsidR="00436611" w:rsidRPr="00BB6DC2" w:rsidRDefault="00436611" w:rsidP="00BD6C24">
      <w:pPr>
        <w:keepLines/>
        <w:numPr>
          <w:ilvl w:val="0"/>
          <w:numId w:val="27"/>
        </w:numPr>
        <w:spacing w:after="0" w:line="240" w:lineRule="auto"/>
        <w:ind w:right="-341"/>
        <w:jc w:val="both"/>
        <w:rPr>
          <w:rFonts w:cs="David"/>
          <w:b/>
          <w:bCs/>
          <w:sz w:val="24"/>
          <w:szCs w:val="24"/>
          <w:rtl/>
        </w:rPr>
      </w:pPr>
      <w:r w:rsidRPr="00BB6DC2">
        <w:rPr>
          <w:rFonts w:cs="David" w:hint="cs"/>
          <w:b/>
          <w:bCs/>
          <w:sz w:val="24"/>
          <w:szCs w:val="24"/>
          <w:rtl/>
        </w:rPr>
        <w:t>התמורה</w:t>
      </w:r>
    </w:p>
    <w:p w:rsidR="00436611" w:rsidRPr="00BB6DC2" w:rsidRDefault="00436611" w:rsidP="0046497E">
      <w:pPr>
        <w:keepLines/>
        <w:spacing w:after="0" w:line="240" w:lineRule="auto"/>
        <w:ind w:right="-341"/>
        <w:jc w:val="both"/>
        <w:rPr>
          <w:rFonts w:cs="David"/>
          <w:b/>
          <w:bCs/>
          <w:sz w:val="24"/>
          <w:szCs w:val="24"/>
          <w:rtl/>
        </w:rPr>
      </w:pPr>
    </w:p>
    <w:p w:rsidR="00436611" w:rsidRPr="00BB6DC2" w:rsidRDefault="00436611" w:rsidP="00BD6C24">
      <w:pPr>
        <w:keepLines/>
        <w:numPr>
          <w:ilvl w:val="2"/>
          <w:numId w:val="26"/>
        </w:numPr>
        <w:spacing w:after="0" w:line="240" w:lineRule="auto"/>
        <w:ind w:left="1149" w:right="-38" w:hanging="708"/>
        <w:jc w:val="both"/>
        <w:rPr>
          <w:rFonts w:cs="David"/>
          <w:b/>
          <w:bCs/>
          <w:sz w:val="24"/>
          <w:szCs w:val="24"/>
          <w:rtl/>
        </w:rPr>
      </w:pPr>
      <w:r w:rsidRPr="00BB6DC2">
        <w:rPr>
          <w:rFonts w:cs="David" w:hint="cs"/>
          <w:sz w:val="24"/>
          <w:szCs w:val="24"/>
          <w:rtl/>
        </w:rPr>
        <w:t>בתמורה</w:t>
      </w:r>
      <w:r w:rsidRPr="00BB6DC2">
        <w:rPr>
          <w:rFonts w:cs="David"/>
          <w:sz w:val="24"/>
          <w:szCs w:val="24"/>
          <w:rtl/>
        </w:rPr>
        <w:t xml:space="preserve"> </w:t>
      </w:r>
      <w:r w:rsidRPr="00BB6DC2">
        <w:rPr>
          <w:rFonts w:cs="David" w:hint="cs"/>
          <w:sz w:val="24"/>
          <w:szCs w:val="24"/>
          <w:rtl/>
        </w:rPr>
        <w:t>למתן</w:t>
      </w:r>
      <w:r w:rsidRPr="00BB6DC2">
        <w:rPr>
          <w:rFonts w:cs="David"/>
          <w:sz w:val="24"/>
          <w:szCs w:val="24"/>
          <w:rtl/>
        </w:rPr>
        <w:t xml:space="preserve"> </w:t>
      </w:r>
      <w:r w:rsidRPr="00BB6DC2">
        <w:rPr>
          <w:rFonts w:cs="David" w:hint="cs"/>
          <w:sz w:val="24"/>
          <w:szCs w:val="24"/>
          <w:rtl/>
        </w:rPr>
        <w:t>השירותים</w:t>
      </w:r>
      <w:r w:rsidRPr="00BB6DC2">
        <w:rPr>
          <w:rFonts w:cs="David"/>
          <w:sz w:val="24"/>
          <w:szCs w:val="24"/>
          <w:rtl/>
        </w:rPr>
        <w:t xml:space="preserve"> </w:t>
      </w:r>
      <w:r w:rsidRPr="00BB6DC2">
        <w:rPr>
          <w:rFonts w:cs="David" w:hint="cs"/>
          <w:sz w:val="24"/>
          <w:szCs w:val="24"/>
          <w:rtl/>
        </w:rPr>
        <w:t>ובכפוף</w:t>
      </w:r>
      <w:r w:rsidRPr="00BB6DC2">
        <w:rPr>
          <w:rFonts w:cs="David"/>
          <w:sz w:val="24"/>
          <w:szCs w:val="24"/>
          <w:rtl/>
        </w:rPr>
        <w:t xml:space="preserve"> </w:t>
      </w:r>
      <w:r w:rsidRPr="00BB6DC2">
        <w:rPr>
          <w:rFonts w:cs="David" w:hint="cs"/>
          <w:sz w:val="24"/>
          <w:szCs w:val="24"/>
          <w:rtl/>
        </w:rPr>
        <w:t>למילוי</w:t>
      </w:r>
      <w:r w:rsidRPr="00BB6DC2">
        <w:rPr>
          <w:rFonts w:cs="David"/>
          <w:sz w:val="24"/>
          <w:szCs w:val="24"/>
          <w:rtl/>
        </w:rPr>
        <w:t xml:space="preserve"> </w:t>
      </w:r>
      <w:r w:rsidRPr="00BB6DC2">
        <w:rPr>
          <w:rFonts w:cs="David" w:hint="cs"/>
          <w:sz w:val="24"/>
          <w:szCs w:val="24"/>
          <w:rtl/>
        </w:rPr>
        <w:t>כל</w:t>
      </w:r>
      <w:r w:rsidRPr="00BB6DC2">
        <w:rPr>
          <w:rFonts w:cs="David"/>
          <w:sz w:val="24"/>
          <w:szCs w:val="24"/>
          <w:rtl/>
        </w:rPr>
        <w:t xml:space="preserve"> </w:t>
      </w:r>
      <w:r w:rsidRPr="00BB6DC2">
        <w:rPr>
          <w:rFonts w:cs="David" w:hint="cs"/>
          <w:sz w:val="24"/>
          <w:szCs w:val="24"/>
          <w:rtl/>
        </w:rPr>
        <w:t>התחייבויות</w:t>
      </w:r>
      <w:r w:rsidRPr="00BB6DC2">
        <w:rPr>
          <w:rFonts w:cs="David"/>
          <w:sz w:val="24"/>
          <w:szCs w:val="24"/>
          <w:rtl/>
        </w:rPr>
        <w:t xml:space="preserve"> </w:t>
      </w:r>
      <w:r w:rsidRPr="00BB6DC2">
        <w:rPr>
          <w:rFonts w:cs="David" w:hint="cs"/>
          <w:sz w:val="24"/>
          <w:szCs w:val="24"/>
          <w:rtl/>
        </w:rPr>
        <w:t>הספק</w:t>
      </w:r>
      <w:r w:rsidRPr="00BB6DC2">
        <w:rPr>
          <w:rFonts w:cs="David"/>
          <w:sz w:val="24"/>
          <w:szCs w:val="24"/>
          <w:rtl/>
        </w:rPr>
        <w:t xml:space="preserve"> </w:t>
      </w:r>
      <w:r w:rsidRPr="00BB6DC2">
        <w:rPr>
          <w:rFonts w:cs="David" w:hint="cs"/>
          <w:sz w:val="24"/>
          <w:szCs w:val="24"/>
          <w:rtl/>
        </w:rPr>
        <w:t>על</w:t>
      </w:r>
      <w:r w:rsidRPr="00BB6DC2">
        <w:rPr>
          <w:rFonts w:cs="David"/>
          <w:sz w:val="24"/>
          <w:szCs w:val="24"/>
          <w:rtl/>
        </w:rPr>
        <w:t xml:space="preserve"> </w:t>
      </w:r>
      <w:r w:rsidRPr="00BB6DC2">
        <w:rPr>
          <w:rFonts w:cs="David" w:hint="cs"/>
          <w:sz w:val="24"/>
          <w:szCs w:val="24"/>
          <w:rtl/>
        </w:rPr>
        <w:t>פי</w:t>
      </w:r>
      <w:r w:rsidRPr="00BB6DC2">
        <w:rPr>
          <w:rFonts w:cs="David"/>
          <w:sz w:val="24"/>
          <w:szCs w:val="24"/>
          <w:rtl/>
        </w:rPr>
        <w:t xml:space="preserve"> </w:t>
      </w:r>
      <w:r w:rsidRPr="00BB6DC2">
        <w:rPr>
          <w:rFonts w:cs="David" w:hint="cs"/>
          <w:sz w:val="24"/>
          <w:szCs w:val="24"/>
          <w:rtl/>
        </w:rPr>
        <w:t>הסכם</w:t>
      </w:r>
      <w:r w:rsidRPr="00BB6DC2">
        <w:rPr>
          <w:rFonts w:cs="David"/>
          <w:sz w:val="24"/>
          <w:szCs w:val="24"/>
          <w:rtl/>
        </w:rPr>
        <w:t xml:space="preserve"> </w:t>
      </w:r>
      <w:r w:rsidRPr="00BB6DC2">
        <w:rPr>
          <w:rFonts w:cs="David" w:hint="cs"/>
          <w:sz w:val="24"/>
          <w:szCs w:val="24"/>
          <w:rtl/>
        </w:rPr>
        <w:t>זה</w:t>
      </w:r>
      <w:r w:rsidRPr="00BB6DC2">
        <w:rPr>
          <w:rFonts w:cs="David"/>
          <w:sz w:val="24"/>
          <w:szCs w:val="24"/>
          <w:rtl/>
        </w:rPr>
        <w:t xml:space="preserve">, </w:t>
      </w:r>
      <w:r w:rsidRPr="00BB6DC2">
        <w:rPr>
          <w:rFonts w:cs="David" w:hint="cs"/>
          <w:sz w:val="24"/>
          <w:szCs w:val="24"/>
          <w:rtl/>
        </w:rPr>
        <w:t>ישלם</w:t>
      </w:r>
      <w:r w:rsidRPr="00BB6DC2">
        <w:rPr>
          <w:rFonts w:cs="David"/>
          <w:sz w:val="24"/>
          <w:szCs w:val="24"/>
          <w:rtl/>
        </w:rPr>
        <w:t xml:space="preserve"> </w:t>
      </w:r>
      <w:r w:rsidR="00A37A56">
        <w:rPr>
          <w:rFonts w:cs="David" w:hint="cs"/>
          <w:sz w:val="24"/>
          <w:szCs w:val="24"/>
          <w:rtl/>
        </w:rPr>
        <w:t>המזמין</w:t>
      </w:r>
      <w:r w:rsidRPr="00BB6DC2">
        <w:rPr>
          <w:rFonts w:cs="David"/>
          <w:sz w:val="24"/>
          <w:szCs w:val="24"/>
          <w:rtl/>
        </w:rPr>
        <w:t xml:space="preserve"> </w:t>
      </w:r>
      <w:r w:rsidRPr="00BB6DC2">
        <w:rPr>
          <w:rFonts w:cs="David" w:hint="cs"/>
          <w:sz w:val="24"/>
          <w:szCs w:val="24"/>
          <w:rtl/>
        </w:rPr>
        <w:t>לספק</w:t>
      </w:r>
      <w:r w:rsidRPr="00BB6DC2">
        <w:rPr>
          <w:rFonts w:cs="David"/>
          <w:sz w:val="24"/>
          <w:szCs w:val="24"/>
          <w:rtl/>
        </w:rPr>
        <w:t xml:space="preserve"> </w:t>
      </w:r>
      <w:r w:rsidRPr="00BB6DC2">
        <w:rPr>
          <w:rFonts w:cs="David" w:hint="cs"/>
          <w:sz w:val="24"/>
          <w:szCs w:val="24"/>
          <w:rtl/>
        </w:rPr>
        <w:t>תמורה</w:t>
      </w:r>
      <w:r w:rsidRPr="00BB6DC2">
        <w:rPr>
          <w:rFonts w:cs="David" w:hint="cs"/>
          <w:b/>
          <w:bCs/>
          <w:sz w:val="24"/>
          <w:szCs w:val="24"/>
          <w:rtl/>
        </w:rPr>
        <w:t xml:space="preserve"> על פי הצעתו.</w:t>
      </w:r>
    </w:p>
    <w:p w:rsidR="00436611" w:rsidRPr="00BB6DC2" w:rsidRDefault="00436611" w:rsidP="0046497E">
      <w:pPr>
        <w:keepLines/>
        <w:spacing w:after="0" w:line="240" w:lineRule="auto"/>
        <w:jc w:val="both"/>
        <w:rPr>
          <w:rFonts w:cs="David"/>
          <w:sz w:val="24"/>
          <w:szCs w:val="24"/>
        </w:rPr>
      </w:pPr>
      <w:r w:rsidRPr="00BB6DC2">
        <w:rPr>
          <w:rFonts w:cs="David"/>
          <w:sz w:val="24"/>
          <w:szCs w:val="24"/>
          <w:rtl/>
        </w:rPr>
        <w:t xml:space="preserve"> </w:t>
      </w:r>
      <w:r w:rsidRPr="00BB6DC2">
        <w:rPr>
          <w:rFonts w:cs="David"/>
          <w:sz w:val="24"/>
          <w:szCs w:val="24"/>
          <w:rtl/>
        </w:rPr>
        <w:tab/>
      </w:r>
    </w:p>
    <w:p w:rsidR="00436611" w:rsidRPr="00BB6DC2" w:rsidRDefault="00436611" w:rsidP="00BD6C24">
      <w:pPr>
        <w:keepLines/>
        <w:numPr>
          <w:ilvl w:val="2"/>
          <w:numId w:val="26"/>
        </w:numPr>
        <w:spacing w:after="0" w:line="240" w:lineRule="auto"/>
        <w:ind w:left="1149" w:hanging="708"/>
        <w:contextualSpacing/>
        <w:jc w:val="both"/>
        <w:rPr>
          <w:rFonts w:cs="David"/>
          <w:sz w:val="24"/>
          <w:szCs w:val="24"/>
        </w:rPr>
      </w:pPr>
      <w:r w:rsidRPr="00BB6DC2">
        <w:rPr>
          <w:rFonts w:cs="David" w:hint="cs"/>
          <w:sz w:val="24"/>
          <w:szCs w:val="24"/>
          <w:rtl/>
        </w:rPr>
        <w:t>למען</w:t>
      </w:r>
      <w:r w:rsidRPr="00BB6DC2">
        <w:rPr>
          <w:rFonts w:cs="David"/>
          <w:sz w:val="24"/>
          <w:szCs w:val="24"/>
          <w:rtl/>
        </w:rPr>
        <w:t xml:space="preserve"> </w:t>
      </w:r>
      <w:r w:rsidRPr="00BB6DC2">
        <w:rPr>
          <w:rFonts w:cs="David" w:hint="cs"/>
          <w:sz w:val="24"/>
          <w:szCs w:val="24"/>
          <w:rtl/>
        </w:rPr>
        <w:t>הסר</w:t>
      </w:r>
      <w:r w:rsidRPr="00BB6DC2">
        <w:rPr>
          <w:rFonts w:cs="David"/>
          <w:sz w:val="24"/>
          <w:szCs w:val="24"/>
          <w:rtl/>
        </w:rPr>
        <w:t xml:space="preserve"> </w:t>
      </w:r>
      <w:r w:rsidRPr="00BB6DC2">
        <w:rPr>
          <w:rFonts w:cs="David" w:hint="cs"/>
          <w:sz w:val="24"/>
          <w:szCs w:val="24"/>
          <w:rtl/>
        </w:rPr>
        <w:t>ספק</w:t>
      </w:r>
      <w:r w:rsidRPr="00BB6DC2">
        <w:rPr>
          <w:rFonts w:cs="David"/>
          <w:sz w:val="24"/>
          <w:szCs w:val="24"/>
          <w:rtl/>
        </w:rPr>
        <w:t xml:space="preserve"> </w:t>
      </w:r>
      <w:r w:rsidRPr="00BB6DC2">
        <w:rPr>
          <w:rFonts w:cs="David" w:hint="cs"/>
          <w:sz w:val="24"/>
          <w:szCs w:val="24"/>
          <w:rtl/>
        </w:rPr>
        <w:t>מובהר</w:t>
      </w:r>
      <w:r w:rsidRPr="00BB6DC2">
        <w:rPr>
          <w:rFonts w:cs="David"/>
          <w:sz w:val="24"/>
          <w:szCs w:val="24"/>
          <w:rtl/>
        </w:rPr>
        <w:t xml:space="preserve"> </w:t>
      </w:r>
      <w:r w:rsidRPr="00BB6DC2">
        <w:rPr>
          <w:rFonts w:cs="David" w:hint="cs"/>
          <w:sz w:val="24"/>
          <w:szCs w:val="24"/>
          <w:rtl/>
        </w:rPr>
        <w:t>בזה</w:t>
      </w:r>
      <w:r w:rsidRPr="00BB6DC2">
        <w:rPr>
          <w:rFonts w:cs="David"/>
          <w:sz w:val="24"/>
          <w:szCs w:val="24"/>
          <w:rtl/>
        </w:rPr>
        <w:t xml:space="preserve"> </w:t>
      </w:r>
      <w:r w:rsidRPr="00BB6DC2">
        <w:rPr>
          <w:rFonts w:cs="David" w:hint="cs"/>
          <w:sz w:val="24"/>
          <w:szCs w:val="24"/>
          <w:rtl/>
        </w:rPr>
        <w:t>כי</w:t>
      </w:r>
      <w:r w:rsidRPr="00BB6DC2">
        <w:rPr>
          <w:rFonts w:cs="David"/>
          <w:sz w:val="24"/>
          <w:szCs w:val="24"/>
          <w:rtl/>
        </w:rPr>
        <w:t xml:space="preserve"> </w:t>
      </w:r>
      <w:r w:rsidRPr="00BB6DC2">
        <w:rPr>
          <w:rFonts w:cs="David" w:hint="cs"/>
          <w:sz w:val="24"/>
          <w:szCs w:val="24"/>
          <w:rtl/>
        </w:rPr>
        <w:t>התמורה</w:t>
      </w:r>
      <w:r w:rsidRPr="00BB6DC2">
        <w:rPr>
          <w:rFonts w:cs="David"/>
          <w:sz w:val="24"/>
          <w:szCs w:val="24"/>
          <w:rtl/>
        </w:rPr>
        <w:t xml:space="preserve"> </w:t>
      </w:r>
      <w:r w:rsidRPr="00BB6DC2">
        <w:rPr>
          <w:rFonts w:cs="David" w:hint="cs"/>
          <w:sz w:val="24"/>
          <w:szCs w:val="24"/>
          <w:rtl/>
        </w:rPr>
        <w:t>כאמור</w:t>
      </w:r>
      <w:r w:rsidRPr="00BB6DC2">
        <w:rPr>
          <w:rFonts w:cs="David"/>
          <w:sz w:val="24"/>
          <w:szCs w:val="24"/>
          <w:rtl/>
        </w:rPr>
        <w:t xml:space="preserve"> </w:t>
      </w:r>
      <w:proofErr w:type="spellStart"/>
      <w:r w:rsidRPr="00BB6DC2">
        <w:rPr>
          <w:rFonts w:cs="David" w:hint="cs"/>
          <w:sz w:val="24"/>
          <w:szCs w:val="24"/>
          <w:rtl/>
        </w:rPr>
        <w:t>בס</w:t>
      </w:r>
      <w:r w:rsidRPr="00BB6DC2">
        <w:rPr>
          <w:rFonts w:cs="David"/>
          <w:sz w:val="24"/>
          <w:szCs w:val="24"/>
          <w:rtl/>
        </w:rPr>
        <w:t>"</w:t>
      </w:r>
      <w:r w:rsidRPr="00BB6DC2">
        <w:rPr>
          <w:rFonts w:cs="David" w:hint="cs"/>
          <w:sz w:val="24"/>
          <w:szCs w:val="24"/>
          <w:rtl/>
        </w:rPr>
        <w:t>ק</w:t>
      </w:r>
      <w:proofErr w:type="spellEnd"/>
      <w:r w:rsidRPr="00BB6DC2">
        <w:rPr>
          <w:rFonts w:cs="David"/>
          <w:sz w:val="24"/>
          <w:szCs w:val="24"/>
          <w:rtl/>
        </w:rPr>
        <w:t xml:space="preserve"> </w:t>
      </w:r>
      <w:r w:rsidRPr="00BB6DC2">
        <w:rPr>
          <w:rFonts w:cs="David" w:hint="cs"/>
          <w:sz w:val="24"/>
          <w:szCs w:val="24"/>
          <w:rtl/>
        </w:rPr>
        <w:t>א</w:t>
      </w:r>
      <w:r w:rsidRPr="00BB6DC2">
        <w:rPr>
          <w:rFonts w:cs="David"/>
          <w:sz w:val="24"/>
          <w:szCs w:val="24"/>
          <w:rtl/>
        </w:rPr>
        <w:t xml:space="preserve">' </w:t>
      </w:r>
      <w:r w:rsidRPr="00BB6DC2">
        <w:rPr>
          <w:rFonts w:cs="David" w:hint="cs"/>
          <w:sz w:val="24"/>
          <w:szCs w:val="24"/>
          <w:rtl/>
        </w:rPr>
        <w:t>דלעיל</w:t>
      </w:r>
      <w:r w:rsidRPr="00BB6DC2">
        <w:rPr>
          <w:rFonts w:cs="David"/>
          <w:sz w:val="24"/>
          <w:szCs w:val="24"/>
          <w:rtl/>
        </w:rPr>
        <w:t xml:space="preserve"> </w:t>
      </w:r>
      <w:r w:rsidRPr="00BB6DC2">
        <w:rPr>
          <w:rFonts w:cs="David" w:hint="cs"/>
          <w:sz w:val="24"/>
          <w:szCs w:val="24"/>
          <w:rtl/>
        </w:rPr>
        <w:t>היא</w:t>
      </w:r>
      <w:r w:rsidRPr="00BB6DC2">
        <w:rPr>
          <w:rFonts w:cs="David"/>
          <w:sz w:val="24"/>
          <w:szCs w:val="24"/>
          <w:rtl/>
        </w:rPr>
        <w:t xml:space="preserve"> </w:t>
      </w:r>
      <w:r w:rsidRPr="00BB6DC2">
        <w:rPr>
          <w:rFonts w:cs="David" w:hint="cs"/>
          <w:sz w:val="24"/>
          <w:szCs w:val="24"/>
          <w:rtl/>
        </w:rPr>
        <w:t>סופית</w:t>
      </w:r>
      <w:r w:rsidRPr="00BB6DC2">
        <w:rPr>
          <w:rFonts w:cs="David"/>
          <w:sz w:val="24"/>
          <w:szCs w:val="24"/>
          <w:rtl/>
        </w:rPr>
        <w:t xml:space="preserve"> </w:t>
      </w:r>
      <w:r w:rsidRPr="00BB6DC2">
        <w:rPr>
          <w:rFonts w:cs="David" w:hint="cs"/>
          <w:sz w:val="24"/>
          <w:szCs w:val="24"/>
          <w:rtl/>
        </w:rPr>
        <w:t>וכוללת</w:t>
      </w:r>
      <w:r w:rsidRPr="00BB6DC2">
        <w:rPr>
          <w:rFonts w:cs="David"/>
          <w:sz w:val="24"/>
          <w:szCs w:val="24"/>
          <w:rtl/>
        </w:rPr>
        <w:t xml:space="preserve"> </w:t>
      </w:r>
      <w:r w:rsidRPr="00BB6DC2">
        <w:rPr>
          <w:rFonts w:cs="David" w:hint="cs"/>
          <w:sz w:val="24"/>
          <w:szCs w:val="24"/>
          <w:rtl/>
        </w:rPr>
        <w:t>את</w:t>
      </w:r>
      <w:r w:rsidRPr="00BB6DC2">
        <w:rPr>
          <w:rFonts w:cs="David"/>
          <w:sz w:val="24"/>
          <w:szCs w:val="24"/>
          <w:rtl/>
        </w:rPr>
        <w:t xml:space="preserve"> </w:t>
      </w:r>
      <w:r w:rsidRPr="00BB6DC2">
        <w:rPr>
          <w:rFonts w:cs="David" w:hint="cs"/>
          <w:sz w:val="24"/>
          <w:szCs w:val="24"/>
          <w:rtl/>
        </w:rPr>
        <w:t>כל</w:t>
      </w:r>
      <w:r w:rsidRPr="00BB6DC2">
        <w:rPr>
          <w:rFonts w:cs="David"/>
          <w:sz w:val="24"/>
          <w:szCs w:val="24"/>
          <w:rtl/>
        </w:rPr>
        <w:t xml:space="preserve"> </w:t>
      </w:r>
      <w:r w:rsidRPr="00BB6DC2">
        <w:rPr>
          <w:rFonts w:cs="David" w:hint="cs"/>
          <w:sz w:val="24"/>
          <w:szCs w:val="24"/>
          <w:rtl/>
        </w:rPr>
        <w:t>הוצאות</w:t>
      </w:r>
      <w:r w:rsidRPr="00BB6DC2">
        <w:rPr>
          <w:rFonts w:cs="David"/>
          <w:sz w:val="24"/>
          <w:szCs w:val="24"/>
          <w:rtl/>
        </w:rPr>
        <w:t xml:space="preserve"> </w:t>
      </w:r>
      <w:r w:rsidRPr="00BB6DC2">
        <w:rPr>
          <w:rFonts w:cs="David" w:hint="cs"/>
          <w:sz w:val="24"/>
          <w:szCs w:val="24"/>
          <w:rtl/>
        </w:rPr>
        <w:t>הספק</w:t>
      </w:r>
      <w:r w:rsidRPr="00BB6DC2">
        <w:rPr>
          <w:rFonts w:cs="David"/>
          <w:sz w:val="24"/>
          <w:szCs w:val="24"/>
          <w:rtl/>
        </w:rPr>
        <w:t xml:space="preserve">. </w:t>
      </w:r>
      <w:r w:rsidRPr="00BB6DC2">
        <w:rPr>
          <w:rFonts w:cs="David" w:hint="cs"/>
          <w:sz w:val="24"/>
          <w:szCs w:val="24"/>
          <w:rtl/>
        </w:rPr>
        <w:t>מובהר</w:t>
      </w:r>
      <w:r w:rsidRPr="00BB6DC2">
        <w:rPr>
          <w:rFonts w:cs="David"/>
          <w:sz w:val="24"/>
          <w:szCs w:val="24"/>
          <w:rtl/>
        </w:rPr>
        <w:t xml:space="preserve"> </w:t>
      </w:r>
      <w:r w:rsidRPr="00BB6DC2">
        <w:rPr>
          <w:rFonts w:cs="David"/>
          <w:sz w:val="24"/>
          <w:szCs w:val="24"/>
        </w:rPr>
        <w:t>–</w:t>
      </w:r>
      <w:r w:rsidRPr="00BB6DC2">
        <w:rPr>
          <w:rFonts w:cs="David"/>
          <w:sz w:val="24"/>
          <w:szCs w:val="24"/>
          <w:rtl/>
        </w:rPr>
        <w:t xml:space="preserve"> </w:t>
      </w:r>
      <w:r w:rsidRPr="00BB6DC2">
        <w:rPr>
          <w:rFonts w:cs="David" w:hint="cs"/>
          <w:sz w:val="24"/>
          <w:szCs w:val="24"/>
          <w:rtl/>
        </w:rPr>
        <w:t>ומבלי</w:t>
      </w:r>
      <w:r w:rsidRPr="00BB6DC2">
        <w:rPr>
          <w:rFonts w:cs="David"/>
          <w:sz w:val="24"/>
          <w:szCs w:val="24"/>
          <w:rtl/>
        </w:rPr>
        <w:t xml:space="preserve"> </w:t>
      </w:r>
      <w:r w:rsidRPr="00BB6DC2">
        <w:rPr>
          <w:rFonts w:cs="David" w:hint="cs"/>
          <w:sz w:val="24"/>
          <w:szCs w:val="24"/>
          <w:rtl/>
        </w:rPr>
        <w:t>לגרוע</w:t>
      </w:r>
      <w:r w:rsidRPr="00BB6DC2">
        <w:rPr>
          <w:rFonts w:cs="David"/>
          <w:sz w:val="24"/>
          <w:szCs w:val="24"/>
          <w:rtl/>
        </w:rPr>
        <w:t xml:space="preserve"> </w:t>
      </w:r>
      <w:r w:rsidRPr="00BB6DC2">
        <w:rPr>
          <w:rFonts w:cs="David" w:hint="cs"/>
          <w:sz w:val="24"/>
          <w:szCs w:val="24"/>
          <w:rtl/>
        </w:rPr>
        <w:t>מכלליות</w:t>
      </w:r>
      <w:r w:rsidRPr="00BB6DC2">
        <w:rPr>
          <w:rFonts w:cs="David"/>
          <w:sz w:val="24"/>
          <w:szCs w:val="24"/>
          <w:rtl/>
        </w:rPr>
        <w:t xml:space="preserve"> </w:t>
      </w:r>
      <w:r w:rsidRPr="00BB6DC2">
        <w:rPr>
          <w:rFonts w:cs="David" w:hint="cs"/>
          <w:sz w:val="24"/>
          <w:szCs w:val="24"/>
          <w:rtl/>
        </w:rPr>
        <w:t>האמור</w:t>
      </w:r>
      <w:r w:rsidRPr="00BB6DC2">
        <w:rPr>
          <w:rFonts w:cs="David"/>
          <w:sz w:val="24"/>
          <w:szCs w:val="24"/>
          <w:rtl/>
        </w:rPr>
        <w:t xml:space="preserve"> - </w:t>
      </w:r>
      <w:r w:rsidRPr="00BB6DC2">
        <w:rPr>
          <w:rFonts w:cs="David" w:hint="cs"/>
          <w:sz w:val="24"/>
          <w:szCs w:val="24"/>
          <w:rtl/>
        </w:rPr>
        <w:t>כי</w:t>
      </w:r>
      <w:r w:rsidRPr="00BB6DC2">
        <w:rPr>
          <w:rFonts w:cs="David"/>
          <w:sz w:val="24"/>
          <w:szCs w:val="24"/>
          <w:rtl/>
        </w:rPr>
        <w:t xml:space="preserve"> </w:t>
      </w:r>
      <w:r w:rsidRPr="00BB6DC2">
        <w:rPr>
          <w:rFonts w:cs="David" w:hint="cs"/>
          <w:sz w:val="24"/>
          <w:szCs w:val="24"/>
          <w:rtl/>
        </w:rPr>
        <w:t>לא</w:t>
      </w:r>
      <w:r w:rsidRPr="00BB6DC2">
        <w:rPr>
          <w:rFonts w:cs="David"/>
          <w:sz w:val="24"/>
          <w:szCs w:val="24"/>
          <w:rtl/>
        </w:rPr>
        <w:t xml:space="preserve"> </w:t>
      </w:r>
      <w:r w:rsidRPr="00BB6DC2">
        <w:rPr>
          <w:rFonts w:cs="David" w:hint="cs"/>
          <w:sz w:val="24"/>
          <w:szCs w:val="24"/>
          <w:rtl/>
        </w:rPr>
        <w:t>תשולם</w:t>
      </w:r>
      <w:r w:rsidRPr="00BB6DC2">
        <w:rPr>
          <w:rFonts w:cs="David"/>
          <w:sz w:val="24"/>
          <w:szCs w:val="24"/>
          <w:rtl/>
        </w:rPr>
        <w:t xml:space="preserve"> </w:t>
      </w:r>
      <w:r w:rsidRPr="00BB6DC2">
        <w:rPr>
          <w:rFonts w:cs="David" w:hint="cs"/>
          <w:sz w:val="24"/>
          <w:szCs w:val="24"/>
          <w:rtl/>
        </w:rPr>
        <w:t>כל</w:t>
      </w:r>
      <w:r w:rsidRPr="00BB6DC2">
        <w:rPr>
          <w:rFonts w:cs="David"/>
          <w:sz w:val="24"/>
          <w:szCs w:val="24"/>
          <w:rtl/>
        </w:rPr>
        <w:t xml:space="preserve"> </w:t>
      </w:r>
      <w:r w:rsidRPr="00BB6DC2">
        <w:rPr>
          <w:rFonts w:cs="David" w:hint="cs"/>
          <w:sz w:val="24"/>
          <w:szCs w:val="24"/>
          <w:rtl/>
        </w:rPr>
        <w:t>תוספת</w:t>
      </w:r>
      <w:r w:rsidRPr="00BB6DC2">
        <w:rPr>
          <w:rFonts w:cs="David"/>
          <w:sz w:val="24"/>
          <w:szCs w:val="24"/>
          <w:rtl/>
        </w:rPr>
        <w:t xml:space="preserve"> </w:t>
      </w:r>
      <w:r w:rsidRPr="00BB6DC2">
        <w:rPr>
          <w:rFonts w:cs="David" w:hint="cs"/>
          <w:sz w:val="24"/>
          <w:szCs w:val="24"/>
          <w:rtl/>
        </w:rPr>
        <w:t>בגין</w:t>
      </w:r>
      <w:r w:rsidRPr="00BB6DC2">
        <w:rPr>
          <w:rFonts w:cs="David"/>
          <w:sz w:val="24"/>
          <w:szCs w:val="24"/>
          <w:rtl/>
        </w:rPr>
        <w:t xml:space="preserve"> </w:t>
      </w:r>
      <w:r w:rsidRPr="00BB6DC2">
        <w:rPr>
          <w:rFonts w:cs="David" w:hint="cs"/>
          <w:sz w:val="24"/>
          <w:szCs w:val="24"/>
          <w:rtl/>
        </w:rPr>
        <w:t>אש</w:t>
      </w:r>
      <w:r w:rsidRPr="00BB6DC2">
        <w:rPr>
          <w:rFonts w:cs="David"/>
          <w:sz w:val="24"/>
          <w:szCs w:val="24"/>
          <w:rtl/>
        </w:rPr>
        <w:t>"</w:t>
      </w:r>
      <w:r w:rsidRPr="00BB6DC2">
        <w:rPr>
          <w:rFonts w:cs="David" w:hint="cs"/>
          <w:sz w:val="24"/>
          <w:szCs w:val="24"/>
          <w:rtl/>
        </w:rPr>
        <w:t>ל</w:t>
      </w:r>
      <w:r w:rsidRPr="00BB6DC2">
        <w:rPr>
          <w:rFonts w:cs="David"/>
          <w:sz w:val="24"/>
          <w:szCs w:val="24"/>
          <w:rtl/>
        </w:rPr>
        <w:t xml:space="preserve">, </w:t>
      </w:r>
      <w:r w:rsidRPr="00BB6DC2">
        <w:rPr>
          <w:rFonts w:cs="David" w:hint="cs"/>
          <w:sz w:val="24"/>
          <w:szCs w:val="24"/>
          <w:rtl/>
        </w:rPr>
        <w:t>נסיעות, חניות</w:t>
      </w:r>
      <w:r w:rsidRPr="00BB6DC2">
        <w:rPr>
          <w:rFonts w:cs="David"/>
          <w:sz w:val="24"/>
          <w:szCs w:val="24"/>
          <w:rtl/>
        </w:rPr>
        <w:t xml:space="preserve">, </w:t>
      </w:r>
      <w:r w:rsidRPr="00BB6DC2">
        <w:rPr>
          <w:rFonts w:cs="David" w:hint="cs"/>
          <w:sz w:val="24"/>
          <w:szCs w:val="24"/>
          <w:rtl/>
        </w:rPr>
        <w:t>הכנת</w:t>
      </w:r>
      <w:r w:rsidRPr="00BB6DC2">
        <w:rPr>
          <w:rFonts w:cs="David"/>
          <w:sz w:val="24"/>
          <w:szCs w:val="24"/>
          <w:rtl/>
        </w:rPr>
        <w:t xml:space="preserve"> </w:t>
      </w:r>
      <w:r w:rsidRPr="00BB6DC2">
        <w:rPr>
          <w:rFonts w:cs="David" w:hint="cs"/>
          <w:sz w:val="24"/>
          <w:szCs w:val="24"/>
          <w:rtl/>
        </w:rPr>
        <w:t>חומרי</w:t>
      </w:r>
      <w:r w:rsidRPr="00BB6DC2">
        <w:rPr>
          <w:rFonts w:cs="David"/>
          <w:sz w:val="24"/>
          <w:szCs w:val="24"/>
          <w:rtl/>
        </w:rPr>
        <w:t xml:space="preserve"> </w:t>
      </w:r>
      <w:r w:rsidRPr="00BB6DC2">
        <w:rPr>
          <w:rFonts w:cs="David" w:hint="cs"/>
          <w:sz w:val="24"/>
          <w:szCs w:val="24"/>
          <w:rtl/>
        </w:rPr>
        <w:t>לימוד</w:t>
      </w:r>
      <w:r w:rsidRPr="00BB6DC2">
        <w:rPr>
          <w:rFonts w:cs="David"/>
          <w:sz w:val="24"/>
          <w:szCs w:val="24"/>
          <w:rtl/>
        </w:rPr>
        <w:t xml:space="preserve">, </w:t>
      </w:r>
      <w:r w:rsidRPr="00BB6DC2">
        <w:rPr>
          <w:rFonts w:cs="David" w:hint="cs"/>
          <w:sz w:val="24"/>
          <w:szCs w:val="24"/>
          <w:rtl/>
        </w:rPr>
        <w:t>ביטול</w:t>
      </w:r>
      <w:r w:rsidRPr="00BB6DC2">
        <w:rPr>
          <w:rFonts w:cs="David"/>
          <w:sz w:val="24"/>
          <w:szCs w:val="24"/>
          <w:rtl/>
        </w:rPr>
        <w:t xml:space="preserve"> </w:t>
      </w:r>
      <w:r w:rsidRPr="00BB6DC2">
        <w:rPr>
          <w:rFonts w:cs="David" w:hint="cs"/>
          <w:sz w:val="24"/>
          <w:szCs w:val="24"/>
          <w:rtl/>
        </w:rPr>
        <w:t>זמן</w:t>
      </w:r>
      <w:r w:rsidRPr="00BB6DC2">
        <w:rPr>
          <w:rFonts w:cs="David"/>
          <w:sz w:val="24"/>
          <w:szCs w:val="24"/>
          <w:rtl/>
        </w:rPr>
        <w:t xml:space="preserve">, </w:t>
      </w:r>
      <w:r w:rsidRPr="00BB6DC2">
        <w:rPr>
          <w:rFonts w:cs="David" w:hint="cs"/>
          <w:sz w:val="24"/>
          <w:szCs w:val="24"/>
          <w:rtl/>
        </w:rPr>
        <w:t>הוצאות</w:t>
      </w:r>
      <w:r w:rsidRPr="00BB6DC2">
        <w:rPr>
          <w:rFonts w:cs="David"/>
          <w:sz w:val="24"/>
          <w:szCs w:val="24"/>
          <w:rtl/>
        </w:rPr>
        <w:t xml:space="preserve"> </w:t>
      </w:r>
      <w:r w:rsidRPr="00BB6DC2">
        <w:rPr>
          <w:rFonts w:cs="David" w:hint="cs"/>
          <w:sz w:val="24"/>
          <w:szCs w:val="24"/>
          <w:rtl/>
        </w:rPr>
        <w:t>משרדיות</w:t>
      </w:r>
      <w:r w:rsidRPr="00BB6DC2">
        <w:rPr>
          <w:rFonts w:cs="David"/>
          <w:sz w:val="24"/>
          <w:szCs w:val="24"/>
          <w:rtl/>
        </w:rPr>
        <w:t xml:space="preserve"> </w:t>
      </w:r>
      <w:r w:rsidRPr="00BB6DC2">
        <w:rPr>
          <w:rFonts w:cs="David" w:hint="cs"/>
          <w:sz w:val="24"/>
          <w:szCs w:val="24"/>
          <w:rtl/>
        </w:rPr>
        <w:t>וכיוצא</w:t>
      </w:r>
      <w:r w:rsidRPr="00BB6DC2">
        <w:rPr>
          <w:rFonts w:cs="David"/>
          <w:sz w:val="24"/>
          <w:szCs w:val="24"/>
          <w:rtl/>
        </w:rPr>
        <w:t xml:space="preserve"> </w:t>
      </w:r>
      <w:r w:rsidRPr="00BB6DC2">
        <w:rPr>
          <w:rFonts w:cs="David" w:hint="cs"/>
          <w:sz w:val="24"/>
          <w:szCs w:val="24"/>
          <w:rtl/>
        </w:rPr>
        <w:t>בזה</w:t>
      </w:r>
      <w:r w:rsidRPr="00BB6DC2">
        <w:rPr>
          <w:rFonts w:cs="David"/>
          <w:sz w:val="24"/>
          <w:szCs w:val="24"/>
          <w:rtl/>
        </w:rPr>
        <w:t xml:space="preserve">. </w:t>
      </w:r>
    </w:p>
    <w:p w:rsidR="00436611" w:rsidRPr="00BB6DC2" w:rsidRDefault="00436611" w:rsidP="0046497E">
      <w:pPr>
        <w:pStyle w:val="ab"/>
        <w:bidi/>
        <w:rPr>
          <w:rFonts w:cs="David"/>
          <w:sz w:val="24"/>
          <w:szCs w:val="24"/>
          <w:rtl/>
          <w:lang w:val="en-US"/>
        </w:rPr>
      </w:pPr>
    </w:p>
    <w:p w:rsidR="00436611" w:rsidRPr="00BB6DC2" w:rsidRDefault="00436611" w:rsidP="00BD6C24">
      <w:pPr>
        <w:keepLines/>
        <w:numPr>
          <w:ilvl w:val="2"/>
          <w:numId w:val="26"/>
        </w:numPr>
        <w:spacing w:after="0" w:line="240" w:lineRule="auto"/>
        <w:ind w:left="1149" w:hanging="708"/>
        <w:jc w:val="both"/>
        <w:rPr>
          <w:rFonts w:cs="David"/>
          <w:sz w:val="24"/>
          <w:szCs w:val="24"/>
        </w:rPr>
      </w:pPr>
      <w:r w:rsidRPr="00BB6DC2">
        <w:rPr>
          <w:rFonts w:cs="David" w:hint="cs"/>
          <w:sz w:val="24"/>
          <w:szCs w:val="24"/>
          <w:rtl/>
        </w:rPr>
        <w:t>למען</w:t>
      </w:r>
      <w:r w:rsidRPr="00BB6DC2">
        <w:rPr>
          <w:rFonts w:cs="David"/>
          <w:sz w:val="24"/>
          <w:szCs w:val="24"/>
          <w:rtl/>
        </w:rPr>
        <w:t xml:space="preserve"> </w:t>
      </w:r>
      <w:r w:rsidRPr="00BB6DC2">
        <w:rPr>
          <w:rFonts w:cs="David" w:hint="cs"/>
          <w:sz w:val="24"/>
          <w:szCs w:val="24"/>
          <w:rtl/>
        </w:rPr>
        <w:t>הסר</w:t>
      </w:r>
      <w:r w:rsidRPr="00BB6DC2">
        <w:rPr>
          <w:rFonts w:cs="David"/>
          <w:sz w:val="24"/>
          <w:szCs w:val="24"/>
          <w:rtl/>
        </w:rPr>
        <w:t xml:space="preserve"> </w:t>
      </w:r>
      <w:r w:rsidRPr="00BB6DC2">
        <w:rPr>
          <w:rFonts w:cs="David" w:hint="cs"/>
          <w:sz w:val="24"/>
          <w:szCs w:val="24"/>
          <w:rtl/>
        </w:rPr>
        <w:t>ספק</w:t>
      </w:r>
      <w:r w:rsidRPr="00BB6DC2">
        <w:rPr>
          <w:rFonts w:cs="David"/>
          <w:sz w:val="24"/>
          <w:szCs w:val="24"/>
          <w:rtl/>
        </w:rPr>
        <w:t xml:space="preserve"> </w:t>
      </w:r>
      <w:r w:rsidRPr="00BB6DC2">
        <w:rPr>
          <w:rFonts w:cs="David" w:hint="cs"/>
          <w:sz w:val="24"/>
          <w:szCs w:val="24"/>
          <w:rtl/>
        </w:rPr>
        <w:t>מובהר</w:t>
      </w:r>
      <w:r w:rsidRPr="00BB6DC2">
        <w:rPr>
          <w:rFonts w:cs="David"/>
          <w:sz w:val="24"/>
          <w:szCs w:val="24"/>
          <w:rtl/>
        </w:rPr>
        <w:t xml:space="preserve">, </w:t>
      </w:r>
      <w:r w:rsidRPr="00BB6DC2">
        <w:rPr>
          <w:rFonts w:cs="David" w:hint="cs"/>
          <w:sz w:val="24"/>
          <w:szCs w:val="24"/>
          <w:rtl/>
        </w:rPr>
        <w:t>כי</w:t>
      </w:r>
      <w:r w:rsidRPr="00BB6DC2">
        <w:rPr>
          <w:rFonts w:cs="David"/>
          <w:sz w:val="24"/>
          <w:szCs w:val="24"/>
          <w:rtl/>
        </w:rPr>
        <w:t xml:space="preserve"> </w:t>
      </w:r>
      <w:r w:rsidR="00B24E61">
        <w:rPr>
          <w:rFonts w:cs="David" w:hint="cs"/>
          <w:sz w:val="24"/>
          <w:szCs w:val="24"/>
          <w:rtl/>
        </w:rPr>
        <w:t>המזמין</w:t>
      </w:r>
      <w:r w:rsidRPr="00BB6DC2">
        <w:rPr>
          <w:rFonts w:cs="David"/>
          <w:sz w:val="24"/>
          <w:szCs w:val="24"/>
          <w:rtl/>
        </w:rPr>
        <w:t xml:space="preserve"> </w:t>
      </w:r>
      <w:r w:rsidRPr="00BB6DC2">
        <w:rPr>
          <w:rFonts w:cs="David" w:hint="cs"/>
          <w:sz w:val="24"/>
          <w:szCs w:val="24"/>
          <w:rtl/>
        </w:rPr>
        <w:t>לא</w:t>
      </w:r>
      <w:r w:rsidRPr="00BB6DC2">
        <w:rPr>
          <w:rFonts w:cs="David"/>
          <w:sz w:val="24"/>
          <w:szCs w:val="24"/>
          <w:rtl/>
        </w:rPr>
        <w:t xml:space="preserve"> </w:t>
      </w:r>
      <w:r w:rsidRPr="00BB6DC2">
        <w:rPr>
          <w:rFonts w:cs="David" w:hint="cs"/>
          <w:sz w:val="24"/>
          <w:szCs w:val="24"/>
          <w:rtl/>
        </w:rPr>
        <w:t>ישלם</w:t>
      </w:r>
      <w:r w:rsidRPr="00BB6DC2">
        <w:rPr>
          <w:rFonts w:cs="David"/>
          <w:sz w:val="24"/>
          <w:szCs w:val="24"/>
          <w:rtl/>
        </w:rPr>
        <w:t xml:space="preserve"> </w:t>
      </w:r>
      <w:r w:rsidRPr="00BB6DC2">
        <w:rPr>
          <w:rFonts w:cs="David" w:hint="cs"/>
          <w:sz w:val="24"/>
          <w:szCs w:val="24"/>
          <w:rtl/>
        </w:rPr>
        <w:t>לספק</w:t>
      </w:r>
      <w:r w:rsidRPr="00BB6DC2">
        <w:rPr>
          <w:rFonts w:cs="David"/>
          <w:sz w:val="24"/>
          <w:szCs w:val="24"/>
          <w:rtl/>
        </w:rPr>
        <w:t xml:space="preserve"> </w:t>
      </w:r>
      <w:r w:rsidRPr="00BB6DC2">
        <w:rPr>
          <w:rFonts w:cs="David" w:hint="cs"/>
          <w:sz w:val="24"/>
          <w:szCs w:val="24"/>
          <w:rtl/>
        </w:rPr>
        <w:t>תמורה</w:t>
      </w:r>
      <w:r w:rsidRPr="00BB6DC2">
        <w:rPr>
          <w:rFonts w:cs="David"/>
          <w:sz w:val="24"/>
          <w:szCs w:val="24"/>
          <w:rtl/>
        </w:rPr>
        <w:t xml:space="preserve"> </w:t>
      </w:r>
      <w:r w:rsidRPr="00BB6DC2">
        <w:rPr>
          <w:rFonts w:cs="David" w:hint="cs"/>
          <w:sz w:val="24"/>
          <w:szCs w:val="24"/>
          <w:rtl/>
        </w:rPr>
        <w:t>בגין</w:t>
      </w:r>
      <w:r w:rsidRPr="00BB6DC2">
        <w:rPr>
          <w:rFonts w:cs="David"/>
          <w:sz w:val="24"/>
          <w:szCs w:val="24"/>
          <w:rtl/>
        </w:rPr>
        <w:t xml:space="preserve"> </w:t>
      </w:r>
      <w:r w:rsidRPr="00BB6DC2">
        <w:rPr>
          <w:rFonts w:cs="David" w:hint="cs"/>
          <w:sz w:val="24"/>
          <w:szCs w:val="24"/>
          <w:rtl/>
        </w:rPr>
        <w:t>שירות</w:t>
      </w:r>
      <w:r w:rsidRPr="00BB6DC2">
        <w:rPr>
          <w:rFonts w:cs="David"/>
          <w:sz w:val="24"/>
          <w:szCs w:val="24"/>
          <w:rtl/>
        </w:rPr>
        <w:t xml:space="preserve"> </w:t>
      </w:r>
      <w:r w:rsidRPr="00BB6DC2">
        <w:rPr>
          <w:rFonts w:cs="David" w:hint="cs"/>
          <w:sz w:val="24"/>
          <w:szCs w:val="24"/>
          <w:rtl/>
        </w:rPr>
        <w:t>שביצע</w:t>
      </w:r>
      <w:r w:rsidRPr="00BB6DC2">
        <w:rPr>
          <w:rFonts w:cs="David"/>
          <w:sz w:val="24"/>
          <w:szCs w:val="24"/>
          <w:rtl/>
        </w:rPr>
        <w:t xml:space="preserve"> </w:t>
      </w:r>
      <w:r w:rsidRPr="00BB6DC2">
        <w:rPr>
          <w:rFonts w:cs="David" w:hint="cs"/>
          <w:sz w:val="24"/>
          <w:szCs w:val="24"/>
          <w:rtl/>
        </w:rPr>
        <w:t>שלא</w:t>
      </w:r>
      <w:r w:rsidRPr="00BB6DC2">
        <w:rPr>
          <w:rFonts w:cs="David"/>
          <w:sz w:val="24"/>
          <w:szCs w:val="24"/>
          <w:rtl/>
        </w:rPr>
        <w:t xml:space="preserve"> </w:t>
      </w:r>
      <w:r w:rsidRPr="00BB6DC2">
        <w:rPr>
          <w:rFonts w:cs="David" w:hint="cs"/>
          <w:sz w:val="24"/>
          <w:szCs w:val="24"/>
          <w:rtl/>
        </w:rPr>
        <w:t>בהתאם</w:t>
      </w:r>
      <w:r w:rsidRPr="00BB6DC2">
        <w:rPr>
          <w:rFonts w:cs="David"/>
          <w:sz w:val="24"/>
          <w:szCs w:val="24"/>
          <w:rtl/>
        </w:rPr>
        <w:t xml:space="preserve"> </w:t>
      </w:r>
      <w:r w:rsidRPr="00BB6DC2">
        <w:rPr>
          <w:rFonts w:cs="David" w:hint="cs"/>
          <w:sz w:val="24"/>
          <w:szCs w:val="24"/>
          <w:rtl/>
        </w:rPr>
        <w:t>להתחייבויותיו</w:t>
      </w:r>
      <w:r w:rsidRPr="00BB6DC2">
        <w:rPr>
          <w:rFonts w:cs="David"/>
          <w:sz w:val="24"/>
          <w:szCs w:val="24"/>
          <w:rtl/>
        </w:rPr>
        <w:t xml:space="preserve"> </w:t>
      </w:r>
      <w:r w:rsidRPr="00BB6DC2">
        <w:rPr>
          <w:rFonts w:cs="David" w:hint="cs"/>
          <w:sz w:val="24"/>
          <w:szCs w:val="24"/>
          <w:rtl/>
        </w:rPr>
        <w:t>על</w:t>
      </w:r>
      <w:r w:rsidRPr="00BB6DC2">
        <w:rPr>
          <w:rFonts w:cs="David"/>
          <w:sz w:val="24"/>
          <w:szCs w:val="24"/>
          <w:rtl/>
        </w:rPr>
        <w:t xml:space="preserve"> </w:t>
      </w:r>
      <w:r w:rsidRPr="00BB6DC2">
        <w:rPr>
          <w:rFonts w:cs="David" w:hint="cs"/>
          <w:sz w:val="24"/>
          <w:szCs w:val="24"/>
          <w:rtl/>
        </w:rPr>
        <w:t>פי</w:t>
      </w:r>
      <w:r w:rsidRPr="00BB6DC2">
        <w:rPr>
          <w:rFonts w:cs="David"/>
          <w:sz w:val="24"/>
          <w:szCs w:val="24"/>
          <w:rtl/>
        </w:rPr>
        <w:t xml:space="preserve"> </w:t>
      </w:r>
      <w:r w:rsidRPr="00BB6DC2">
        <w:rPr>
          <w:rFonts w:cs="David" w:hint="cs"/>
          <w:sz w:val="24"/>
          <w:szCs w:val="24"/>
          <w:rtl/>
        </w:rPr>
        <w:t>הסכם</w:t>
      </w:r>
      <w:r w:rsidRPr="00BB6DC2">
        <w:rPr>
          <w:rFonts w:cs="David"/>
          <w:sz w:val="24"/>
          <w:szCs w:val="24"/>
          <w:rtl/>
        </w:rPr>
        <w:t xml:space="preserve"> </w:t>
      </w:r>
      <w:r w:rsidRPr="00BB6DC2">
        <w:rPr>
          <w:rFonts w:cs="David" w:hint="cs"/>
          <w:sz w:val="24"/>
          <w:szCs w:val="24"/>
          <w:rtl/>
        </w:rPr>
        <w:t>זה</w:t>
      </w:r>
      <w:r w:rsidRPr="00BB6DC2">
        <w:rPr>
          <w:rFonts w:cs="David"/>
          <w:sz w:val="24"/>
          <w:szCs w:val="24"/>
          <w:rtl/>
        </w:rPr>
        <w:t xml:space="preserve"> </w:t>
      </w:r>
      <w:r w:rsidRPr="00BB6DC2">
        <w:rPr>
          <w:rFonts w:cs="David" w:hint="cs"/>
          <w:sz w:val="24"/>
          <w:szCs w:val="24"/>
          <w:rtl/>
        </w:rPr>
        <w:t>ועל</w:t>
      </w:r>
      <w:r w:rsidRPr="00BB6DC2">
        <w:rPr>
          <w:rFonts w:cs="David"/>
          <w:sz w:val="24"/>
          <w:szCs w:val="24"/>
          <w:rtl/>
        </w:rPr>
        <w:t xml:space="preserve"> </w:t>
      </w:r>
      <w:r w:rsidRPr="00BB6DC2">
        <w:rPr>
          <w:rFonts w:cs="David" w:hint="cs"/>
          <w:sz w:val="24"/>
          <w:szCs w:val="24"/>
          <w:rtl/>
        </w:rPr>
        <w:t>פי</w:t>
      </w:r>
      <w:r w:rsidRPr="00BB6DC2">
        <w:rPr>
          <w:rFonts w:cs="David"/>
          <w:sz w:val="24"/>
          <w:szCs w:val="24"/>
          <w:rtl/>
        </w:rPr>
        <w:t xml:space="preserve"> </w:t>
      </w:r>
      <w:r w:rsidRPr="00BB6DC2">
        <w:rPr>
          <w:rFonts w:cs="David" w:hint="cs"/>
          <w:sz w:val="24"/>
          <w:szCs w:val="24"/>
          <w:rtl/>
        </w:rPr>
        <w:t>כל</w:t>
      </w:r>
      <w:r w:rsidRPr="00BB6DC2">
        <w:rPr>
          <w:rFonts w:cs="David"/>
          <w:sz w:val="24"/>
          <w:szCs w:val="24"/>
          <w:rtl/>
        </w:rPr>
        <w:t xml:space="preserve"> </w:t>
      </w:r>
      <w:r w:rsidRPr="00BB6DC2">
        <w:rPr>
          <w:rFonts w:cs="David" w:hint="cs"/>
          <w:sz w:val="24"/>
          <w:szCs w:val="24"/>
          <w:rtl/>
        </w:rPr>
        <w:t>דין</w:t>
      </w:r>
      <w:r w:rsidRPr="00BB6DC2">
        <w:rPr>
          <w:rFonts w:cs="David"/>
          <w:sz w:val="24"/>
          <w:szCs w:val="24"/>
          <w:rtl/>
        </w:rPr>
        <w:t xml:space="preserve"> </w:t>
      </w:r>
      <w:r w:rsidRPr="00BB6DC2">
        <w:rPr>
          <w:rFonts w:cs="David" w:hint="cs"/>
          <w:sz w:val="24"/>
          <w:szCs w:val="24"/>
          <w:rtl/>
        </w:rPr>
        <w:t>ונוהג</w:t>
      </w:r>
      <w:r w:rsidRPr="00BB6DC2">
        <w:rPr>
          <w:rFonts w:cs="David"/>
          <w:sz w:val="24"/>
          <w:szCs w:val="24"/>
          <w:rtl/>
        </w:rPr>
        <w:t>.</w:t>
      </w:r>
    </w:p>
    <w:p w:rsidR="00436611" w:rsidRPr="00BB6DC2" w:rsidRDefault="00436611" w:rsidP="0046497E">
      <w:pPr>
        <w:keepLines/>
        <w:spacing w:after="0" w:line="240" w:lineRule="auto"/>
        <w:ind w:left="1149" w:right="-38" w:hanging="708"/>
        <w:jc w:val="both"/>
        <w:rPr>
          <w:rFonts w:cs="David"/>
          <w:sz w:val="24"/>
          <w:szCs w:val="24"/>
        </w:rPr>
      </w:pPr>
    </w:p>
    <w:p w:rsidR="000C2C4F" w:rsidRPr="00DA7170" w:rsidRDefault="00436611" w:rsidP="004769D0">
      <w:pPr>
        <w:keepLines/>
        <w:numPr>
          <w:ilvl w:val="2"/>
          <w:numId w:val="26"/>
        </w:numPr>
        <w:spacing w:after="0" w:line="240" w:lineRule="auto"/>
        <w:ind w:left="1149" w:hanging="708"/>
        <w:jc w:val="both"/>
        <w:rPr>
          <w:rFonts w:cs="David"/>
          <w:sz w:val="24"/>
          <w:szCs w:val="24"/>
          <w:rtl/>
        </w:rPr>
      </w:pPr>
      <w:r w:rsidRPr="00BB6DC2">
        <w:rPr>
          <w:rFonts w:cs="David" w:hint="cs"/>
          <w:sz w:val="24"/>
          <w:szCs w:val="24"/>
          <w:rtl/>
        </w:rPr>
        <w:t>הספק</w:t>
      </w:r>
      <w:r w:rsidRPr="00BB6DC2">
        <w:rPr>
          <w:rFonts w:cs="David"/>
          <w:sz w:val="24"/>
          <w:szCs w:val="24"/>
          <w:rtl/>
        </w:rPr>
        <w:t xml:space="preserve"> </w:t>
      </w:r>
      <w:r w:rsidRPr="00BB6DC2">
        <w:rPr>
          <w:rFonts w:cs="David" w:hint="cs"/>
          <w:sz w:val="24"/>
          <w:szCs w:val="24"/>
          <w:rtl/>
        </w:rPr>
        <w:t>מצהיר</w:t>
      </w:r>
      <w:r w:rsidRPr="00BB6DC2">
        <w:rPr>
          <w:rFonts w:cs="David"/>
          <w:sz w:val="24"/>
          <w:szCs w:val="24"/>
          <w:rtl/>
        </w:rPr>
        <w:t xml:space="preserve"> </w:t>
      </w:r>
      <w:r w:rsidRPr="00BB6DC2">
        <w:rPr>
          <w:rFonts w:cs="David" w:hint="cs"/>
          <w:sz w:val="24"/>
          <w:szCs w:val="24"/>
          <w:rtl/>
        </w:rPr>
        <w:t>בזה</w:t>
      </w:r>
      <w:r w:rsidRPr="00BB6DC2">
        <w:rPr>
          <w:rFonts w:cs="David"/>
          <w:sz w:val="24"/>
          <w:szCs w:val="24"/>
          <w:rtl/>
        </w:rPr>
        <w:t xml:space="preserve"> </w:t>
      </w:r>
      <w:r w:rsidRPr="00BB6DC2">
        <w:rPr>
          <w:rFonts w:cs="David" w:hint="cs"/>
          <w:sz w:val="24"/>
          <w:szCs w:val="24"/>
          <w:rtl/>
        </w:rPr>
        <w:t>כי</w:t>
      </w:r>
      <w:r w:rsidRPr="00BB6DC2">
        <w:rPr>
          <w:rFonts w:cs="David"/>
          <w:sz w:val="24"/>
          <w:szCs w:val="24"/>
          <w:rtl/>
        </w:rPr>
        <w:t xml:space="preserve"> </w:t>
      </w:r>
      <w:r w:rsidRPr="00BB6DC2">
        <w:rPr>
          <w:rFonts w:cs="David" w:hint="cs"/>
          <w:sz w:val="24"/>
          <w:szCs w:val="24"/>
          <w:rtl/>
        </w:rPr>
        <w:t>ידוע</w:t>
      </w:r>
      <w:r w:rsidRPr="00BB6DC2">
        <w:rPr>
          <w:rFonts w:cs="David"/>
          <w:sz w:val="24"/>
          <w:szCs w:val="24"/>
          <w:rtl/>
        </w:rPr>
        <w:t xml:space="preserve"> </w:t>
      </w:r>
      <w:r w:rsidRPr="00BB6DC2">
        <w:rPr>
          <w:rFonts w:cs="David" w:hint="cs"/>
          <w:sz w:val="24"/>
          <w:szCs w:val="24"/>
          <w:rtl/>
        </w:rPr>
        <w:t>לו</w:t>
      </w:r>
      <w:r w:rsidRPr="00BB6DC2">
        <w:rPr>
          <w:rFonts w:cs="David"/>
          <w:sz w:val="24"/>
          <w:szCs w:val="24"/>
          <w:rtl/>
        </w:rPr>
        <w:t xml:space="preserve"> </w:t>
      </w:r>
      <w:r w:rsidRPr="00BB6DC2">
        <w:rPr>
          <w:rFonts w:cs="David" w:hint="cs"/>
          <w:sz w:val="24"/>
          <w:szCs w:val="24"/>
          <w:rtl/>
        </w:rPr>
        <w:t>ש</w:t>
      </w:r>
      <w:r w:rsidR="00B24E61">
        <w:rPr>
          <w:rFonts w:cs="David" w:hint="cs"/>
          <w:sz w:val="24"/>
          <w:szCs w:val="24"/>
          <w:rtl/>
        </w:rPr>
        <w:t>המזמין</w:t>
      </w:r>
      <w:r w:rsidRPr="00BB6DC2">
        <w:rPr>
          <w:rFonts w:cs="David"/>
          <w:sz w:val="24"/>
          <w:szCs w:val="24"/>
          <w:rtl/>
        </w:rPr>
        <w:t xml:space="preserve"> </w:t>
      </w:r>
      <w:r w:rsidRPr="00BB6DC2">
        <w:rPr>
          <w:rFonts w:cs="David" w:hint="cs"/>
          <w:sz w:val="24"/>
          <w:szCs w:val="24"/>
          <w:rtl/>
        </w:rPr>
        <w:t>ינכה</w:t>
      </w:r>
      <w:r w:rsidRPr="00BB6DC2">
        <w:rPr>
          <w:rFonts w:cs="David"/>
          <w:sz w:val="24"/>
          <w:szCs w:val="24"/>
          <w:rtl/>
        </w:rPr>
        <w:t xml:space="preserve"> </w:t>
      </w:r>
      <w:r w:rsidRPr="00BB6DC2">
        <w:rPr>
          <w:rFonts w:cs="David" w:hint="cs"/>
          <w:sz w:val="24"/>
          <w:szCs w:val="24"/>
          <w:rtl/>
        </w:rPr>
        <w:t>מן</w:t>
      </w:r>
      <w:r w:rsidRPr="00BB6DC2">
        <w:rPr>
          <w:rFonts w:cs="David"/>
          <w:sz w:val="24"/>
          <w:szCs w:val="24"/>
          <w:rtl/>
        </w:rPr>
        <w:t xml:space="preserve"> </w:t>
      </w:r>
      <w:r w:rsidRPr="00BB6DC2">
        <w:rPr>
          <w:rFonts w:cs="David" w:hint="cs"/>
          <w:sz w:val="24"/>
          <w:szCs w:val="24"/>
          <w:rtl/>
        </w:rPr>
        <w:t>התמורה</w:t>
      </w:r>
      <w:r w:rsidRPr="00BB6DC2">
        <w:rPr>
          <w:rFonts w:cs="David"/>
          <w:sz w:val="24"/>
          <w:szCs w:val="24"/>
          <w:rtl/>
        </w:rPr>
        <w:t xml:space="preserve"> </w:t>
      </w:r>
      <w:r w:rsidRPr="00BB6DC2">
        <w:rPr>
          <w:rFonts w:cs="David" w:hint="cs"/>
          <w:sz w:val="24"/>
          <w:szCs w:val="24"/>
          <w:rtl/>
        </w:rPr>
        <w:t>המגעת</w:t>
      </w:r>
      <w:r w:rsidRPr="00BB6DC2">
        <w:rPr>
          <w:rFonts w:cs="David"/>
          <w:sz w:val="24"/>
          <w:szCs w:val="24"/>
          <w:rtl/>
        </w:rPr>
        <w:t xml:space="preserve"> </w:t>
      </w:r>
      <w:r w:rsidRPr="00BB6DC2">
        <w:rPr>
          <w:rFonts w:cs="David" w:hint="cs"/>
          <w:sz w:val="24"/>
          <w:szCs w:val="24"/>
          <w:rtl/>
        </w:rPr>
        <w:t>לו</w:t>
      </w:r>
      <w:r w:rsidRPr="00BB6DC2">
        <w:rPr>
          <w:rFonts w:cs="David"/>
          <w:sz w:val="24"/>
          <w:szCs w:val="24"/>
          <w:rtl/>
        </w:rPr>
        <w:t xml:space="preserve"> </w:t>
      </w:r>
      <w:r w:rsidRPr="00BB6DC2">
        <w:rPr>
          <w:rFonts w:cs="David" w:hint="cs"/>
          <w:sz w:val="24"/>
          <w:szCs w:val="24"/>
          <w:rtl/>
        </w:rPr>
        <w:t>מס</w:t>
      </w:r>
      <w:r w:rsidRPr="00BB6DC2">
        <w:rPr>
          <w:rFonts w:cs="David"/>
          <w:sz w:val="24"/>
          <w:szCs w:val="24"/>
          <w:rtl/>
        </w:rPr>
        <w:t xml:space="preserve"> </w:t>
      </w:r>
      <w:r w:rsidRPr="00BB6DC2">
        <w:rPr>
          <w:rFonts w:cs="David" w:hint="cs"/>
          <w:sz w:val="24"/>
          <w:szCs w:val="24"/>
          <w:rtl/>
        </w:rPr>
        <w:t>הכנסה</w:t>
      </w:r>
      <w:r w:rsidRPr="00BB6DC2">
        <w:rPr>
          <w:rFonts w:cs="David"/>
          <w:sz w:val="24"/>
          <w:szCs w:val="24"/>
          <w:rtl/>
        </w:rPr>
        <w:t xml:space="preserve">, </w:t>
      </w:r>
      <w:r w:rsidRPr="00BB6DC2">
        <w:rPr>
          <w:rFonts w:cs="David" w:hint="cs"/>
          <w:sz w:val="24"/>
          <w:szCs w:val="24"/>
          <w:rtl/>
        </w:rPr>
        <w:t>כמקובל</w:t>
      </w:r>
      <w:r w:rsidRPr="00BB6DC2">
        <w:rPr>
          <w:rFonts w:cs="David"/>
          <w:sz w:val="24"/>
          <w:szCs w:val="24"/>
          <w:rtl/>
        </w:rPr>
        <w:t xml:space="preserve"> </w:t>
      </w:r>
      <w:r w:rsidRPr="00BB6DC2">
        <w:rPr>
          <w:rFonts w:cs="David" w:hint="cs"/>
          <w:sz w:val="24"/>
          <w:szCs w:val="24"/>
          <w:rtl/>
        </w:rPr>
        <w:t>וכמתחייב</w:t>
      </w:r>
      <w:r w:rsidRPr="00BB6DC2">
        <w:rPr>
          <w:rFonts w:cs="David"/>
          <w:sz w:val="24"/>
          <w:szCs w:val="24"/>
          <w:rtl/>
        </w:rPr>
        <w:t xml:space="preserve"> </w:t>
      </w:r>
      <w:r w:rsidRPr="00BB6DC2">
        <w:rPr>
          <w:rFonts w:cs="David" w:hint="cs"/>
          <w:sz w:val="24"/>
          <w:szCs w:val="24"/>
          <w:rtl/>
        </w:rPr>
        <w:t>ממעמדו</w:t>
      </w:r>
      <w:r w:rsidRPr="00BB6DC2">
        <w:rPr>
          <w:rFonts w:cs="David"/>
          <w:sz w:val="24"/>
          <w:szCs w:val="24"/>
          <w:rtl/>
        </w:rPr>
        <w:t xml:space="preserve"> </w:t>
      </w:r>
      <w:r w:rsidRPr="00BB6DC2">
        <w:rPr>
          <w:rFonts w:cs="David" w:hint="cs"/>
          <w:sz w:val="24"/>
          <w:szCs w:val="24"/>
          <w:rtl/>
        </w:rPr>
        <w:t>כספק</w:t>
      </w:r>
      <w:r w:rsidRPr="00BB6DC2">
        <w:rPr>
          <w:rFonts w:cs="David"/>
          <w:sz w:val="24"/>
          <w:szCs w:val="24"/>
          <w:rtl/>
        </w:rPr>
        <w:t xml:space="preserve"> </w:t>
      </w:r>
      <w:r w:rsidRPr="00BB6DC2">
        <w:rPr>
          <w:rFonts w:cs="David" w:hint="cs"/>
          <w:sz w:val="24"/>
          <w:szCs w:val="24"/>
          <w:rtl/>
        </w:rPr>
        <w:t>עצמאי</w:t>
      </w:r>
      <w:r w:rsidRPr="00BB6DC2">
        <w:rPr>
          <w:rFonts w:cs="David"/>
          <w:sz w:val="24"/>
          <w:szCs w:val="24"/>
          <w:rtl/>
        </w:rPr>
        <w:t xml:space="preserve">, </w:t>
      </w:r>
      <w:r w:rsidRPr="00BB6DC2">
        <w:rPr>
          <w:rFonts w:cs="David" w:hint="cs"/>
          <w:sz w:val="24"/>
          <w:szCs w:val="24"/>
          <w:rtl/>
        </w:rPr>
        <w:t>ובהתאם</w:t>
      </w:r>
      <w:r w:rsidRPr="00BB6DC2">
        <w:rPr>
          <w:rFonts w:cs="David"/>
          <w:sz w:val="24"/>
          <w:szCs w:val="24"/>
          <w:rtl/>
        </w:rPr>
        <w:t xml:space="preserve"> </w:t>
      </w:r>
      <w:r w:rsidRPr="00BB6DC2">
        <w:rPr>
          <w:rFonts w:cs="David" w:hint="cs"/>
          <w:sz w:val="24"/>
          <w:szCs w:val="24"/>
          <w:rtl/>
        </w:rPr>
        <w:t>לאישורים</w:t>
      </w:r>
      <w:r w:rsidRPr="00BB6DC2">
        <w:rPr>
          <w:rFonts w:cs="David"/>
          <w:sz w:val="24"/>
          <w:szCs w:val="24"/>
          <w:rtl/>
        </w:rPr>
        <w:t xml:space="preserve"> </w:t>
      </w:r>
      <w:r w:rsidRPr="00BB6DC2">
        <w:rPr>
          <w:rFonts w:cs="David" w:hint="cs"/>
          <w:sz w:val="24"/>
          <w:szCs w:val="24"/>
          <w:rtl/>
        </w:rPr>
        <w:t>שימציא</w:t>
      </w:r>
      <w:r w:rsidRPr="00BB6DC2">
        <w:rPr>
          <w:rFonts w:cs="David"/>
          <w:sz w:val="24"/>
          <w:szCs w:val="24"/>
          <w:rtl/>
        </w:rPr>
        <w:t xml:space="preserve"> </w:t>
      </w:r>
      <w:r w:rsidRPr="00BB6DC2">
        <w:rPr>
          <w:rFonts w:cs="David" w:hint="cs"/>
          <w:sz w:val="24"/>
          <w:szCs w:val="24"/>
          <w:rtl/>
        </w:rPr>
        <w:t>הספק</w:t>
      </w:r>
      <w:r w:rsidRPr="00BB6DC2">
        <w:rPr>
          <w:rFonts w:cs="David"/>
          <w:sz w:val="24"/>
          <w:szCs w:val="24"/>
          <w:rtl/>
        </w:rPr>
        <w:t xml:space="preserve"> </w:t>
      </w:r>
      <w:r w:rsidRPr="00BB6DC2">
        <w:rPr>
          <w:rFonts w:cs="David" w:hint="cs"/>
          <w:sz w:val="24"/>
          <w:szCs w:val="24"/>
          <w:rtl/>
        </w:rPr>
        <w:t>מרשות</w:t>
      </w:r>
      <w:r w:rsidRPr="00BB6DC2">
        <w:rPr>
          <w:rFonts w:cs="David"/>
          <w:sz w:val="24"/>
          <w:szCs w:val="24"/>
          <w:rtl/>
        </w:rPr>
        <w:t xml:space="preserve"> </w:t>
      </w:r>
      <w:r w:rsidRPr="00BB6DC2">
        <w:rPr>
          <w:rFonts w:cs="David" w:hint="cs"/>
          <w:sz w:val="24"/>
          <w:szCs w:val="24"/>
          <w:rtl/>
        </w:rPr>
        <w:t>המיסים</w:t>
      </w:r>
      <w:r w:rsidRPr="00BB6DC2">
        <w:rPr>
          <w:rFonts w:cs="David"/>
          <w:sz w:val="24"/>
          <w:szCs w:val="24"/>
          <w:rtl/>
        </w:rPr>
        <w:t>.</w:t>
      </w:r>
    </w:p>
    <w:p w:rsidR="00436611" w:rsidRPr="00BB6DC2" w:rsidRDefault="00436611" w:rsidP="0046497E">
      <w:pPr>
        <w:keepLines/>
        <w:spacing w:after="0" w:line="240" w:lineRule="auto"/>
        <w:ind w:hanging="340"/>
        <w:jc w:val="both"/>
        <w:rPr>
          <w:rFonts w:cs="David"/>
          <w:sz w:val="24"/>
          <w:szCs w:val="24"/>
          <w:rtl/>
        </w:rPr>
      </w:pPr>
    </w:p>
    <w:p w:rsidR="00436611" w:rsidRPr="00BB6DC2" w:rsidRDefault="00436611" w:rsidP="0046497E">
      <w:pPr>
        <w:keepLines/>
        <w:spacing w:after="0" w:line="240" w:lineRule="auto"/>
        <w:ind w:hanging="340"/>
        <w:jc w:val="both"/>
        <w:rPr>
          <w:rFonts w:cs="David"/>
          <w:sz w:val="24"/>
          <w:szCs w:val="24"/>
          <w:rtl/>
        </w:rPr>
      </w:pPr>
    </w:p>
    <w:p w:rsidR="00436611" w:rsidRPr="00BB6DC2" w:rsidRDefault="00436611" w:rsidP="00BD6C24">
      <w:pPr>
        <w:keepLines/>
        <w:numPr>
          <w:ilvl w:val="0"/>
          <w:numId w:val="27"/>
        </w:numPr>
        <w:spacing w:after="0" w:line="240" w:lineRule="auto"/>
        <w:jc w:val="both"/>
        <w:rPr>
          <w:rFonts w:cs="David"/>
          <w:b/>
          <w:bCs/>
          <w:sz w:val="24"/>
          <w:szCs w:val="24"/>
          <w:rtl/>
        </w:rPr>
      </w:pPr>
      <w:r w:rsidRPr="00BB6DC2">
        <w:rPr>
          <w:rFonts w:cs="David" w:hint="cs"/>
          <w:b/>
          <w:bCs/>
          <w:sz w:val="24"/>
          <w:szCs w:val="24"/>
          <w:rtl/>
        </w:rPr>
        <w:lastRenderedPageBreak/>
        <w:t>אחריות</w:t>
      </w:r>
      <w:r w:rsidRPr="00BB6DC2">
        <w:rPr>
          <w:rFonts w:cs="David"/>
          <w:b/>
          <w:bCs/>
          <w:sz w:val="24"/>
          <w:szCs w:val="24"/>
          <w:rtl/>
        </w:rPr>
        <w:t xml:space="preserve"> </w:t>
      </w:r>
      <w:r w:rsidRPr="00BB6DC2">
        <w:rPr>
          <w:rFonts w:cs="David" w:hint="cs"/>
          <w:b/>
          <w:bCs/>
          <w:sz w:val="24"/>
          <w:szCs w:val="24"/>
          <w:rtl/>
        </w:rPr>
        <w:t>בלעדית</w:t>
      </w:r>
      <w:r w:rsidRPr="00BB6DC2">
        <w:rPr>
          <w:rFonts w:cs="David"/>
          <w:b/>
          <w:bCs/>
          <w:sz w:val="24"/>
          <w:szCs w:val="24"/>
          <w:rtl/>
        </w:rPr>
        <w:t xml:space="preserve"> </w:t>
      </w:r>
      <w:r w:rsidRPr="00BB6DC2">
        <w:rPr>
          <w:rFonts w:cs="David" w:hint="cs"/>
          <w:b/>
          <w:bCs/>
          <w:sz w:val="24"/>
          <w:szCs w:val="24"/>
          <w:rtl/>
        </w:rPr>
        <w:t>של</w:t>
      </w:r>
      <w:r w:rsidRPr="00BB6DC2">
        <w:rPr>
          <w:rFonts w:cs="David"/>
          <w:b/>
          <w:bCs/>
          <w:sz w:val="24"/>
          <w:szCs w:val="24"/>
          <w:rtl/>
        </w:rPr>
        <w:t xml:space="preserve"> </w:t>
      </w:r>
      <w:r w:rsidRPr="00BB6DC2">
        <w:rPr>
          <w:rFonts w:cs="David" w:hint="cs"/>
          <w:b/>
          <w:bCs/>
          <w:sz w:val="24"/>
          <w:szCs w:val="24"/>
          <w:rtl/>
        </w:rPr>
        <w:t>הספק</w:t>
      </w:r>
    </w:p>
    <w:p w:rsidR="00436611" w:rsidRPr="00BB6DC2" w:rsidRDefault="00436611" w:rsidP="0046497E">
      <w:pPr>
        <w:keepLines/>
        <w:spacing w:after="0" w:line="240" w:lineRule="auto"/>
        <w:jc w:val="both"/>
        <w:rPr>
          <w:rFonts w:cs="David"/>
          <w:b/>
          <w:bCs/>
          <w:sz w:val="24"/>
          <w:szCs w:val="24"/>
          <w:rtl/>
        </w:rPr>
      </w:pPr>
    </w:p>
    <w:p w:rsidR="00DA6C4F" w:rsidRPr="00DA6C4F" w:rsidRDefault="00DA6C4F" w:rsidP="00DA6C4F">
      <w:pPr>
        <w:spacing w:after="0" w:line="240" w:lineRule="auto"/>
        <w:ind w:left="3"/>
        <w:rPr>
          <w:rFonts w:ascii="Times New Roman" w:eastAsia="Times New Roman" w:hAnsi="Times New Roman" w:cs="David"/>
          <w:b/>
          <w:bCs/>
          <w:sz w:val="24"/>
          <w:szCs w:val="24"/>
          <w:rtl/>
        </w:rPr>
      </w:pPr>
    </w:p>
    <w:p w:rsidR="00DA6C4F" w:rsidRPr="00610340" w:rsidRDefault="00467B9E" w:rsidP="00610340">
      <w:pPr>
        <w:keepLines/>
        <w:numPr>
          <w:ilvl w:val="0"/>
          <w:numId w:val="42"/>
        </w:numPr>
        <w:spacing w:after="0" w:line="240" w:lineRule="auto"/>
        <w:ind w:right="-38"/>
        <w:jc w:val="both"/>
        <w:rPr>
          <w:rFonts w:cs="David"/>
          <w:sz w:val="24"/>
          <w:szCs w:val="24"/>
          <w:rtl/>
        </w:rPr>
      </w:pPr>
      <w:r w:rsidRPr="00610340">
        <w:rPr>
          <w:rFonts w:cs="David"/>
          <w:sz w:val="24"/>
          <w:szCs w:val="24"/>
          <w:rtl/>
        </w:rPr>
        <w:t xml:space="preserve"> </w:t>
      </w:r>
      <w:r w:rsidR="00DA6C4F" w:rsidRPr="00610340">
        <w:rPr>
          <w:rFonts w:cs="David"/>
          <w:sz w:val="24"/>
          <w:szCs w:val="24"/>
          <w:rtl/>
        </w:rPr>
        <w:t xml:space="preserve">הספק יישא באחריות לכל נזק שייגרם למשרד/למזמין או לצד שלישי כלשהוא, עקב </w:t>
      </w:r>
    </w:p>
    <w:p w:rsidR="00610340" w:rsidRDefault="00DA6C4F" w:rsidP="00610340">
      <w:pPr>
        <w:keepLines/>
        <w:spacing w:after="0" w:line="240" w:lineRule="auto"/>
        <w:ind w:left="360" w:right="-38"/>
        <w:jc w:val="both"/>
        <w:rPr>
          <w:rFonts w:cs="David"/>
          <w:sz w:val="24"/>
          <w:szCs w:val="24"/>
          <w:rtl/>
        </w:rPr>
      </w:pPr>
      <w:r w:rsidRPr="00610340">
        <w:rPr>
          <w:rFonts w:cs="David"/>
          <w:sz w:val="24"/>
          <w:szCs w:val="24"/>
          <w:rtl/>
        </w:rPr>
        <w:t xml:space="preserve">  מעשה או מחדל, טעות או השמטה מקצועיים שנעשו במתכוון או בפזיזות או ברשלנות </w:t>
      </w:r>
    </w:p>
    <w:p w:rsidR="00DA6C4F" w:rsidRPr="00610340" w:rsidRDefault="00610340" w:rsidP="00610340">
      <w:pPr>
        <w:keepLines/>
        <w:spacing w:after="0" w:line="240" w:lineRule="auto"/>
        <w:ind w:left="360" w:right="-38"/>
        <w:jc w:val="both"/>
        <w:rPr>
          <w:rFonts w:cs="David"/>
          <w:sz w:val="24"/>
          <w:szCs w:val="24"/>
          <w:rtl/>
        </w:rPr>
      </w:pPr>
      <w:r>
        <w:rPr>
          <w:rFonts w:cs="David" w:hint="cs"/>
          <w:sz w:val="24"/>
          <w:szCs w:val="24"/>
          <w:rtl/>
        </w:rPr>
        <w:t xml:space="preserve"> </w:t>
      </w:r>
      <w:r w:rsidR="00DA6C4F" w:rsidRPr="00610340">
        <w:rPr>
          <w:rFonts w:cs="David"/>
          <w:sz w:val="24"/>
          <w:szCs w:val="24"/>
          <w:rtl/>
        </w:rPr>
        <w:t xml:space="preserve">שלו  ו/או של מי מעובדיו ו/או </w:t>
      </w:r>
      <w:proofErr w:type="spellStart"/>
      <w:r w:rsidR="00DA6C4F" w:rsidRPr="00610340">
        <w:rPr>
          <w:rFonts w:cs="David"/>
          <w:sz w:val="24"/>
          <w:szCs w:val="24"/>
          <w:rtl/>
        </w:rPr>
        <w:t>שלוחיו</w:t>
      </w:r>
      <w:proofErr w:type="spellEnd"/>
      <w:r w:rsidR="00DA6C4F" w:rsidRPr="00610340">
        <w:rPr>
          <w:rFonts w:cs="David"/>
          <w:sz w:val="24"/>
          <w:szCs w:val="24"/>
          <w:rtl/>
        </w:rPr>
        <w:t xml:space="preserve"> במסגרת פעולתם על פי הסכם זה. </w:t>
      </w:r>
    </w:p>
    <w:p w:rsidR="00DA6C4F" w:rsidRPr="00610340" w:rsidRDefault="00DA6C4F" w:rsidP="00610340">
      <w:pPr>
        <w:keepLines/>
        <w:spacing w:after="0" w:line="240" w:lineRule="auto"/>
        <w:ind w:left="360" w:right="-38"/>
        <w:jc w:val="both"/>
        <w:rPr>
          <w:rFonts w:cs="David"/>
          <w:sz w:val="24"/>
          <w:szCs w:val="24"/>
          <w:rtl/>
        </w:rPr>
      </w:pPr>
    </w:p>
    <w:p w:rsidR="00DA6C4F" w:rsidRPr="00610340" w:rsidRDefault="00DA6C4F" w:rsidP="00610340">
      <w:pPr>
        <w:keepLines/>
        <w:numPr>
          <w:ilvl w:val="0"/>
          <w:numId w:val="42"/>
        </w:numPr>
        <w:spacing w:after="0" w:line="240" w:lineRule="auto"/>
        <w:ind w:right="-38"/>
        <w:jc w:val="both"/>
        <w:rPr>
          <w:rFonts w:cs="David"/>
          <w:sz w:val="24"/>
          <w:szCs w:val="24"/>
          <w:rtl/>
        </w:rPr>
      </w:pPr>
      <w:r w:rsidRPr="00610340">
        <w:rPr>
          <w:rFonts w:cs="David"/>
          <w:sz w:val="24"/>
          <w:szCs w:val="24"/>
          <w:rtl/>
        </w:rPr>
        <w:t xml:space="preserve">   </w:t>
      </w:r>
      <w:r w:rsidR="00610340" w:rsidRPr="00610340">
        <w:rPr>
          <w:rFonts w:cs="David"/>
          <w:sz w:val="24"/>
          <w:szCs w:val="24"/>
          <w:rtl/>
        </w:rPr>
        <w:t xml:space="preserve">גבול אחריות הספק לפיצוי ו/או לשיפוי המשרד /המזמין בגין נזקים שנגרמו למשרד יהיה </w:t>
      </w:r>
      <w:r w:rsidRPr="00610340">
        <w:rPr>
          <w:rFonts w:cs="David"/>
          <w:sz w:val="24"/>
          <w:szCs w:val="24"/>
          <w:rtl/>
        </w:rPr>
        <w:t xml:space="preserve">בסכום  השווה לסך התמורה המגיעה על פי ההסכם לתקופת 18 החודשים שבסמוך לפני </w:t>
      </w:r>
    </w:p>
    <w:p w:rsidR="00DA6C4F" w:rsidRPr="00610340" w:rsidRDefault="00DA6C4F" w:rsidP="00C4458F">
      <w:pPr>
        <w:keepLines/>
        <w:spacing w:after="0" w:line="240" w:lineRule="auto"/>
        <w:ind w:left="360" w:right="-38"/>
        <w:jc w:val="both"/>
        <w:rPr>
          <w:rFonts w:cs="David"/>
          <w:sz w:val="24"/>
          <w:szCs w:val="24"/>
          <w:rtl/>
        </w:rPr>
      </w:pPr>
      <w:r w:rsidRPr="00610340">
        <w:rPr>
          <w:rFonts w:cs="David"/>
          <w:sz w:val="24"/>
          <w:szCs w:val="24"/>
          <w:rtl/>
        </w:rPr>
        <w:t xml:space="preserve">   אירוע  הנזק (או לחילופין סכום השווה ל- 18  חודשים על פי הממוצע החודשי של </w:t>
      </w:r>
    </w:p>
    <w:p w:rsidR="00DA6C4F" w:rsidRPr="00610340" w:rsidRDefault="00DA6C4F" w:rsidP="00C4458F">
      <w:pPr>
        <w:keepLines/>
        <w:spacing w:after="0" w:line="240" w:lineRule="auto"/>
        <w:ind w:left="360" w:right="-38"/>
        <w:jc w:val="both"/>
        <w:rPr>
          <w:rFonts w:cs="David"/>
          <w:sz w:val="24"/>
          <w:szCs w:val="24"/>
          <w:rtl/>
        </w:rPr>
      </w:pPr>
      <w:r w:rsidRPr="00610340">
        <w:rPr>
          <w:rFonts w:cs="David"/>
          <w:sz w:val="24"/>
          <w:szCs w:val="24"/>
          <w:rtl/>
        </w:rPr>
        <w:t xml:space="preserve">  התמורה בהתאם  לתמורה הכוללת לאורך כל תקופת  ההסכם מחולקת במספר חודשי </w:t>
      </w:r>
    </w:p>
    <w:p w:rsidR="00DA6C4F" w:rsidRPr="00610340" w:rsidRDefault="00DA6C4F" w:rsidP="00C4458F">
      <w:pPr>
        <w:keepLines/>
        <w:spacing w:after="0" w:line="240" w:lineRule="auto"/>
        <w:ind w:right="-38"/>
        <w:jc w:val="both"/>
        <w:rPr>
          <w:rFonts w:cs="David"/>
          <w:sz w:val="24"/>
          <w:szCs w:val="24"/>
          <w:rtl/>
        </w:rPr>
      </w:pPr>
      <w:r w:rsidRPr="00610340">
        <w:rPr>
          <w:rFonts w:cs="David"/>
          <w:sz w:val="24"/>
          <w:szCs w:val="24"/>
          <w:rtl/>
        </w:rPr>
        <w:t xml:space="preserve">    ההסכם, הגבוה </w:t>
      </w:r>
      <w:proofErr w:type="spellStart"/>
      <w:r w:rsidRPr="00610340">
        <w:rPr>
          <w:rFonts w:cs="David"/>
          <w:sz w:val="24"/>
          <w:szCs w:val="24"/>
          <w:rtl/>
        </w:rPr>
        <w:t>מביניהם</w:t>
      </w:r>
      <w:proofErr w:type="spellEnd"/>
      <w:r w:rsidRPr="00610340">
        <w:rPr>
          <w:rFonts w:cs="David"/>
          <w:sz w:val="24"/>
          <w:szCs w:val="24"/>
          <w:rtl/>
        </w:rPr>
        <w:t xml:space="preserve">) בכל מקרה לא יפחת גבול האחריות מאשר  סך 500,000 $. </w:t>
      </w:r>
    </w:p>
    <w:p w:rsidR="00DA6C4F" w:rsidRPr="00610340" w:rsidRDefault="00DA6C4F" w:rsidP="00C4458F">
      <w:pPr>
        <w:keepLines/>
        <w:spacing w:after="0" w:line="240" w:lineRule="auto"/>
        <w:ind w:right="-38"/>
        <w:jc w:val="both"/>
        <w:rPr>
          <w:rFonts w:cs="David"/>
          <w:sz w:val="24"/>
          <w:szCs w:val="24"/>
          <w:rtl/>
        </w:rPr>
      </w:pPr>
    </w:p>
    <w:p w:rsidR="00DA6C4F" w:rsidRPr="00610340" w:rsidRDefault="00DA6C4F" w:rsidP="00610340">
      <w:pPr>
        <w:keepLines/>
        <w:numPr>
          <w:ilvl w:val="0"/>
          <w:numId w:val="42"/>
        </w:numPr>
        <w:spacing w:after="0" w:line="240" w:lineRule="auto"/>
        <w:ind w:right="-38"/>
        <w:jc w:val="both"/>
        <w:rPr>
          <w:rFonts w:cs="David"/>
          <w:sz w:val="24"/>
          <w:szCs w:val="24"/>
          <w:rtl/>
        </w:rPr>
      </w:pPr>
      <w:r w:rsidRPr="00610340">
        <w:rPr>
          <w:rFonts w:cs="David"/>
          <w:sz w:val="24"/>
          <w:szCs w:val="24"/>
          <w:rtl/>
        </w:rPr>
        <w:t xml:space="preserve">     אם הנזק אירע לפני שחלפו 18 חודשים ממועד תחילת תוקפו של ההסכם, יקבע גבול </w:t>
      </w:r>
    </w:p>
    <w:p w:rsidR="00DA6C4F" w:rsidRPr="00610340" w:rsidRDefault="00DA6C4F" w:rsidP="00C4458F">
      <w:pPr>
        <w:keepLines/>
        <w:spacing w:after="0" w:line="240" w:lineRule="auto"/>
        <w:ind w:left="360" w:right="-38"/>
        <w:jc w:val="both"/>
        <w:rPr>
          <w:rFonts w:cs="David"/>
          <w:sz w:val="24"/>
          <w:szCs w:val="24"/>
          <w:rtl/>
        </w:rPr>
      </w:pPr>
      <w:r w:rsidRPr="00610340">
        <w:rPr>
          <w:rFonts w:cs="David"/>
          <w:sz w:val="24"/>
          <w:szCs w:val="24"/>
          <w:rtl/>
        </w:rPr>
        <w:t xml:space="preserve">     אחריותו של  הספק  כאמור לעיל על פי התמורה הכוללת אשר הייתה צפויה להיות </w:t>
      </w:r>
    </w:p>
    <w:p w:rsidR="00DA6C4F" w:rsidRPr="00610340" w:rsidRDefault="00DA6C4F" w:rsidP="00C4458F">
      <w:pPr>
        <w:keepLines/>
        <w:spacing w:after="0" w:line="240" w:lineRule="auto"/>
        <w:ind w:left="360" w:right="-38"/>
        <w:jc w:val="both"/>
        <w:rPr>
          <w:rFonts w:cs="David"/>
          <w:sz w:val="24"/>
          <w:szCs w:val="24"/>
          <w:rtl/>
        </w:rPr>
      </w:pPr>
      <w:r w:rsidRPr="00610340">
        <w:rPr>
          <w:rFonts w:cs="David"/>
          <w:sz w:val="24"/>
          <w:szCs w:val="24"/>
          <w:rtl/>
        </w:rPr>
        <w:t xml:space="preserve">     משולמת לספק  על פי ההסכם בתקופת 18 החודשים הראשונים להסכם (או הסכום </w:t>
      </w:r>
    </w:p>
    <w:p w:rsidR="00DA6C4F" w:rsidRPr="00610340" w:rsidRDefault="00DA6C4F" w:rsidP="00C4458F">
      <w:pPr>
        <w:keepLines/>
        <w:spacing w:after="0" w:line="240" w:lineRule="auto"/>
        <w:ind w:left="360" w:right="-38"/>
        <w:jc w:val="both"/>
        <w:rPr>
          <w:rFonts w:cs="David"/>
          <w:sz w:val="24"/>
          <w:szCs w:val="24"/>
          <w:rtl/>
        </w:rPr>
      </w:pPr>
      <w:r w:rsidRPr="00610340">
        <w:rPr>
          <w:rFonts w:cs="David"/>
          <w:sz w:val="24"/>
          <w:szCs w:val="24"/>
          <w:rtl/>
        </w:rPr>
        <w:t xml:space="preserve">   המחושב ל- 18 חודשים על פי הממוצע החודשי,  לפי הגבוה </w:t>
      </w:r>
      <w:proofErr w:type="spellStart"/>
      <w:r w:rsidRPr="00610340">
        <w:rPr>
          <w:rFonts w:cs="David"/>
          <w:sz w:val="24"/>
          <w:szCs w:val="24"/>
          <w:rtl/>
        </w:rPr>
        <w:t>מביניהם</w:t>
      </w:r>
      <w:proofErr w:type="spellEnd"/>
      <w:r w:rsidRPr="00610340">
        <w:rPr>
          <w:rFonts w:cs="David"/>
          <w:sz w:val="24"/>
          <w:szCs w:val="24"/>
          <w:rtl/>
        </w:rPr>
        <w:t>).</w:t>
      </w:r>
    </w:p>
    <w:p w:rsidR="00DA6C4F" w:rsidRPr="00610340" w:rsidRDefault="00DA6C4F" w:rsidP="00C4458F">
      <w:pPr>
        <w:keepLines/>
        <w:spacing w:after="0" w:line="240" w:lineRule="auto"/>
        <w:ind w:left="360" w:right="-38"/>
        <w:jc w:val="both"/>
        <w:rPr>
          <w:rFonts w:cs="David"/>
          <w:sz w:val="24"/>
          <w:szCs w:val="24"/>
          <w:rtl/>
        </w:rPr>
      </w:pPr>
    </w:p>
    <w:p w:rsidR="00DA6C4F" w:rsidRPr="00610340" w:rsidRDefault="00DA6C4F" w:rsidP="00610340">
      <w:pPr>
        <w:keepLines/>
        <w:numPr>
          <w:ilvl w:val="0"/>
          <w:numId w:val="42"/>
        </w:numPr>
        <w:spacing w:after="0" w:line="240" w:lineRule="auto"/>
        <w:ind w:right="-38"/>
        <w:jc w:val="both"/>
        <w:rPr>
          <w:rFonts w:cs="David"/>
          <w:sz w:val="24"/>
          <w:szCs w:val="24"/>
          <w:rtl/>
        </w:rPr>
      </w:pPr>
      <w:r w:rsidRPr="00610340">
        <w:rPr>
          <w:rFonts w:cs="David"/>
          <w:sz w:val="24"/>
          <w:szCs w:val="24"/>
          <w:rtl/>
        </w:rPr>
        <w:t xml:space="preserve">  מובהר בזאת כי הגבלות האחריות דלעיל לא תחולנה על:</w:t>
      </w:r>
    </w:p>
    <w:p w:rsidR="00DA6C4F" w:rsidRPr="00DA6C4F" w:rsidRDefault="00DA6C4F" w:rsidP="00DA6C4F">
      <w:pPr>
        <w:spacing w:after="0" w:line="240" w:lineRule="auto"/>
        <w:ind w:left="3"/>
        <w:rPr>
          <w:rFonts w:ascii="Times New Roman" w:eastAsia="Times New Roman" w:hAnsi="Times New Roman" w:cs="David"/>
          <w:b/>
          <w:bCs/>
          <w:sz w:val="24"/>
          <w:szCs w:val="24"/>
          <w:rtl/>
        </w:rPr>
      </w:pPr>
    </w:p>
    <w:p w:rsidR="00DA6C4F" w:rsidRPr="00C4458F" w:rsidRDefault="00DA6C4F" w:rsidP="00C4458F">
      <w:pPr>
        <w:pStyle w:val="ab"/>
        <w:numPr>
          <w:ilvl w:val="0"/>
          <w:numId w:val="43"/>
        </w:numPr>
        <w:bidi/>
        <w:rPr>
          <w:rFonts w:ascii="Times New Roman" w:hAnsi="Times New Roman" w:cs="David"/>
          <w:sz w:val="24"/>
          <w:szCs w:val="24"/>
          <w:rtl/>
        </w:rPr>
      </w:pPr>
      <w:proofErr w:type="spellStart"/>
      <w:r w:rsidRPr="00C4458F">
        <w:rPr>
          <w:rFonts w:ascii="Times New Roman" w:hAnsi="Times New Roman" w:cs="David"/>
          <w:sz w:val="24"/>
          <w:szCs w:val="24"/>
          <w:rtl/>
        </w:rPr>
        <w:t>נזקים</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לגוף</w:t>
      </w:r>
      <w:proofErr w:type="spellEnd"/>
      <w:r w:rsidRPr="00C4458F">
        <w:rPr>
          <w:rFonts w:ascii="Times New Roman" w:hAnsi="Times New Roman" w:cs="David"/>
          <w:sz w:val="24"/>
          <w:szCs w:val="24"/>
          <w:rtl/>
        </w:rPr>
        <w:t xml:space="preserve"> ו/</w:t>
      </w:r>
      <w:proofErr w:type="spellStart"/>
      <w:r w:rsidRPr="00C4458F">
        <w:rPr>
          <w:rFonts w:ascii="Times New Roman" w:hAnsi="Times New Roman" w:cs="David"/>
          <w:sz w:val="24"/>
          <w:szCs w:val="24"/>
          <w:rtl/>
        </w:rPr>
        <w:t>או</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נזקים</w:t>
      </w:r>
      <w:proofErr w:type="spellEnd"/>
      <w:r w:rsidRPr="00C4458F">
        <w:rPr>
          <w:rFonts w:ascii="Times New Roman" w:hAnsi="Times New Roman" w:cs="David"/>
          <w:sz w:val="24"/>
          <w:szCs w:val="24"/>
          <w:rtl/>
        </w:rPr>
        <w:t xml:space="preserve"> לרכוש מוחשי;</w:t>
      </w:r>
    </w:p>
    <w:p w:rsidR="00DA6C4F" w:rsidRPr="00C4458F" w:rsidRDefault="00DA6C4F" w:rsidP="00C4458F">
      <w:pPr>
        <w:pStyle w:val="ab"/>
        <w:numPr>
          <w:ilvl w:val="0"/>
          <w:numId w:val="43"/>
        </w:numPr>
        <w:bidi/>
        <w:rPr>
          <w:rFonts w:ascii="Times New Roman" w:hAnsi="Times New Roman" w:cs="David"/>
          <w:sz w:val="24"/>
          <w:szCs w:val="24"/>
          <w:rtl/>
        </w:rPr>
      </w:pPr>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נזקים</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שייגרמו</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על</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ידי</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מעשה</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או</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מחדל</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טעות</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או</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השמטה</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שנעשו</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במתכוון</w:t>
      </w:r>
      <w:proofErr w:type="spellEnd"/>
      <w:r w:rsidRPr="00C4458F">
        <w:rPr>
          <w:rFonts w:ascii="Times New Roman" w:hAnsi="Times New Roman" w:cs="David"/>
          <w:sz w:val="24"/>
          <w:szCs w:val="24"/>
          <w:rtl/>
        </w:rPr>
        <w:t xml:space="preserve"> ו/</w:t>
      </w:r>
      <w:proofErr w:type="spellStart"/>
      <w:r w:rsidRPr="00C4458F">
        <w:rPr>
          <w:rFonts w:ascii="Times New Roman" w:hAnsi="Times New Roman" w:cs="David"/>
          <w:sz w:val="24"/>
          <w:szCs w:val="24"/>
          <w:rtl/>
        </w:rPr>
        <w:t>או</w:t>
      </w:r>
      <w:proofErr w:type="spellEnd"/>
      <w:r w:rsidRPr="00C4458F">
        <w:rPr>
          <w:rFonts w:ascii="Times New Roman" w:hAnsi="Times New Roman" w:cs="David"/>
          <w:sz w:val="24"/>
          <w:szCs w:val="24"/>
          <w:rtl/>
        </w:rPr>
        <w:t xml:space="preserve"> </w:t>
      </w:r>
    </w:p>
    <w:p w:rsidR="00DA6C4F" w:rsidRPr="00C4458F" w:rsidRDefault="00DA6C4F" w:rsidP="00C4458F">
      <w:pPr>
        <w:pStyle w:val="ab"/>
        <w:numPr>
          <w:ilvl w:val="0"/>
          <w:numId w:val="43"/>
        </w:numPr>
        <w:bidi/>
        <w:rPr>
          <w:rFonts w:ascii="Times New Roman" w:hAnsi="Times New Roman" w:cs="David"/>
          <w:sz w:val="24"/>
          <w:szCs w:val="24"/>
          <w:rtl/>
        </w:rPr>
      </w:pPr>
      <w:proofErr w:type="spellStart"/>
      <w:r w:rsidRPr="00C4458F">
        <w:rPr>
          <w:rFonts w:ascii="Times New Roman" w:hAnsi="Times New Roman" w:cs="David"/>
          <w:sz w:val="24"/>
          <w:szCs w:val="24"/>
          <w:rtl/>
        </w:rPr>
        <w:t>בפזיזות</w:t>
      </w:r>
      <w:proofErr w:type="spellEnd"/>
      <w:r w:rsidRPr="00C4458F">
        <w:rPr>
          <w:rFonts w:ascii="Times New Roman" w:hAnsi="Times New Roman" w:cs="David"/>
          <w:sz w:val="24"/>
          <w:szCs w:val="24"/>
          <w:rtl/>
        </w:rPr>
        <w:t xml:space="preserve"> ו/</w:t>
      </w:r>
      <w:proofErr w:type="spellStart"/>
      <w:r w:rsidRPr="00C4458F">
        <w:rPr>
          <w:rFonts w:ascii="Times New Roman" w:hAnsi="Times New Roman" w:cs="David"/>
          <w:sz w:val="24"/>
          <w:szCs w:val="24"/>
          <w:rtl/>
        </w:rPr>
        <w:t>או</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ברשלנות</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רבתי</w:t>
      </w:r>
      <w:proofErr w:type="spellEnd"/>
      <w:r w:rsidRPr="00C4458F">
        <w:rPr>
          <w:rFonts w:ascii="Times New Roman" w:hAnsi="Times New Roman" w:cs="David"/>
          <w:sz w:val="24"/>
          <w:szCs w:val="24"/>
          <w:rtl/>
        </w:rPr>
        <w:t xml:space="preserve"> של הספק ו/</w:t>
      </w:r>
      <w:proofErr w:type="spellStart"/>
      <w:r w:rsidRPr="00C4458F">
        <w:rPr>
          <w:rFonts w:ascii="Times New Roman" w:hAnsi="Times New Roman" w:cs="David"/>
          <w:sz w:val="24"/>
          <w:szCs w:val="24"/>
          <w:rtl/>
        </w:rPr>
        <w:t>או</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עובדיו</w:t>
      </w:r>
      <w:proofErr w:type="spellEnd"/>
      <w:r w:rsidRPr="00C4458F">
        <w:rPr>
          <w:rFonts w:ascii="Times New Roman" w:hAnsi="Times New Roman" w:cs="David"/>
          <w:sz w:val="24"/>
          <w:szCs w:val="24"/>
          <w:rtl/>
        </w:rPr>
        <w:t xml:space="preserve"> ו/</w:t>
      </w:r>
      <w:proofErr w:type="spellStart"/>
      <w:r w:rsidRPr="00C4458F">
        <w:rPr>
          <w:rFonts w:ascii="Times New Roman" w:hAnsi="Times New Roman" w:cs="David"/>
          <w:sz w:val="24"/>
          <w:szCs w:val="24"/>
          <w:rtl/>
        </w:rPr>
        <w:t>או</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שלוחיו</w:t>
      </w:r>
      <w:proofErr w:type="spellEnd"/>
      <w:r w:rsidRPr="00C4458F">
        <w:rPr>
          <w:rFonts w:ascii="Times New Roman" w:hAnsi="Times New Roman" w:cs="David"/>
          <w:sz w:val="24"/>
          <w:szCs w:val="24"/>
          <w:rtl/>
        </w:rPr>
        <w:t>;</w:t>
      </w:r>
    </w:p>
    <w:p w:rsidR="00DA6C4F" w:rsidRPr="00C4458F" w:rsidRDefault="00DA6C4F" w:rsidP="00C4458F">
      <w:pPr>
        <w:pStyle w:val="ab"/>
        <w:numPr>
          <w:ilvl w:val="0"/>
          <w:numId w:val="43"/>
        </w:numPr>
        <w:bidi/>
        <w:rPr>
          <w:rFonts w:ascii="Times New Roman" w:hAnsi="Times New Roman" w:cs="David"/>
          <w:sz w:val="24"/>
          <w:szCs w:val="24"/>
          <w:rtl/>
        </w:rPr>
      </w:pPr>
      <w:proofErr w:type="spellStart"/>
      <w:r w:rsidRPr="00C4458F">
        <w:rPr>
          <w:rFonts w:ascii="Times New Roman" w:hAnsi="Times New Roman" w:cs="David"/>
          <w:sz w:val="24"/>
          <w:szCs w:val="24"/>
          <w:rtl/>
        </w:rPr>
        <w:t>מעשה</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או</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מחדל</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טעות</w:t>
      </w:r>
      <w:proofErr w:type="spellEnd"/>
      <w:r w:rsidRPr="00C4458F">
        <w:rPr>
          <w:rFonts w:ascii="Times New Roman" w:hAnsi="Times New Roman" w:cs="David"/>
          <w:sz w:val="24"/>
          <w:szCs w:val="24"/>
          <w:rtl/>
        </w:rPr>
        <w:t xml:space="preserve"> או השמטה שנעשו </w:t>
      </w:r>
      <w:proofErr w:type="spellStart"/>
      <w:r w:rsidRPr="00C4458F">
        <w:rPr>
          <w:rFonts w:ascii="Times New Roman" w:hAnsi="Times New Roman" w:cs="David"/>
          <w:sz w:val="24"/>
          <w:szCs w:val="24"/>
          <w:rtl/>
        </w:rPr>
        <w:t>שלא</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לצורך</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ביצוע</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העבודות</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נשוא</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הסכם</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זה</w:t>
      </w:r>
      <w:proofErr w:type="spellEnd"/>
      <w:r w:rsidRPr="00C4458F">
        <w:rPr>
          <w:rFonts w:ascii="Times New Roman" w:hAnsi="Times New Roman" w:cs="David"/>
          <w:sz w:val="24"/>
          <w:szCs w:val="24"/>
          <w:rtl/>
        </w:rPr>
        <w:t>;</w:t>
      </w:r>
    </w:p>
    <w:p w:rsidR="00DA6C4F" w:rsidRPr="00C4458F" w:rsidRDefault="00DA6C4F" w:rsidP="00C4458F">
      <w:pPr>
        <w:pStyle w:val="ab"/>
        <w:numPr>
          <w:ilvl w:val="0"/>
          <w:numId w:val="43"/>
        </w:numPr>
        <w:bidi/>
        <w:rPr>
          <w:rFonts w:ascii="Times New Roman" w:hAnsi="Times New Roman" w:cs="David"/>
          <w:sz w:val="24"/>
          <w:szCs w:val="24"/>
          <w:rtl/>
        </w:rPr>
      </w:pPr>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הפרת</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חובת</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סודיות</w:t>
      </w:r>
      <w:proofErr w:type="spellEnd"/>
      <w:r w:rsidRPr="00C4458F">
        <w:rPr>
          <w:rFonts w:ascii="Times New Roman" w:hAnsi="Times New Roman" w:cs="David"/>
          <w:sz w:val="24"/>
          <w:szCs w:val="24"/>
          <w:rtl/>
        </w:rPr>
        <w:t xml:space="preserve"> ו/</w:t>
      </w:r>
      <w:proofErr w:type="spellStart"/>
      <w:r w:rsidRPr="00C4458F">
        <w:rPr>
          <w:rFonts w:ascii="Times New Roman" w:hAnsi="Times New Roman" w:cs="David"/>
          <w:sz w:val="24"/>
          <w:szCs w:val="24"/>
          <w:rtl/>
        </w:rPr>
        <w:t>או</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הפרת</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זכויות</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יוצרים</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על</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ידי</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הספק</w:t>
      </w:r>
      <w:proofErr w:type="spellEnd"/>
      <w:r w:rsidRPr="00C4458F">
        <w:rPr>
          <w:rFonts w:ascii="Times New Roman" w:hAnsi="Times New Roman" w:cs="David"/>
          <w:sz w:val="24"/>
          <w:szCs w:val="24"/>
          <w:rtl/>
        </w:rPr>
        <w:t xml:space="preserve"> ו/</w:t>
      </w:r>
      <w:proofErr w:type="spellStart"/>
      <w:r w:rsidRPr="00C4458F">
        <w:rPr>
          <w:rFonts w:ascii="Times New Roman" w:hAnsi="Times New Roman" w:cs="David"/>
          <w:sz w:val="24"/>
          <w:szCs w:val="24"/>
          <w:rtl/>
        </w:rPr>
        <w:t>או</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עובדיו</w:t>
      </w:r>
      <w:proofErr w:type="spellEnd"/>
      <w:r w:rsidRPr="00C4458F">
        <w:rPr>
          <w:rFonts w:ascii="Times New Roman" w:hAnsi="Times New Roman" w:cs="David"/>
          <w:sz w:val="24"/>
          <w:szCs w:val="24"/>
          <w:rtl/>
        </w:rPr>
        <w:t xml:space="preserve"> ו/</w:t>
      </w:r>
      <w:proofErr w:type="spellStart"/>
      <w:r w:rsidRPr="00C4458F">
        <w:rPr>
          <w:rFonts w:ascii="Times New Roman" w:hAnsi="Times New Roman" w:cs="David"/>
          <w:sz w:val="24"/>
          <w:szCs w:val="24"/>
          <w:rtl/>
        </w:rPr>
        <w:t>או</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שלוחיו</w:t>
      </w:r>
      <w:proofErr w:type="spellEnd"/>
      <w:r w:rsidRPr="00C4458F">
        <w:rPr>
          <w:rFonts w:ascii="Times New Roman" w:hAnsi="Times New Roman" w:cs="David"/>
          <w:sz w:val="24"/>
          <w:szCs w:val="24"/>
          <w:rtl/>
        </w:rPr>
        <w:t>;</w:t>
      </w:r>
    </w:p>
    <w:p w:rsidR="00DA6C4F" w:rsidRPr="00C4458F" w:rsidRDefault="00DA6C4F" w:rsidP="00C4458F">
      <w:pPr>
        <w:pStyle w:val="ab"/>
        <w:numPr>
          <w:ilvl w:val="0"/>
          <w:numId w:val="43"/>
        </w:numPr>
        <w:bidi/>
        <w:rPr>
          <w:rFonts w:ascii="Times New Roman" w:hAnsi="Times New Roman" w:cs="David"/>
          <w:sz w:val="24"/>
          <w:szCs w:val="24"/>
          <w:rtl/>
        </w:rPr>
      </w:pPr>
      <w:proofErr w:type="spellStart"/>
      <w:r w:rsidRPr="00C4458F">
        <w:rPr>
          <w:rFonts w:ascii="Times New Roman" w:hAnsi="Times New Roman" w:cs="David"/>
          <w:sz w:val="24"/>
          <w:szCs w:val="24"/>
          <w:rtl/>
        </w:rPr>
        <w:t>גניבה</w:t>
      </w:r>
      <w:proofErr w:type="spellEnd"/>
      <w:r w:rsidRPr="00C4458F">
        <w:rPr>
          <w:rFonts w:ascii="Times New Roman" w:hAnsi="Times New Roman" w:cs="David"/>
          <w:sz w:val="24"/>
          <w:szCs w:val="24"/>
          <w:rtl/>
        </w:rPr>
        <w:t xml:space="preserve"> ו/</w:t>
      </w:r>
      <w:proofErr w:type="spellStart"/>
      <w:r w:rsidRPr="00C4458F">
        <w:rPr>
          <w:rFonts w:ascii="Times New Roman" w:hAnsi="Times New Roman" w:cs="David"/>
          <w:sz w:val="24"/>
          <w:szCs w:val="24"/>
          <w:rtl/>
        </w:rPr>
        <w:t>או</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הפרת</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חובת</w:t>
      </w:r>
      <w:proofErr w:type="spellEnd"/>
      <w:r w:rsidRPr="00C4458F">
        <w:rPr>
          <w:rFonts w:ascii="Times New Roman" w:hAnsi="Times New Roman" w:cs="David"/>
          <w:sz w:val="24"/>
          <w:szCs w:val="24"/>
          <w:rtl/>
        </w:rPr>
        <w:t xml:space="preserve"> נאמנות על ידי הספק ו/</w:t>
      </w:r>
      <w:proofErr w:type="spellStart"/>
      <w:r w:rsidRPr="00C4458F">
        <w:rPr>
          <w:rFonts w:ascii="Times New Roman" w:hAnsi="Times New Roman" w:cs="David"/>
          <w:sz w:val="24"/>
          <w:szCs w:val="24"/>
          <w:rtl/>
        </w:rPr>
        <w:t>או</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עובדיו</w:t>
      </w:r>
      <w:proofErr w:type="spellEnd"/>
      <w:r w:rsidRPr="00C4458F">
        <w:rPr>
          <w:rFonts w:ascii="Times New Roman" w:hAnsi="Times New Roman" w:cs="David"/>
          <w:sz w:val="24"/>
          <w:szCs w:val="24"/>
          <w:rtl/>
        </w:rPr>
        <w:t xml:space="preserve"> ו/</w:t>
      </w:r>
      <w:proofErr w:type="spellStart"/>
      <w:r w:rsidRPr="00C4458F">
        <w:rPr>
          <w:rFonts w:ascii="Times New Roman" w:hAnsi="Times New Roman" w:cs="David"/>
          <w:sz w:val="24"/>
          <w:szCs w:val="24"/>
          <w:rtl/>
        </w:rPr>
        <w:t>או</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שלוחיו</w:t>
      </w:r>
      <w:proofErr w:type="spellEnd"/>
      <w:r w:rsidRPr="00C4458F">
        <w:rPr>
          <w:rFonts w:ascii="Times New Roman" w:hAnsi="Times New Roman" w:cs="David"/>
          <w:sz w:val="24"/>
          <w:szCs w:val="24"/>
          <w:rtl/>
        </w:rPr>
        <w:t>;</w:t>
      </w:r>
    </w:p>
    <w:p w:rsidR="00DA6C4F" w:rsidRPr="00C4458F" w:rsidRDefault="00DA6C4F" w:rsidP="00C4458F">
      <w:pPr>
        <w:pStyle w:val="ab"/>
        <w:numPr>
          <w:ilvl w:val="0"/>
          <w:numId w:val="43"/>
        </w:numPr>
        <w:bidi/>
        <w:rPr>
          <w:rFonts w:ascii="Times New Roman" w:hAnsi="Times New Roman" w:cs="David"/>
          <w:sz w:val="24"/>
          <w:szCs w:val="24"/>
          <w:rtl/>
        </w:rPr>
      </w:pPr>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תביעות</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המוגשות</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נגד</w:t>
      </w:r>
      <w:proofErr w:type="spellEnd"/>
      <w:r w:rsidRPr="00C4458F">
        <w:rPr>
          <w:rFonts w:ascii="Times New Roman" w:hAnsi="Times New Roman" w:cs="David"/>
          <w:sz w:val="24"/>
          <w:szCs w:val="24"/>
          <w:rtl/>
        </w:rPr>
        <w:t xml:space="preserve"> </w:t>
      </w:r>
      <w:proofErr w:type="spellStart"/>
      <w:r w:rsidRPr="00C4458F">
        <w:rPr>
          <w:rFonts w:ascii="Times New Roman" w:hAnsi="Times New Roman" w:cs="David"/>
          <w:sz w:val="24"/>
          <w:szCs w:val="24"/>
          <w:rtl/>
        </w:rPr>
        <w:t>הספק</w:t>
      </w:r>
      <w:proofErr w:type="spellEnd"/>
      <w:r w:rsidRPr="00C4458F">
        <w:rPr>
          <w:rFonts w:ascii="Times New Roman" w:hAnsi="Times New Roman" w:cs="David"/>
          <w:sz w:val="24"/>
          <w:szCs w:val="24"/>
          <w:rtl/>
        </w:rPr>
        <w:t xml:space="preserve"> במישרין על ידי צד שלישי כלשהו בגין נזקים שנגרמו לו.</w:t>
      </w:r>
    </w:p>
    <w:p w:rsidR="00436611" w:rsidRPr="00BB6DC2" w:rsidRDefault="00436611" w:rsidP="0046497E">
      <w:pPr>
        <w:keepLines/>
        <w:tabs>
          <w:tab w:val="num" w:pos="1433"/>
        </w:tabs>
        <w:spacing w:after="0" w:line="240" w:lineRule="auto"/>
        <w:ind w:left="1149" w:right="84" w:hanging="708"/>
        <w:jc w:val="both"/>
        <w:rPr>
          <w:rFonts w:cs="David"/>
          <w:b/>
          <w:bCs/>
          <w:sz w:val="24"/>
          <w:szCs w:val="24"/>
          <w:rtl/>
        </w:rPr>
      </w:pPr>
    </w:p>
    <w:p w:rsidR="00436611" w:rsidRPr="00BB6DC2" w:rsidRDefault="00436611" w:rsidP="00BD6C24">
      <w:pPr>
        <w:keepLines/>
        <w:numPr>
          <w:ilvl w:val="0"/>
          <w:numId w:val="27"/>
        </w:numPr>
        <w:spacing w:after="0" w:line="240" w:lineRule="auto"/>
        <w:ind w:right="84"/>
        <w:jc w:val="both"/>
        <w:rPr>
          <w:rFonts w:cs="David"/>
          <w:b/>
          <w:bCs/>
          <w:sz w:val="24"/>
          <w:szCs w:val="24"/>
          <w:rtl/>
        </w:rPr>
      </w:pPr>
      <w:r w:rsidRPr="00BB6DC2">
        <w:rPr>
          <w:rFonts w:cs="David" w:hint="cs"/>
          <w:b/>
          <w:bCs/>
          <w:sz w:val="24"/>
          <w:szCs w:val="24"/>
          <w:rtl/>
        </w:rPr>
        <w:t>יחסים</w:t>
      </w:r>
      <w:r w:rsidRPr="00BB6DC2">
        <w:rPr>
          <w:rFonts w:cs="David"/>
          <w:b/>
          <w:bCs/>
          <w:sz w:val="24"/>
          <w:szCs w:val="24"/>
          <w:rtl/>
        </w:rPr>
        <w:t xml:space="preserve"> </w:t>
      </w:r>
      <w:r w:rsidRPr="00BB6DC2">
        <w:rPr>
          <w:rFonts w:cs="David" w:hint="cs"/>
          <w:b/>
          <w:bCs/>
          <w:sz w:val="24"/>
          <w:szCs w:val="24"/>
          <w:rtl/>
        </w:rPr>
        <w:t>בין</w:t>
      </w:r>
      <w:r w:rsidRPr="00BB6DC2">
        <w:rPr>
          <w:rFonts w:cs="David"/>
          <w:b/>
          <w:bCs/>
          <w:sz w:val="24"/>
          <w:szCs w:val="24"/>
          <w:rtl/>
        </w:rPr>
        <w:t xml:space="preserve"> </w:t>
      </w:r>
      <w:r w:rsidRPr="00BB6DC2">
        <w:rPr>
          <w:rFonts w:cs="David" w:hint="cs"/>
          <w:b/>
          <w:bCs/>
          <w:sz w:val="24"/>
          <w:szCs w:val="24"/>
          <w:rtl/>
        </w:rPr>
        <w:t>הצדדים</w:t>
      </w:r>
    </w:p>
    <w:p w:rsidR="00436611" w:rsidRPr="00BB6DC2" w:rsidRDefault="00436611" w:rsidP="0046497E">
      <w:pPr>
        <w:keepLines/>
        <w:spacing w:after="0" w:line="240" w:lineRule="auto"/>
        <w:ind w:right="340" w:hanging="340"/>
        <w:jc w:val="both"/>
        <w:rPr>
          <w:rFonts w:cs="David"/>
          <w:sz w:val="24"/>
          <w:szCs w:val="24"/>
          <w:rtl/>
        </w:rPr>
      </w:pPr>
    </w:p>
    <w:p w:rsidR="00436611" w:rsidRPr="00BB6DC2" w:rsidRDefault="00436611" w:rsidP="00BD6C24">
      <w:pPr>
        <w:keepLines/>
        <w:numPr>
          <w:ilvl w:val="0"/>
          <w:numId w:val="28"/>
        </w:numPr>
        <w:tabs>
          <w:tab w:val="clear" w:pos="360"/>
          <w:tab w:val="left" w:pos="27"/>
          <w:tab w:val="num" w:pos="1218"/>
        </w:tabs>
        <w:spacing w:after="0" w:line="240" w:lineRule="auto"/>
        <w:ind w:left="1218" w:right="0" w:hanging="709"/>
        <w:jc w:val="both"/>
        <w:rPr>
          <w:rFonts w:cs="David"/>
          <w:sz w:val="24"/>
          <w:szCs w:val="24"/>
          <w:rtl/>
        </w:rPr>
      </w:pPr>
      <w:r w:rsidRPr="00BB6DC2">
        <w:rPr>
          <w:rFonts w:cs="David" w:hint="cs"/>
          <w:sz w:val="24"/>
          <w:szCs w:val="24"/>
          <w:rtl/>
        </w:rPr>
        <w:t>הספק</w:t>
      </w:r>
      <w:r w:rsidRPr="00BB6DC2">
        <w:rPr>
          <w:rFonts w:cs="David"/>
          <w:sz w:val="24"/>
          <w:szCs w:val="24"/>
          <w:rtl/>
        </w:rPr>
        <w:t xml:space="preserve"> </w:t>
      </w:r>
      <w:r w:rsidRPr="00BB6DC2">
        <w:rPr>
          <w:rFonts w:cs="David" w:hint="cs"/>
          <w:sz w:val="24"/>
          <w:szCs w:val="24"/>
          <w:rtl/>
        </w:rPr>
        <w:t>מצהיר</w:t>
      </w:r>
      <w:r w:rsidRPr="00BB6DC2">
        <w:rPr>
          <w:rFonts w:cs="David"/>
          <w:sz w:val="24"/>
          <w:szCs w:val="24"/>
          <w:rtl/>
        </w:rPr>
        <w:t xml:space="preserve"> </w:t>
      </w:r>
      <w:r w:rsidRPr="00BB6DC2">
        <w:rPr>
          <w:rFonts w:cs="David" w:hint="cs"/>
          <w:sz w:val="24"/>
          <w:szCs w:val="24"/>
          <w:rtl/>
        </w:rPr>
        <w:t>בזה</w:t>
      </w:r>
      <w:r w:rsidRPr="00BB6DC2">
        <w:rPr>
          <w:rFonts w:cs="David"/>
          <w:sz w:val="24"/>
          <w:szCs w:val="24"/>
          <w:rtl/>
        </w:rPr>
        <w:t xml:space="preserve"> </w:t>
      </w:r>
      <w:r w:rsidRPr="00BB6DC2">
        <w:rPr>
          <w:rFonts w:cs="David" w:hint="cs"/>
          <w:sz w:val="24"/>
          <w:szCs w:val="24"/>
          <w:rtl/>
        </w:rPr>
        <w:t>כי</w:t>
      </w:r>
      <w:r w:rsidRPr="00BB6DC2">
        <w:rPr>
          <w:rFonts w:cs="David"/>
          <w:sz w:val="24"/>
          <w:szCs w:val="24"/>
          <w:rtl/>
        </w:rPr>
        <w:t xml:space="preserve"> </w:t>
      </w:r>
      <w:r w:rsidRPr="00BB6DC2">
        <w:rPr>
          <w:rFonts w:cs="David" w:hint="cs"/>
          <w:sz w:val="24"/>
          <w:szCs w:val="24"/>
          <w:rtl/>
        </w:rPr>
        <w:t>ידוע</w:t>
      </w:r>
      <w:r w:rsidRPr="00BB6DC2">
        <w:rPr>
          <w:rFonts w:cs="David"/>
          <w:sz w:val="24"/>
          <w:szCs w:val="24"/>
          <w:rtl/>
        </w:rPr>
        <w:t xml:space="preserve"> </w:t>
      </w:r>
      <w:r w:rsidRPr="00BB6DC2">
        <w:rPr>
          <w:rFonts w:cs="David" w:hint="cs"/>
          <w:sz w:val="24"/>
          <w:szCs w:val="24"/>
          <w:rtl/>
        </w:rPr>
        <w:t>לו</w:t>
      </w:r>
      <w:r w:rsidRPr="00BB6DC2">
        <w:rPr>
          <w:rFonts w:cs="David"/>
          <w:sz w:val="24"/>
          <w:szCs w:val="24"/>
          <w:rtl/>
        </w:rPr>
        <w:t xml:space="preserve"> </w:t>
      </w:r>
      <w:r w:rsidRPr="00BB6DC2">
        <w:rPr>
          <w:rFonts w:cs="David" w:hint="cs"/>
          <w:sz w:val="24"/>
          <w:szCs w:val="24"/>
          <w:rtl/>
        </w:rPr>
        <w:t>שהיחסים</w:t>
      </w:r>
      <w:r w:rsidRPr="00BB6DC2">
        <w:rPr>
          <w:rFonts w:cs="David"/>
          <w:sz w:val="24"/>
          <w:szCs w:val="24"/>
          <w:rtl/>
        </w:rPr>
        <w:t xml:space="preserve"> </w:t>
      </w:r>
      <w:r w:rsidRPr="00BB6DC2">
        <w:rPr>
          <w:rFonts w:cs="David" w:hint="cs"/>
          <w:sz w:val="24"/>
          <w:szCs w:val="24"/>
          <w:rtl/>
        </w:rPr>
        <w:t>בין</w:t>
      </w:r>
      <w:r w:rsidRPr="00BB6DC2">
        <w:rPr>
          <w:rFonts w:cs="David"/>
          <w:sz w:val="24"/>
          <w:szCs w:val="24"/>
          <w:rtl/>
        </w:rPr>
        <w:t xml:space="preserve"> </w:t>
      </w:r>
      <w:r w:rsidRPr="00BB6DC2">
        <w:rPr>
          <w:rFonts w:cs="David" w:hint="cs"/>
          <w:sz w:val="24"/>
          <w:szCs w:val="24"/>
          <w:rtl/>
        </w:rPr>
        <w:t>הצדדים</w:t>
      </w:r>
      <w:r w:rsidRPr="00BB6DC2">
        <w:rPr>
          <w:rFonts w:cs="David"/>
          <w:sz w:val="24"/>
          <w:szCs w:val="24"/>
          <w:rtl/>
        </w:rPr>
        <w:t xml:space="preserve"> </w:t>
      </w:r>
      <w:r w:rsidRPr="00BB6DC2">
        <w:rPr>
          <w:rFonts w:cs="David" w:hint="cs"/>
          <w:sz w:val="24"/>
          <w:szCs w:val="24"/>
          <w:rtl/>
        </w:rPr>
        <w:t>לפי</w:t>
      </w:r>
      <w:r w:rsidRPr="00BB6DC2">
        <w:rPr>
          <w:rFonts w:cs="David"/>
          <w:sz w:val="24"/>
          <w:szCs w:val="24"/>
          <w:rtl/>
        </w:rPr>
        <w:t xml:space="preserve"> </w:t>
      </w:r>
      <w:r w:rsidRPr="00BB6DC2">
        <w:rPr>
          <w:rFonts w:cs="David" w:hint="cs"/>
          <w:sz w:val="24"/>
          <w:szCs w:val="24"/>
          <w:rtl/>
        </w:rPr>
        <w:t>הסכם</w:t>
      </w:r>
      <w:r w:rsidRPr="00BB6DC2">
        <w:rPr>
          <w:rFonts w:cs="David"/>
          <w:sz w:val="24"/>
          <w:szCs w:val="24"/>
          <w:rtl/>
        </w:rPr>
        <w:t xml:space="preserve"> </w:t>
      </w:r>
      <w:r w:rsidRPr="00BB6DC2">
        <w:rPr>
          <w:rFonts w:cs="David" w:hint="cs"/>
          <w:sz w:val="24"/>
          <w:szCs w:val="24"/>
          <w:rtl/>
        </w:rPr>
        <w:t>זה</w:t>
      </w:r>
      <w:r w:rsidRPr="00BB6DC2">
        <w:rPr>
          <w:rFonts w:cs="David"/>
          <w:sz w:val="24"/>
          <w:szCs w:val="24"/>
          <w:rtl/>
        </w:rPr>
        <w:t xml:space="preserve"> </w:t>
      </w:r>
      <w:r w:rsidRPr="00BB6DC2">
        <w:rPr>
          <w:rFonts w:cs="David" w:hint="cs"/>
          <w:sz w:val="24"/>
          <w:szCs w:val="24"/>
          <w:rtl/>
        </w:rPr>
        <w:t>הינם</w:t>
      </w:r>
      <w:r w:rsidRPr="00BB6DC2">
        <w:rPr>
          <w:rFonts w:cs="David"/>
          <w:sz w:val="24"/>
          <w:szCs w:val="24"/>
          <w:rtl/>
        </w:rPr>
        <w:t xml:space="preserve"> </w:t>
      </w:r>
      <w:r w:rsidRPr="00BB6DC2">
        <w:rPr>
          <w:rFonts w:cs="David" w:hint="cs"/>
          <w:sz w:val="24"/>
          <w:szCs w:val="24"/>
          <w:rtl/>
        </w:rPr>
        <w:t>יחסים</w:t>
      </w:r>
      <w:r w:rsidRPr="00BB6DC2">
        <w:rPr>
          <w:rFonts w:cs="David"/>
          <w:sz w:val="24"/>
          <w:szCs w:val="24"/>
          <w:rtl/>
        </w:rPr>
        <w:t xml:space="preserve"> </w:t>
      </w:r>
      <w:r w:rsidRPr="00BB6DC2">
        <w:rPr>
          <w:rFonts w:cs="David" w:hint="cs"/>
          <w:sz w:val="24"/>
          <w:szCs w:val="24"/>
          <w:rtl/>
        </w:rPr>
        <w:t>שבין</w:t>
      </w:r>
      <w:r w:rsidRPr="00BB6DC2">
        <w:rPr>
          <w:rFonts w:cs="David"/>
          <w:sz w:val="24"/>
          <w:szCs w:val="24"/>
          <w:rtl/>
        </w:rPr>
        <w:t xml:space="preserve"> </w:t>
      </w:r>
      <w:r w:rsidRPr="00BB6DC2">
        <w:rPr>
          <w:rFonts w:cs="David" w:hint="cs"/>
          <w:sz w:val="24"/>
          <w:szCs w:val="24"/>
          <w:rtl/>
        </w:rPr>
        <w:t>מזמין</w:t>
      </w:r>
      <w:r w:rsidRPr="00BB6DC2">
        <w:rPr>
          <w:rFonts w:cs="David"/>
          <w:sz w:val="24"/>
          <w:szCs w:val="24"/>
          <w:rtl/>
        </w:rPr>
        <w:t xml:space="preserve"> </w:t>
      </w:r>
      <w:r w:rsidRPr="00BB6DC2">
        <w:rPr>
          <w:rFonts w:cs="David" w:hint="cs"/>
          <w:sz w:val="24"/>
          <w:szCs w:val="24"/>
          <w:rtl/>
        </w:rPr>
        <w:t>הזמנות</w:t>
      </w:r>
      <w:r w:rsidRPr="00BB6DC2">
        <w:rPr>
          <w:rFonts w:cs="David"/>
          <w:sz w:val="24"/>
          <w:szCs w:val="24"/>
          <w:rtl/>
        </w:rPr>
        <w:t xml:space="preserve"> </w:t>
      </w:r>
      <w:r w:rsidRPr="00BB6DC2">
        <w:rPr>
          <w:rFonts w:cs="David" w:hint="cs"/>
          <w:sz w:val="24"/>
          <w:szCs w:val="24"/>
          <w:rtl/>
        </w:rPr>
        <w:t>לבין</w:t>
      </w:r>
      <w:r w:rsidRPr="00BB6DC2">
        <w:rPr>
          <w:rFonts w:cs="David"/>
          <w:sz w:val="24"/>
          <w:szCs w:val="24"/>
          <w:rtl/>
        </w:rPr>
        <w:t xml:space="preserve"> </w:t>
      </w:r>
      <w:r w:rsidRPr="00BB6DC2">
        <w:rPr>
          <w:rFonts w:cs="David" w:hint="cs"/>
          <w:sz w:val="24"/>
          <w:szCs w:val="24"/>
          <w:rtl/>
        </w:rPr>
        <w:t>ספק</w:t>
      </w:r>
      <w:r w:rsidRPr="00BB6DC2">
        <w:rPr>
          <w:rFonts w:cs="David"/>
          <w:sz w:val="24"/>
          <w:szCs w:val="24"/>
          <w:rtl/>
        </w:rPr>
        <w:t xml:space="preserve">, </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בין</w:t>
      </w:r>
      <w:r w:rsidRPr="00BB6DC2">
        <w:rPr>
          <w:rFonts w:cs="David"/>
          <w:sz w:val="24"/>
          <w:szCs w:val="24"/>
          <w:rtl/>
        </w:rPr>
        <w:t xml:space="preserve"> </w:t>
      </w:r>
      <w:r w:rsidRPr="00BB6DC2">
        <w:rPr>
          <w:rFonts w:cs="David" w:hint="cs"/>
          <w:sz w:val="24"/>
          <w:szCs w:val="24"/>
          <w:rtl/>
        </w:rPr>
        <w:t>קונה</w:t>
      </w:r>
      <w:r w:rsidRPr="00BB6DC2">
        <w:rPr>
          <w:rFonts w:cs="David"/>
          <w:sz w:val="24"/>
          <w:szCs w:val="24"/>
          <w:rtl/>
        </w:rPr>
        <w:t xml:space="preserve"> </w:t>
      </w:r>
      <w:r w:rsidRPr="00BB6DC2">
        <w:rPr>
          <w:rFonts w:cs="David" w:hint="cs"/>
          <w:sz w:val="24"/>
          <w:szCs w:val="24"/>
          <w:rtl/>
        </w:rPr>
        <w:t>שירותים</w:t>
      </w:r>
      <w:r w:rsidRPr="00BB6DC2">
        <w:rPr>
          <w:rFonts w:cs="David"/>
          <w:sz w:val="24"/>
          <w:szCs w:val="24"/>
          <w:rtl/>
        </w:rPr>
        <w:t xml:space="preserve"> </w:t>
      </w:r>
      <w:r w:rsidRPr="00BB6DC2">
        <w:rPr>
          <w:rFonts w:cs="David" w:hint="cs"/>
          <w:sz w:val="24"/>
          <w:szCs w:val="24"/>
          <w:rtl/>
        </w:rPr>
        <w:t>ו</w:t>
      </w:r>
      <w:r w:rsidRPr="00BB6DC2">
        <w:rPr>
          <w:rFonts w:cs="David"/>
          <w:sz w:val="24"/>
          <w:szCs w:val="24"/>
          <w:rtl/>
        </w:rPr>
        <w:t>/</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ידע</w:t>
      </w:r>
      <w:r w:rsidRPr="00BB6DC2">
        <w:rPr>
          <w:rFonts w:cs="David"/>
          <w:sz w:val="24"/>
          <w:szCs w:val="24"/>
          <w:rtl/>
        </w:rPr>
        <w:t xml:space="preserve"> </w:t>
      </w:r>
      <w:r w:rsidRPr="00BB6DC2">
        <w:rPr>
          <w:rFonts w:cs="David" w:hint="cs"/>
          <w:sz w:val="24"/>
          <w:szCs w:val="24"/>
          <w:rtl/>
        </w:rPr>
        <w:t>לבין</w:t>
      </w:r>
      <w:r w:rsidRPr="00BB6DC2">
        <w:rPr>
          <w:rFonts w:cs="David"/>
          <w:sz w:val="24"/>
          <w:szCs w:val="24"/>
          <w:rtl/>
        </w:rPr>
        <w:t xml:space="preserve"> </w:t>
      </w:r>
      <w:r w:rsidRPr="00BB6DC2">
        <w:rPr>
          <w:rFonts w:cs="David" w:hint="cs"/>
          <w:sz w:val="24"/>
          <w:szCs w:val="24"/>
          <w:rtl/>
        </w:rPr>
        <w:t>מוכר</w:t>
      </w:r>
      <w:r w:rsidRPr="00BB6DC2">
        <w:rPr>
          <w:rFonts w:cs="David"/>
          <w:sz w:val="24"/>
          <w:szCs w:val="24"/>
          <w:rtl/>
        </w:rPr>
        <w:t xml:space="preserve"> </w:t>
      </w:r>
      <w:r w:rsidRPr="00BB6DC2">
        <w:rPr>
          <w:rFonts w:cs="David" w:hint="cs"/>
          <w:sz w:val="24"/>
          <w:szCs w:val="24"/>
          <w:rtl/>
        </w:rPr>
        <w:t>שירותים</w:t>
      </w:r>
      <w:r w:rsidRPr="00BB6DC2">
        <w:rPr>
          <w:rFonts w:cs="David"/>
          <w:sz w:val="24"/>
          <w:szCs w:val="24"/>
          <w:rtl/>
        </w:rPr>
        <w:t xml:space="preserve"> </w:t>
      </w:r>
      <w:r w:rsidRPr="00BB6DC2">
        <w:rPr>
          <w:rFonts w:cs="David" w:hint="cs"/>
          <w:sz w:val="24"/>
          <w:szCs w:val="24"/>
          <w:rtl/>
        </w:rPr>
        <w:t>ו</w:t>
      </w:r>
      <w:r w:rsidRPr="00BB6DC2">
        <w:rPr>
          <w:rFonts w:cs="David"/>
          <w:sz w:val="24"/>
          <w:szCs w:val="24"/>
          <w:rtl/>
        </w:rPr>
        <w:t>/</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ידע</w:t>
      </w:r>
      <w:r w:rsidRPr="00BB6DC2">
        <w:rPr>
          <w:rFonts w:cs="David"/>
          <w:sz w:val="24"/>
          <w:szCs w:val="24"/>
          <w:rtl/>
        </w:rPr>
        <w:t>.</w:t>
      </w:r>
    </w:p>
    <w:p w:rsidR="00436611" w:rsidRPr="00BB6DC2" w:rsidRDefault="00436611" w:rsidP="0046497E">
      <w:pPr>
        <w:keepLines/>
        <w:tabs>
          <w:tab w:val="left" w:pos="27"/>
        </w:tabs>
        <w:spacing w:after="0" w:line="240" w:lineRule="auto"/>
        <w:ind w:left="1218"/>
        <w:jc w:val="both"/>
        <w:rPr>
          <w:rFonts w:cs="David"/>
          <w:sz w:val="24"/>
          <w:szCs w:val="24"/>
          <w:rtl/>
        </w:rPr>
      </w:pPr>
    </w:p>
    <w:p w:rsidR="00436611" w:rsidRPr="00BB6DC2" w:rsidRDefault="00436611" w:rsidP="00BD6C24">
      <w:pPr>
        <w:keepLines/>
        <w:numPr>
          <w:ilvl w:val="0"/>
          <w:numId w:val="28"/>
        </w:numPr>
        <w:tabs>
          <w:tab w:val="clear" w:pos="360"/>
          <w:tab w:val="left" w:pos="27"/>
          <w:tab w:val="num" w:pos="1218"/>
        </w:tabs>
        <w:spacing w:after="0" w:line="240" w:lineRule="auto"/>
        <w:ind w:left="1218" w:right="0" w:hanging="709"/>
        <w:jc w:val="both"/>
        <w:rPr>
          <w:rFonts w:cs="David"/>
          <w:sz w:val="24"/>
          <w:szCs w:val="24"/>
          <w:rtl/>
        </w:rPr>
      </w:pPr>
      <w:r w:rsidRPr="00BB6DC2">
        <w:rPr>
          <w:rFonts w:cs="David" w:hint="cs"/>
          <w:sz w:val="24"/>
          <w:szCs w:val="24"/>
          <w:rtl/>
        </w:rPr>
        <w:t>למען</w:t>
      </w:r>
      <w:r w:rsidRPr="00BB6DC2">
        <w:rPr>
          <w:rFonts w:cs="David"/>
          <w:sz w:val="24"/>
          <w:szCs w:val="24"/>
          <w:rtl/>
        </w:rPr>
        <w:t xml:space="preserve"> </w:t>
      </w:r>
      <w:r w:rsidRPr="00BB6DC2">
        <w:rPr>
          <w:rFonts w:cs="David" w:hint="cs"/>
          <w:sz w:val="24"/>
          <w:szCs w:val="24"/>
          <w:rtl/>
        </w:rPr>
        <w:t>הסר</w:t>
      </w:r>
      <w:r w:rsidRPr="00BB6DC2">
        <w:rPr>
          <w:rFonts w:cs="David"/>
          <w:sz w:val="24"/>
          <w:szCs w:val="24"/>
          <w:rtl/>
        </w:rPr>
        <w:t xml:space="preserve"> </w:t>
      </w:r>
      <w:r w:rsidRPr="00BB6DC2">
        <w:rPr>
          <w:rFonts w:cs="David" w:hint="cs"/>
          <w:sz w:val="24"/>
          <w:szCs w:val="24"/>
          <w:rtl/>
        </w:rPr>
        <w:t>ספק</w:t>
      </w:r>
      <w:r w:rsidRPr="00BB6DC2">
        <w:rPr>
          <w:rFonts w:cs="David"/>
          <w:sz w:val="24"/>
          <w:szCs w:val="24"/>
          <w:rtl/>
        </w:rPr>
        <w:t xml:space="preserve">, </w:t>
      </w:r>
      <w:r w:rsidRPr="00BB6DC2">
        <w:rPr>
          <w:rFonts w:cs="David" w:hint="cs"/>
          <w:sz w:val="24"/>
          <w:szCs w:val="24"/>
          <w:rtl/>
        </w:rPr>
        <w:t>מוצהר</w:t>
      </w:r>
      <w:r w:rsidRPr="00BB6DC2">
        <w:rPr>
          <w:rFonts w:cs="David"/>
          <w:sz w:val="24"/>
          <w:szCs w:val="24"/>
          <w:rtl/>
        </w:rPr>
        <w:t xml:space="preserve"> </w:t>
      </w:r>
      <w:r w:rsidRPr="00BB6DC2">
        <w:rPr>
          <w:rFonts w:cs="David" w:hint="cs"/>
          <w:sz w:val="24"/>
          <w:szCs w:val="24"/>
          <w:rtl/>
        </w:rPr>
        <w:t>ומוסכם</w:t>
      </w:r>
      <w:r w:rsidRPr="00BB6DC2">
        <w:rPr>
          <w:rFonts w:cs="David"/>
          <w:sz w:val="24"/>
          <w:szCs w:val="24"/>
          <w:rtl/>
        </w:rPr>
        <w:t xml:space="preserve"> </w:t>
      </w:r>
      <w:r w:rsidRPr="00BB6DC2">
        <w:rPr>
          <w:rFonts w:cs="David" w:hint="cs"/>
          <w:sz w:val="24"/>
          <w:szCs w:val="24"/>
          <w:rtl/>
        </w:rPr>
        <w:t>בזאת</w:t>
      </w:r>
      <w:r w:rsidRPr="00BB6DC2">
        <w:rPr>
          <w:rFonts w:cs="David"/>
          <w:sz w:val="24"/>
          <w:szCs w:val="24"/>
          <w:rtl/>
        </w:rPr>
        <w:t xml:space="preserve"> </w:t>
      </w:r>
      <w:r w:rsidRPr="00BB6DC2">
        <w:rPr>
          <w:rFonts w:cs="David" w:hint="cs"/>
          <w:sz w:val="24"/>
          <w:szCs w:val="24"/>
          <w:rtl/>
        </w:rPr>
        <w:t>כי</w:t>
      </w:r>
      <w:r w:rsidRPr="00BB6DC2">
        <w:rPr>
          <w:rFonts w:cs="David"/>
          <w:sz w:val="24"/>
          <w:szCs w:val="24"/>
          <w:rtl/>
        </w:rPr>
        <w:t xml:space="preserve"> </w:t>
      </w:r>
      <w:r w:rsidRPr="00BB6DC2">
        <w:rPr>
          <w:rFonts w:cs="David" w:hint="cs"/>
          <w:sz w:val="24"/>
          <w:szCs w:val="24"/>
          <w:rtl/>
        </w:rPr>
        <w:t>לספק</w:t>
      </w:r>
      <w:r w:rsidRPr="00BB6DC2">
        <w:rPr>
          <w:rFonts w:cs="David"/>
          <w:sz w:val="24"/>
          <w:szCs w:val="24"/>
          <w:rtl/>
        </w:rPr>
        <w:t xml:space="preserve"> </w:t>
      </w:r>
      <w:r w:rsidRPr="00BB6DC2">
        <w:rPr>
          <w:rFonts w:cs="David" w:hint="cs"/>
          <w:sz w:val="24"/>
          <w:szCs w:val="24"/>
          <w:rtl/>
        </w:rPr>
        <w:t>וכן</w:t>
      </w:r>
      <w:r w:rsidRPr="00BB6DC2">
        <w:rPr>
          <w:rFonts w:cs="David"/>
          <w:sz w:val="24"/>
          <w:szCs w:val="24"/>
          <w:rtl/>
        </w:rPr>
        <w:t xml:space="preserve"> </w:t>
      </w:r>
      <w:r w:rsidRPr="00BB6DC2">
        <w:rPr>
          <w:rFonts w:cs="David" w:hint="cs"/>
          <w:sz w:val="24"/>
          <w:szCs w:val="24"/>
          <w:rtl/>
        </w:rPr>
        <w:t>לעובדיו</w:t>
      </w:r>
      <w:r w:rsidRPr="00BB6DC2">
        <w:rPr>
          <w:rFonts w:cs="David"/>
          <w:sz w:val="24"/>
          <w:szCs w:val="24"/>
          <w:rtl/>
        </w:rPr>
        <w:t xml:space="preserve"> </w:t>
      </w:r>
      <w:r w:rsidRPr="00BB6DC2">
        <w:rPr>
          <w:rFonts w:cs="David" w:hint="cs"/>
          <w:sz w:val="24"/>
          <w:szCs w:val="24"/>
          <w:rtl/>
        </w:rPr>
        <w:t>וכן</w:t>
      </w:r>
      <w:r w:rsidRPr="00BB6DC2">
        <w:rPr>
          <w:rFonts w:cs="David"/>
          <w:sz w:val="24"/>
          <w:szCs w:val="24"/>
          <w:rtl/>
        </w:rPr>
        <w:t xml:space="preserve"> </w:t>
      </w:r>
      <w:r w:rsidRPr="00BB6DC2">
        <w:rPr>
          <w:rFonts w:cs="David" w:hint="cs"/>
          <w:sz w:val="24"/>
          <w:szCs w:val="24"/>
          <w:rtl/>
        </w:rPr>
        <w:t>לכל</w:t>
      </w:r>
      <w:r w:rsidRPr="00BB6DC2">
        <w:rPr>
          <w:rFonts w:cs="David"/>
          <w:sz w:val="24"/>
          <w:szCs w:val="24"/>
          <w:rtl/>
        </w:rPr>
        <w:t xml:space="preserve"> </w:t>
      </w:r>
      <w:r w:rsidRPr="00BB6DC2">
        <w:rPr>
          <w:rFonts w:cs="David" w:hint="cs"/>
          <w:sz w:val="24"/>
          <w:szCs w:val="24"/>
          <w:rtl/>
        </w:rPr>
        <w:t>מי</w:t>
      </w:r>
      <w:r w:rsidRPr="00BB6DC2">
        <w:rPr>
          <w:rFonts w:cs="David"/>
          <w:sz w:val="24"/>
          <w:szCs w:val="24"/>
          <w:rtl/>
        </w:rPr>
        <w:t xml:space="preserve"> </w:t>
      </w:r>
      <w:r w:rsidRPr="00BB6DC2">
        <w:rPr>
          <w:rFonts w:cs="David" w:hint="cs"/>
          <w:sz w:val="24"/>
          <w:szCs w:val="24"/>
          <w:rtl/>
        </w:rPr>
        <w:t>מטעמו</w:t>
      </w:r>
      <w:r w:rsidRPr="00BB6DC2">
        <w:rPr>
          <w:rFonts w:cs="David"/>
          <w:sz w:val="24"/>
          <w:szCs w:val="24"/>
          <w:rtl/>
        </w:rPr>
        <w:t xml:space="preserve"> </w:t>
      </w:r>
      <w:r w:rsidRPr="00BB6DC2">
        <w:rPr>
          <w:rFonts w:cs="David" w:hint="cs"/>
          <w:sz w:val="24"/>
          <w:szCs w:val="24"/>
          <w:rtl/>
        </w:rPr>
        <w:t>לא</w:t>
      </w:r>
      <w:r w:rsidRPr="00BB6DC2">
        <w:rPr>
          <w:rFonts w:cs="David"/>
          <w:sz w:val="24"/>
          <w:szCs w:val="24"/>
          <w:rtl/>
        </w:rPr>
        <w:t xml:space="preserve"> </w:t>
      </w:r>
      <w:r w:rsidRPr="00BB6DC2">
        <w:rPr>
          <w:rFonts w:cs="David" w:hint="cs"/>
          <w:sz w:val="24"/>
          <w:szCs w:val="24"/>
          <w:rtl/>
        </w:rPr>
        <w:t>תהיינה</w:t>
      </w:r>
      <w:r w:rsidRPr="00BB6DC2">
        <w:rPr>
          <w:rFonts w:cs="David"/>
          <w:sz w:val="24"/>
          <w:szCs w:val="24"/>
          <w:rtl/>
        </w:rPr>
        <w:t xml:space="preserve"> </w:t>
      </w:r>
      <w:r w:rsidRPr="00BB6DC2">
        <w:rPr>
          <w:rFonts w:cs="David" w:hint="cs"/>
          <w:sz w:val="24"/>
          <w:szCs w:val="24"/>
          <w:rtl/>
        </w:rPr>
        <w:t>זכויות</w:t>
      </w:r>
      <w:r w:rsidRPr="00BB6DC2">
        <w:rPr>
          <w:rFonts w:cs="David"/>
          <w:sz w:val="24"/>
          <w:szCs w:val="24"/>
          <w:rtl/>
        </w:rPr>
        <w:t xml:space="preserve"> </w:t>
      </w:r>
      <w:r w:rsidRPr="00BB6DC2">
        <w:rPr>
          <w:rFonts w:cs="David" w:hint="cs"/>
          <w:sz w:val="24"/>
          <w:szCs w:val="24"/>
          <w:rtl/>
        </w:rPr>
        <w:t>כלשהן</w:t>
      </w:r>
      <w:r w:rsidRPr="00BB6DC2">
        <w:rPr>
          <w:rFonts w:cs="David"/>
          <w:sz w:val="24"/>
          <w:szCs w:val="24"/>
          <w:rtl/>
        </w:rPr>
        <w:t xml:space="preserve"> </w:t>
      </w:r>
      <w:r w:rsidRPr="00BB6DC2">
        <w:rPr>
          <w:rFonts w:cs="David" w:hint="cs"/>
          <w:sz w:val="24"/>
          <w:szCs w:val="24"/>
          <w:rtl/>
        </w:rPr>
        <w:t>של</w:t>
      </w:r>
      <w:r w:rsidRPr="00BB6DC2">
        <w:rPr>
          <w:rFonts w:cs="David"/>
          <w:sz w:val="24"/>
          <w:szCs w:val="24"/>
          <w:rtl/>
        </w:rPr>
        <w:t xml:space="preserve"> </w:t>
      </w:r>
      <w:r w:rsidRPr="00BB6DC2">
        <w:rPr>
          <w:rFonts w:cs="David" w:hint="cs"/>
          <w:sz w:val="24"/>
          <w:szCs w:val="24"/>
          <w:rtl/>
        </w:rPr>
        <w:t>עובד</w:t>
      </w:r>
      <w:r w:rsidRPr="00BB6DC2">
        <w:rPr>
          <w:rFonts w:cs="David"/>
          <w:sz w:val="24"/>
          <w:szCs w:val="24"/>
          <w:rtl/>
        </w:rPr>
        <w:t xml:space="preserve"> </w:t>
      </w:r>
      <w:r w:rsidRPr="00BB6DC2">
        <w:rPr>
          <w:rFonts w:cs="David" w:hint="cs"/>
          <w:sz w:val="24"/>
          <w:szCs w:val="24"/>
          <w:rtl/>
        </w:rPr>
        <w:t>אצל</w:t>
      </w:r>
      <w:r w:rsidRPr="00BB6DC2">
        <w:rPr>
          <w:rFonts w:cs="David"/>
          <w:sz w:val="24"/>
          <w:szCs w:val="24"/>
          <w:rtl/>
        </w:rPr>
        <w:t xml:space="preserve"> </w:t>
      </w:r>
      <w:r w:rsidR="000F1D6D">
        <w:rPr>
          <w:rFonts w:cs="David" w:hint="cs"/>
          <w:sz w:val="24"/>
          <w:szCs w:val="24"/>
          <w:rtl/>
        </w:rPr>
        <w:t>המזמין</w:t>
      </w:r>
      <w:r w:rsidRPr="00BB6DC2">
        <w:rPr>
          <w:rFonts w:cs="David"/>
          <w:sz w:val="24"/>
          <w:szCs w:val="24"/>
          <w:rtl/>
        </w:rPr>
        <w:t xml:space="preserve"> </w:t>
      </w:r>
      <w:r w:rsidRPr="00BB6DC2">
        <w:rPr>
          <w:rFonts w:cs="David" w:hint="cs"/>
          <w:sz w:val="24"/>
          <w:szCs w:val="24"/>
          <w:rtl/>
        </w:rPr>
        <w:t>והוא</w:t>
      </w:r>
      <w:r w:rsidRPr="00BB6DC2">
        <w:rPr>
          <w:rFonts w:cs="David"/>
          <w:sz w:val="24"/>
          <w:szCs w:val="24"/>
          <w:rtl/>
        </w:rPr>
        <w:t xml:space="preserve"> </w:t>
      </w:r>
      <w:r w:rsidRPr="00BB6DC2">
        <w:rPr>
          <w:rFonts w:cs="David" w:hint="cs"/>
          <w:sz w:val="24"/>
          <w:szCs w:val="24"/>
          <w:rtl/>
        </w:rPr>
        <w:t>לא</w:t>
      </w:r>
      <w:r w:rsidRPr="00BB6DC2">
        <w:rPr>
          <w:rFonts w:cs="David"/>
          <w:sz w:val="24"/>
          <w:szCs w:val="24"/>
          <w:rtl/>
        </w:rPr>
        <w:t xml:space="preserve"> </w:t>
      </w:r>
      <w:r w:rsidRPr="00BB6DC2">
        <w:rPr>
          <w:rFonts w:cs="David" w:hint="cs"/>
          <w:sz w:val="24"/>
          <w:szCs w:val="24"/>
          <w:rtl/>
        </w:rPr>
        <w:t>יהיה</w:t>
      </w:r>
      <w:r w:rsidRPr="00BB6DC2">
        <w:rPr>
          <w:rFonts w:cs="David"/>
          <w:sz w:val="24"/>
          <w:szCs w:val="24"/>
          <w:rtl/>
        </w:rPr>
        <w:t xml:space="preserve"> </w:t>
      </w:r>
      <w:r w:rsidRPr="00BB6DC2">
        <w:rPr>
          <w:rFonts w:cs="David" w:hint="cs"/>
          <w:sz w:val="24"/>
          <w:szCs w:val="24"/>
          <w:rtl/>
        </w:rPr>
        <w:t>זכאי</w:t>
      </w:r>
      <w:r w:rsidRPr="00BB6DC2">
        <w:rPr>
          <w:rFonts w:cs="David"/>
          <w:sz w:val="24"/>
          <w:szCs w:val="24"/>
          <w:rtl/>
        </w:rPr>
        <w:t xml:space="preserve"> </w:t>
      </w:r>
      <w:r w:rsidRPr="00BB6DC2">
        <w:rPr>
          <w:rFonts w:cs="David" w:hint="cs"/>
          <w:sz w:val="24"/>
          <w:szCs w:val="24"/>
          <w:rtl/>
        </w:rPr>
        <w:t>לפיצויים</w:t>
      </w:r>
      <w:r w:rsidRPr="00BB6DC2">
        <w:rPr>
          <w:rFonts w:cs="David"/>
          <w:sz w:val="24"/>
          <w:szCs w:val="24"/>
          <w:rtl/>
        </w:rPr>
        <w:t xml:space="preserve">, </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לכל</w:t>
      </w:r>
      <w:r w:rsidRPr="00BB6DC2">
        <w:rPr>
          <w:rFonts w:cs="David"/>
          <w:sz w:val="24"/>
          <w:szCs w:val="24"/>
          <w:rtl/>
        </w:rPr>
        <w:t xml:space="preserve"> </w:t>
      </w:r>
      <w:r w:rsidRPr="00BB6DC2">
        <w:rPr>
          <w:rFonts w:cs="David" w:hint="cs"/>
          <w:sz w:val="24"/>
          <w:szCs w:val="24"/>
          <w:rtl/>
        </w:rPr>
        <w:t>גמול</w:t>
      </w:r>
      <w:r w:rsidRPr="00BB6DC2">
        <w:rPr>
          <w:rFonts w:cs="David"/>
          <w:sz w:val="24"/>
          <w:szCs w:val="24"/>
          <w:rtl/>
        </w:rPr>
        <w:t xml:space="preserve"> </w:t>
      </w:r>
      <w:r w:rsidRPr="00BB6DC2">
        <w:rPr>
          <w:rFonts w:cs="David" w:hint="cs"/>
          <w:sz w:val="24"/>
          <w:szCs w:val="24"/>
          <w:rtl/>
        </w:rPr>
        <w:t>אחר</w:t>
      </w:r>
      <w:r w:rsidRPr="00BB6DC2">
        <w:rPr>
          <w:rFonts w:cs="David"/>
          <w:sz w:val="24"/>
          <w:szCs w:val="24"/>
          <w:rtl/>
        </w:rPr>
        <w:t xml:space="preserve"> </w:t>
      </w:r>
      <w:r w:rsidRPr="00BB6DC2">
        <w:rPr>
          <w:rFonts w:cs="David" w:hint="cs"/>
          <w:sz w:val="24"/>
          <w:szCs w:val="24"/>
          <w:rtl/>
        </w:rPr>
        <w:t>בגין</w:t>
      </w:r>
      <w:r w:rsidRPr="00BB6DC2">
        <w:rPr>
          <w:rFonts w:cs="David"/>
          <w:sz w:val="24"/>
          <w:szCs w:val="24"/>
          <w:rtl/>
        </w:rPr>
        <w:t xml:space="preserve"> </w:t>
      </w:r>
      <w:r w:rsidRPr="00BB6DC2">
        <w:rPr>
          <w:rFonts w:cs="David" w:hint="cs"/>
          <w:sz w:val="24"/>
          <w:szCs w:val="24"/>
          <w:rtl/>
        </w:rPr>
        <w:t>ביצוע</w:t>
      </w:r>
      <w:r w:rsidRPr="00BB6DC2">
        <w:rPr>
          <w:rFonts w:cs="David"/>
          <w:sz w:val="24"/>
          <w:szCs w:val="24"/>
          <w:rtl/>
        </w:rPr>
        <w:t xml:space="preserve"> </w:t>
      </w:r>
      <w:r w:rsidRPr="00BB6DC2">
        <w:rPr>
          <w:rFonts w:cs="David" w:hint="cs"/>
          <w:sz w:val="24"/>
          <w:szCs w:val="24"/>
          <w:rtl/>
        </w:rPr>
        <w:t>העבודה</w:t>
      </w:r>
      <w:r w:rsidRPr="00BB6DC2">
        <w:rPr>
          <w:rFonts w:cs="David"/>
          <w:sz w:val="24"/>
          <w:szCs w:val="24"/>
          <w:rtl/>
        </w:rPr>
        <w:t xml:space="preserve"> </w:t>
      </w:r>
      <w:r w:rsidRPr="00BB6DC2">
        <w:rPr>
          <w:rFonts w:cs="David" w:hint="cs"/>
          <w:sz w:val="24"/>
          <w:szCs w:val="24"/>
          <w:rtl/>
        </w:rPr>
        <w:t>מושא</w:t>
      </w:r>
      <w:r w:rsidRPr="00BB6DC2">
        <w:rPr>
          <w:rFonts w:cs="David"/>
          <w:sz w:val="24"/>
          <w:szCs w:val="24"/>
          <w:rtl/>
        </w:rPr>
        <w:t xml:space="preserve"> </w:t>
      </w:r>
      <w:r w:rsidRPr="00BB6DC2">
        <w:rPr>
          <w:rFonts w:cs="David" w:hint="cs"/>
          <w:sz w:val="24"/>
          <w:szCs w:val="24"/>
          <w:rtl/>
        </w:rPr>
        <w:t>ההסכם</w:t>
      </w:r>
      <w:r w:rsidRPr="00BB6DC2">
        <w:rPr>
          <w:rFonts w:cs="David"/>
          <w:sz w:val="24"/>
          <w:szCs w:val="24"/>
          <w:rtl/>
        </w:rPr>
        <w:t xml:space="preserve"> </w:t>
      </w:r>
      <w:r w:rsidRPr="00BB6DC2">
        <w:rPr>
          <w:rFonts w:cs="David" w:hint="cs"/>
          <w:sz w:val="24"/>
          <w:szCs w:val="24"/>
          <w:rtl/>
        </w:rPr>
        <w:t>ו</w:t>
      </w:r>
      <w:r w:rsidRPr="00BB6DC2">
        <w:rPr>
          <w:rFonts w:cs="David"/>
          <w:sz w:val="24"/>
          <w:szCs w:val="24"/>
          <w:rtl/>
        </w:rPr>
        <w:t>/</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בגין</w:t>
      </w:r>
      <w:r w:rsidRPr="00BB6DC2">
        <w:rPr>
          <w:rFonts w:cs="David"/>
          <w:sz w:val="24"/>
          <w:szCs w:val="24"/>
          <w:rtl/>
        </w:rPr>
        <w:t xml:space="preserve"> </w:t>
      </w:r>
      <w:r w:rsidRPr="00BB6DC2">
        <w:rPr>
          <w:rFonts w:cs="David" w:hint="cs"/>
          <w:sz w:val="24"/>
          <w:szCs w:val="24"/>
          <w:rtl/>
        </w:rPr>
        <w:t>הפסקתה</w:t>
      </w:r>
      <w:r w:rsidRPr="00BB6DC2">
        <w:rPr>
          <w:rFonts w:cs="David"/>
          <w:sz w:val="24"/>
          <w:szCs w:val="24"/>
          <w:rtl/>
        </w:rPr>
        <w:t xml:space="preserve">, </w:t>
      </w:r>
      <w:r w:rsidRPr="00BB6DC2">
        <w:rPr>
          <w:rFonts w:cs="David" w:hint="cs"/>
          <w:sz w:val="24"/>
          <w:szCs w:val="24"/>
          <w:rtl/>
        </w:rPr>
        <w:t>מכל</w:t>
      </w:r>
      <w:r w:rsidRPr="00BB6DC2">
        <w:rPr>
          <w:rFonts w:cs="David"/>
          <w:sz w:val="24"/>
          <w:szCs w:val="24"/>
          <w:rtl/>
        </w:rPr>
        <w:t xml:space="preserve"> </w:t>
      </w:r>
      <w:r w:rsidRPr="00BB6DC2">
        <w:rPr>
          <w:rFonts w:cs="David" w:hint="cs"/>
          <w:sz w:val="24"/>
          <w:szCs w:val="24"/>
          <w:rtl/>
        </w:rPr>
        <w:t>סיבה</w:t>
      </w:r>
      <w:r w:rsidRPr="00BB6DC2">
        <w:rPr>
          <w:rFonts w:cs="David"/>
          <w:sz w:val="24"/>
          <w:szCs w:val="24"/>
          <w:rtl/>
        </w:rPr>
        <w:t xml:space="preserve"> </w:t>
      </w:r>
      <w:r w:rsidRPr="00BB6DC2">
        <w:rPr>
          <w:rFonts w:cs="David" w:hint="cs"/>
          <w:sz w:val="24"/>
          <w:szCs w:val="24"/>
          <w:rtl/>
        </w:rPr>
        <w:t>שהיא</w:t>
      </w:r>
      <w:r w:rsidRPr="00BB6DC2">
        <w:rPr>
          <w:rFonts w:cs="David"/>
          <w:sz w:val="24"/>
          <w:szCs w:val="24"/>
          <w:rtl/>
        </w:rPr>
        <w:t>.</w:t>
      </w:r>
    </w:p>
    <w:p w:rsidR="00436611" w:rsidRPr="00BB6DC2" w:rsidRDefault="00436611" w:rsidP="0046497E">
      <w:pPr>
        <w:keepLines/>
        <w:tabs>
          <w:tab w:val="left" w:pos="27"/>
        </w:tabs>
        <w:spacing w:after="0" w:line="240" w:lineRule="auto"/>
        <w:ind w:left="1218"/>
        <w:jc w:val="both"/>
        <w:rPr>
          <w:rFonts w:cs="David"/>
          <w:sz w:val="24"/>
          <w:szCs w:val="24"/>
          <w:rtl/>
        </w:rPr>
      </w:pPr>
    </w:p>
    <w:p w:rsidR="00436611" w:rsidRPr="00BB6DC2" w:rsidRDefault="00436611" w:rsidP="00BD6C24">
      <w:pPr>
        <w:keepLines/>
        <w:numPr>
          <w:ilvl w:val="0"/>
          <w:numId w:val="28"/>
        </w:numPr>
        <w:tabs>
          <w:tab w:val="clear" w:pos="360"/>
          <w:tab w:val="left" w:pos="27"/>
          <w:tab w:val="num" w:pos="1218"/>
        </w:tabs>
        <w:spacing w:after="0" w:line="240" w:lineRule="auto"/>
        <w:ind w:left="1218" w:right="0" w:hanging="709"/>
        <w:jc w:val="both"/>
        <w:rPr>
          <w:rFonts w:cs="David"/>
          <w:sz w:val="24"/>
          <w:szCs w:val="24"/>
          <w:rtl/>
        </w:rPr>
      </w:pPr>
      <w:r w:rsidRPr="00BB6DC2">
        <w:rPr>
          <w:rFonts w:cs="David" w:hint="cs"/>
          <w:sz w:val="24"/>
          <w:szCs w:val="24"/>
          <w:rtl/>
        </w:rPr>
        <w:t>לפיכך</w:t>
      </w:r>
      <w:r w:rsidRPr="00BB6DC2">
        <w:rPr>
          <w:rFonts w:cs="David"/>
          <w:sz w:val="24"/>
          <w:szCs w:val="24"/>
          <w:rtl/>
        </w:rPr>
        <w:t xml:space="preserve"> </w:t>
      </w:r>
      <w:r w:rsidRPr="00BB6DC2">
        <w:rPr>
          <w:rFonts w:cs="David" w:hint="cs"/>
          <w:sz w:val="24"/>
          <w:szCs w:val="24"/>
          <w:rtl/>
        </w:rPr>
        <w:t>ה</w:t>
      </w:r>
      <w:r w:rsidR="000F1D6D">
        <w:rPr>
          <w:rFonts w:cs="David" w:hint="cs"/>
          <w:sz w:val="24"/>
          <w:szCs w:val="24"/>
          <w:rtl/>
        </w:rPr>
        <w:t>מזמין</w:t>
      </w:r>
      <w:r w:rsidRPr="00BB6DC2">
        <w:rPr>
          <w:rFonts w:cs="David"/>
          <w:sz w:val="24"/>
          <w:szCs w:val="24"/>
          <w:rtl/>
        </w:rPr>
        <w:t xml:space="preserve"> </w:t>
      </w:r>
      <w:r w:rsidRPr="00BB6DC2">
        <w:rPr>
          <w:rFonts w:cs="David" w:hint="cs"/>
          <w:sz w:val="24"/>
          <w:szCs w:val="24"/>
          <w:rtl/>
        </w:rPr>
        <w:t>לא</w:t>
      </w:r>
      <w:r w:rsidRPr="00BB6DC2">
        <w:rPr>
          <w:rFonts w:cs="David"/>
          <w:sz w:val="24"/>
          <w:szCs w:val="24"/>
          <w:rtl/>
        </w:rPr>
        <w:t xml:space="preserve"> </w:t>
      </w:r>
      <w:r w:rsidRPr="00BB6DC2">
        <w:rPr>
          <w:rFonts w:cs="David" w:hint="cs"/>
          <w:sz w:val="24"/>
          <w:szCs w:val="24"/>
          <w:rtl/>
        </w:rPr>
        <w:t>יהיה</w:t>
      </w:r>
      <w:r w:rsidRPr="00BB6DC2">
        <w:rPr>
          <w:rFonts w:cs="David"/>
          <w:sz w:val="24"/>
          <w:szCs w:val="24"/>
          <w:rtl/>
        </w:rPr>
        <w:t xml:space="preserve"> </w:t>
      </w:r>
      <w:r w:rsidRPr="00BB6DC2">
        <w:rPr>
          <w:rFonts w:cs="David" w:hint="cs"/>
          <w:sz w:val="24"/>
          <w:szCs w:val="24"/>
          <w:rtl/>
        </w:rPr>
        <w:t>חייב</w:t>
      </w:r>
      <w:r w:rsidRPr="00BB6DC2">
        <w:rPr>
          <w:rFonts w:cs="David"/>
          <w:sz w:val="24"/>
          <w:szCs w:val="24"/>
          <w:rtl/>
        </w:rPr>
        <w:t xml:space="preserve"> </w:t>
      </w:r>
      <w:r w:rsidRPr="00BB6DC2">
        <w:rPr>
          <w:rFonts w:cs="David" w:hint="cs"/>
          <w:sz w:val="24"/>
          <w:szCs w:val="24"/>
          <w:rtl/>
        </w:rPr>
        <w:t>בתשלום</w:t>
      </w:r>
      <w:r w:rsidRPr="00BB6DC2">
        <w:rPr>
          <w:rFonts w:cs="David"/>
          <w:sz w:val="24"/>
          <w:szCs w:val="24"/>
          <w:rtl/>
        </w:rPr>
        <w:t xml:space="preserve"> </w:t>
      </w:r>
      <w:r w:rsidRPr="00BB6DC2">
        <w:rPr>
          <w:rFonts w:cs="David" w:hint="cs"/>
          <w:sz w:val="24"/>
          <w:szCs w:val="24"/>
          <w:rtl/>
        </w:rPr>
        <w:t>כלשהו</w:t>
      </w:r>
      <w:r w:rsidRPr="00BB6DC2">
        <w:rPr>
          <w:rFonts w:cs="David"/>
          <w:sz w:val="24"/>
          <w:szCs w:val="24"/>
          <w:rtl/>
        </w:rPr>
        <w:t xml:space="preserve"> </w:t>
      </w:r>
      <w:r w:rsidRPr="00BB6DC2">
        <w:rPr>
          <w:rFonts w:cs="David" w:hint="cs"/>
          <w:sz w:val="24"/>
          <w:szCs w:val="24"/>
          <w:rtl/>
        </w:rPr>
        <w:t>למוסד</w:t>
      </w:r>
      <w:r w:rsidRPr="00BB6DC2">
        <w:rPr>
          <w:rFonts w:cs="David"/>
          <w:sz w:val="24"/>
          <w:szCs w:val="24"/>
          <w:rtl/>
        </w:rPr>
        <w:t xml:space="preserve"> </w:t>
      </w:r>
      <w:r w:rsidRPr="00BB6DC2">
        <w:rPr>
          <w:rFonts w:cs="David" w:hint="cs"/>
          <w:sz w:val="24"/>
          <w:szCs w:val="24"/>
          <w:rtl/>
        </w:rPr>
        <w:t>לביטוח</w:t>
      </w:r>
      <w:r w:rsidRPr="00BB6DC2">
        <w:rPr>
          <w:rFonts w:cs="David"/>
          <w:sz w:val="24"/>
          <w:szCs w:val="24"/>
          <w:rtl/>
        </w:rPr>
        <w:t xml:space="preserve"> </w:t>
      </w:r>
      <w:r w:rsidRPr="00BB6DC2">
        <w:rPr>
          <w:rFonts w:cs="David" w:hint="cs"/>
          <w:sz w:val="24"/>
          <w:szCs w:val="24"/>
          <w:rtl/>
        </w:rPr>
        <w:t>לאומי</w:t>
      </w:r>
      <w:r w:rsidRPr="00BB6DC2">
        <w:rPr>
          <w:rFonts w:cs="David"/>
          <w:sz w:val="24"/>
          <w:szCs w:val="24"/>
          <w:rtl/>
        </w:rPr>
        <w:t xml:space="preserve">, </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לגורם</w:t>
      </w:r>
      <w:r w:rsidRPr="00BB6DC2">
        <w:rPr>
          <w:rFonts w:cs="David"/>
          <w:sz w:val="24"/>
          <w:szCs w:val="24"/>
          <w:rtl/>
        </w:rPr>
        <w:t xml:space="preserve"> </w:t>
      </w:r>
      <w:r w:rsidRPr="00BB6DC2">
        <w:rPr>
          <w:rFonts w:cs="David" w:hint="cs"/>
          <w:sz w:val="24"/>
          <w:szCs w:val="24"/>
          <w:rtl/>
        </w:rPr>
        <w:t>אחר</w:t>
      </w:r>
      <w:r w:rsidRPr="00BB6DC2">
        <w:rPr>
          <w:rFonts w:cs="David"/>
          <w:sz w:val="24"/>
          <w:szCs w:val="24"/>
          <w:rtl/>
        </w:rPr>
        <w:t xml:space="preserve"> </w:t>
      </w:r>
      <w:r w:rsidRPr="00BB6DC2">
        <w:rPr>
          <w:rFonts w:cs="David" w:hint="cs"/>
          <w:sz w:val="24"/>
          <w:szCs w:val="24"/>
          <w:rtl/>
        </w:rPr>
        <w:t>להבטחת</w:t>
      </w:r>
      <w:r w:rsidRPr="00BB6DC2">
        <w:rPr>
          <w:rFonts w:cs="David"/>
          <w:sz w:val="24"/>
          <w:szCs w:val="24"/>
          <w:rtl/>
        </w:rPr>
        <w:t xml:space="preserve"> </w:t>
      </w:r>
      <w:r w:rsidRPr="00BB6DC2">
        <w:rPr>
          <w:rFonts w:cs="David" w:hint="cs"/>
          <w:sz w:val="24"/>
          <w:szCs w:val="24"/>
          <w:rtl/>
        </w:rPr>
        <w:t>זכויותיהם</w:t>
      </w:r>
      <w:r w:rsidRPr="00BB6DC2">
        <w:rPr>
          <w:rFonts w:cs="David"/>
          <w:sz w:val="24"/>
          <w:szCs w:val="24"/>
          <w:rtl/>
        </w:rPr>
        <w:t xml:space="preserve"> </w:t>
      </w:r>
      <w:r w:rsidRPr="00BB6DC2">
        <w:rPr>
          <w:rFonts w:cs="David" w:hint="cs"/>
          <w:sz w:val="24"/>
          <w:szCs w:val="24"/>
          <w:rtl/>
        </w:rPr>
        <w:t>הסוציאליות</w:t>
      </w:r>
      <w:r w:rsidRPr="00BB6DC2">
        <w:rPr>
          <w:rFonts w:cs="David"/>
          <w:sz w:val="24"/>
          <w:szCs w:val="24"/>
          <w:rtl/>
        </w:rPr>
        <w:t xml:space="preserve"> </w:t>
      </w:r>
      <w:r w:rsidRPr="00BB6DC2">
        <w:rPr>
          <w:rFonts w:cs="David" w:hint="cs"/>
          <w:sz w:val="24"/>
          <w:szCs w:val="24"/>
          <w:rtl/>
        </w:rPr>
        <w:t>של</w:t>
      </w:r>
      <w:r w:rsidRPr="00BB6DC2">
        <w:rPr>
          <w:rFonts w:cs="David"/>
          <w:sz w:val="24"/>
          <w:szCs w:val="24"/>
          <w:rtl/>
        </w:rPr>
        <w:t xml:space="preserve"> </w:t>
      </w:r>
      <w:r w:rsidRPr="00BB6DC2">
        <w:rPr>
          <w:rFonts w:cs="David" w:hint="cs"/>
          <w:sz w:val="24"/>
          <w:szCs w:val="24"/>
          <w:rtl/>
        </w:rPr>
        <w:t>עובדי</w:t>
      </w:r>
      <w:r w:rsidRPr="00BB6DC2">
        <w:rPr>
          <w:rFonts w:cs="David"/>
          <w:sz w:val="24"/>
          <w:szCs w:val="24"/>
          <w:rtl/>
        </w:rPr>
        <w:t xml:space="preserve"> </w:t>
      </w:r>
      <w:r w:rsidRPr="00BB6DC2">
        <w:rPr>
          <w:rFonts w:cs="David" w:hint="cs"/>
          <w:sz w:val="24"/>
          <w:szCs w:val="24"/>
          <w:rtl/>
        </w:rPr>
        <w:t>הספק</w:t>
      </w:r>
      <w:r w:rsidRPr="00BB6DC2">
        <w:rPr>
          <w:rFonts w:cs="David"/>
          <w:sz w:val="24"/>
          <w:szCs w:val="24"/>
          <w:rtl/>
        </w:rPr>
        <w:t xml:space="preserve"> </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כל</w:t>
      </w:r>
      <w:r w:rsidRPr="00BB6DC2">
        <w:rPr>
          <w:rFonts w:cs="David"/>
          <w:sz w:val="24"/>
          <w:szCs w:val="24"/>
          <w:rtl/>
        </w:rPr>
        <w:t xml:space="preserve"> </w:t>
      </w:r>
      <w:r w:rsidRPr="00BB6DC2">
        <w:rPr>
          <w:rFonts w:cs="David" w:hint="cs"/>
          <w:sz w:val="24"/>
          <w:szCs w:val="24"/>
          <w:rtl/>
        </w:rPr>
        <w:t>מי</w:t>
      </w:r>
      <w:r w:rsidRPr="00BB6DC2">
        <w:rPr>
          <w:rFonts w:cs="David"/>
          <w:sz w:val="24"/>
          <w:szCs w:val="24"/>
          <w:rtl/>
        </w:rPr>
        <w:t xml:space="preserve"> </w:t>
      </w:r>
      <w:r w:rsidRPr="00BB6DC2">
        <w:rPr>
          <w:rFonts w:cs="David" w:hint="cs"/>
          <w:sz w:val="24"/>
          <w:szCs w:val="24"/>
          <w:rtl/>
        </w:rPr>
        <w:t>מטעמו</w:t>
      </w:r>
      <w:r w:rsidRPr="00BB6DC2">
        <w:rPr>
          <w:rFonts w:cs="David"/>
          <w:sz w:val="24"/>
          <w:szCs w:val="24"/>
          <w:rtl/>
        </w:rPr>
        <w:t>.</w:t>
      </w:r>
    </w:p>
    <w:p w:rsidR="00436611" w:rsidRPr="00BB6DC2" w:rsidRDefault="00436611" w:rsidP="0046497E">
      <w:pPr>
        <w:keepLines/>
        <w:tabs>
          <w:tab w:val="left" w:pos="27"/>
        </w:tabs>
        <w:spacing w:after="0" w:line="240" w:lineRule="auto"/>
        <w:ind w:left="1218"/>
        <w:jc w:val="both"/>
        <w:rPr>
          <w:rFonts w:cs="David"/>
          <w:sz w:val="24"/>
          <w:szCs w:val="24"/>
          <w:rtl/>
        </w:rPr>
      </w:pPr>
    </w:p>
    <w:p w:rsidR="00436611" w:rsidRPr="00BB6DC2" w:rsidRDefault="00436611" w:rsidP="00BD6C24">
      <w:pPr>
        <w:keepLines/>
        <w:numPr>
          <w:ilvl w:val="0"/>
          <w:numId w:val="28"/>
        </w:numPr>
        <w:tabs>
          <w:tab w:val="clear" w:pos="360"/>
          <w:tab w:val="left" w:pos="27"/>
          <w:tab w:val="num" w:pos="1218"/>
        </w:tabs>
        <w:spacing w:after="0" w:line="240" w:lineRule="auto"/>
        <w:ind w:left="1218" w:right="0" w:hanging="709"/>
        <w:jc w:val="both"/>
        <w:rPr>
          <w:rFonts w:cs="David"/>
          <w:sz w:val="24"/>
          <w:szCs w:val="24"/>
          <w:rtl/>
        </w:rPr>
      </w:pPr>
      <w:r w:rsidRPr="00BB6DC2">
        <w:rPr>
          <w:rFonts w:cs="David" w:hint="cs"/>
          <w:sz w:val="24"/>
          <w:szCs w:val="24"/>
          <w:rtl/>
        </w:rPr>
        <w:t>הספק</w:t>
      </w:r>
      <w:r w:rsidRPr="00BB6DC2">
        <w:rPr>
          <w:rFonts w:cs="David"/>
          <w:sz w:val="24"/>
          <w:szCs w:val="24"/>
          <w:rtl/>
        </w:rPr>
        <w:t xml:space="preserve"> </w:t>
      </w:r>
      <w:r w:rsidRPr="00BB6DC2">
        <w:rPr>
          <w:rFonts w:cs="David" w:hint="cs"/>
          <w:sz w:val="24"/>
          <w:szCs w:val="24"/>
          <w:rtl/>
        </w:rPr>
        <w:t>מתחייב</w:t>
      </w:r>
      <w:r w:rsidRPr="00BB6DC2">
        <w:rPr>
          <w:rFonts w:cs="David"/>
          <w:sz w:val="24"/>
          <w:szCs w:val="24"/>
          <w:rtl/>
        </w:rPr>
        <w:t xml:space="preserve"> </w:t>
      </w:r>
      <w:r w:rsidRPr="00BB6DC2">
        <w:rPr>
          <w:rFonts w:cs="David" w:hint="cs"/>
          <w:sz w:val="24"/>
          <w:szCs w:val="24"/>
          <w:rtl/>
        </w:rPr>
        <w:t>לקיים</w:t>
      </w:r>
      <w:r w:rsidRPr="00BB6DC2">
        <w:rPr>
          <w:rFonts w:cs="David"/>
          <w:sz w:val="24"/>
          <w:szCs w:val="24"/>
          <w:rtl/>
        </w:rPr>
        <w:t xml:space="preserve"> </w:t>
      </w:r>
      <w:r w:rsidRPr="00BB6DC2">
        <w:rPr>
          <w:rFonts w:cs="David" w:hint="cs"/>
          <w:sz w:val="24"/>
          <w:szCs w:val="24"/>
          <w:rtl/>
        </w:rPr>
        <w:t>את</w:t>
      </w:r>
      <w:r w:rsidRPr="00BB6DC2">
        <w:rPr>
          <w:rFonts w:cs="David"/>
          <w:sz w:val="24"/>
          <w:szCs w:val="24"/>
          <w:rtl/>
        </w:rPr>
        <w:t xml:space="preserve"> </w:t>
      </w:r>
      <w:r w:rsidRPr="00BB6DC2">
        <w:rPr>
          <w:rFonts w:cs="David" w:hint="cs"/>
          <w:sz w:val="24"/>
          <w:szCs w:val="24"/>
          <w:rtl/>
        </w:rPr>
        <w:t>כל</w:t>
      </w:r>
      <w:r w:rsidRPr="00BB6DC2">
        <w:rPr>
          <w:rFonts w:cs="David"/>
          <w:sz w:val="24"/>
          <w:szCs w:val="24"/>
          <w:rtl/>
        </w:rPr>
        <w:t xml:space="preserve"> </w:t>
      </w:r>
      <w:r w:rsidRPr="00BB6DC2">
        <w:rPr>
          <w:rFonts w:cs="David" w:hint="cs"/>
          <w:sz w:val="24"/>
          <w:szCs w:val="24"/>
          <w:rtl/>
        </w:rPr>
        <w:t>התחייבויותיו</w:t>
      </w:r>
      <w:r w:rsidRPr="00BB6DC2">
        <w:rPr>
          <w:rFonts w:cs="David"/>
          <w:sz w:val="24"/>
          <w:szCs w:val="24"/>
          <w:rtl/>
        </w:rPr>
        <w:t xml:space="preserve"> </w:t>
      </w:r>
      <w:r w:rsidRPr="00BB6DC2">
        <w:rPr>
          <w:rFonts w:cs="David" w:hint="cs"/>
          <w:sz w:val="24"/>
          <w:szCs w:val="24"/>
          <w:rtl/>
        </w:rPr>
        <w:t>כלפי</w:t>
      </w:r>
      <w:r w:rsidRPr="00BB6DC2">
        <w:rPr>
          <w:rFonts w:cs="David"/>
          <w:sz w:val="24"/>
          <w:szCs w:val="24"/>
          <w:rtl/>
        </w:rPr>
        <w:t xml:space="preserve"> </w:t>
      </w:r>
      <w:r w:rsidRPr="00BB6DC2">
        <w:rPr>
          <w:rFonts w:cs="David" w:hint="cs"/>
          <w:sz w:val="24"/>
          <w:szCs w:val="24"/>
          <w:rtl/>
        </w:rPr>
        <w:t>עובדיו</w:t>
      </w:r>
      <w:r w:rsidRPr="00BB6DC2">
        <w:rPr>
          <w:rFonts w:cs="David"/>
          <w:sz w:val="24"/>
          <w:szCs w:val="24"/>
          <w:rtl/>
        </w:rPr>
        <w:t xml:space="preserve">, </w:t>
      </w:r>
      <w:r w:rsidRPr="00BB6DC2">
        <w:rPr>
          <w:rFonts w:cs="David" w:hint="cs"/>
          <w:sz w:val="24"/>
          <w:szCs w:val="24"/>
          <w:rtl/>
        </w:rPr>
        <w:t>המועסקים</w:t>
      </w:r>
      <w:r w:rsidRPr="00BB6DC2">
        <w:rPr>
          <w:rFonts w:cs="David"/>
          <w:sz w:val="24"/>
          <w:szCs w:val="24"/>
          <w:rtl/>
        </w:rPr>
        <w:t xml:space="preserve"> </w:t>
      </w:r>
      <w:r w:rsidRPr="00BB6DC2">
        <w:rPr>
          <w:rFonts w:cs="David" w:hint="cs"/>
          <w:sz w:val="24"/>
          <w:szCs w:val="24"/>
          <w:rtl/>
        </w:rPr>
        <w:t>בביצוע</w:t>
      </w:r>
      <w:r w:rsidRPr="00BB6DC2">
        <w:rPr>
          <w:rFonts w:cs="David"/>
          <w:sz w:val="24"/>
          <w:szCs w:val="24"/>
          <w:rtl/>
        </w:rPr>
        <w:t xml:space="preserve"> </w:t>
      </w:r>
      <w:r w:rsidRPr="00BB6DC2">
        <w:rPr>
          <w:rFonts w:cs="David" w:hint="cs"/>
          <w:sz w:val="24"/>
          <w:szCs w:val="24"/>
          <w:rtl/>
        </w:rPr>
        <w:t>הסכם</w:t>
      </w:r>
      <w:r w:rsidRPr="00BB6DC2">
        <w:rPr>
          <w:rFonts w:cs="David"/>
          <w:sz w:val="24"/>
          <w:szCs w:val="24"/>
          <w:rtl/>
        </w:rPr>
        <w:t xml:space="preserve"> </w:t>
      </w:r>
      <w:r w:rsidRPr="00BB6DC2">
        <w:rPr>
          <w:rFonts w:cs="David" w:hint="cs"/>
          <w:sz w:val="24"/>
          <w:szCs w:val="24"/>
          <w:rtl/>
        </w:rPr>
        <w:t>זה</w:t>
      </w:r>
      <w:r w:rsidRPr="00BB6DC2">
        <w:rPr>
          <w:rFonts w:cs="David"/>
          <w:sz w:val="24"/>
          <w:szCs w:val="24"/>
          <w:rtl/>
        </w:rPr>
        <w:t xml:space="preserve">, </w:t>
      </w:r>
      <w:r w:rsidRPr="00BB6DC2">
        <w:rPr>
          <w:rFonts w:cs="David" w:hint="cs"/>
          <w:sz w:val="24"/>
          <w:szCs w:val="24"/>
          <w:rtl/>
        </w:rPr>
        <w:t>על</w:t>
      </w:r>
      <w:r w:rsidRPr="00BB6DC2">
        <w:rPr>
          <w:rFonts w:cs="David"/>
          <w:sz w:val="24"/>
          <w:szCs w:val="24"/>
          <w:rtl/>
        </w:rPr>
        <w:t xml:space="preserve"> </w:t>
      </w:r>
      <w:r w:rsidRPr="00BB6DC2">
        <w:rPr>
          <w:rFonts w:cs="David" w:hint="cs"/>
          <w:sz w:val="24"/>
          <w:szCs w:val="24"/>
          <w:rtl/>
        </w:rPr>
        <w:t>פי</w:t>
      </w:r>
      <w:r w:rsidRPr="00BB6DC2">
        <w:rPr>
          <w:rFonts w:cs="David"/>
          <w:sz w:val="24"/>
          <w:szCs w:val="24"/>
          <w:rtl/>
        </w:rPr>
        <w:t xml:space="preserve"> </w:t>
      </w:r>
      <w:r w:rsidRPr="00BB6DC2">
        <w:rPr>
          <w:rFonts w:cs="David" w:hint="cs"/>
          <w:sz w:val="24"/>
          <w:szCs w:val="24"/>
          <w:rtl/>
        </w:rPr>
        <w:t>כל</w:t>
      </w:r>
      <w:r w:rsidRPr="00BB6DC2">
        <w:rPr>
          <w:rFonts w:cs="David"/>
          <w:sz w:val="24"/>
          <w:szCs w:val="24"/>
          <w:rtl/>
        </w:rPr>
        <w:t xml:space="preserve"> </w:t>
      </w:r>
      <w:r w:rsidRPr="00BB6DC2">
        <w:rPr>
          <w:rFonts w:cs="David" w:hint="cs"/>
          <w:sz w:val="24"/>
          <w:szCs w:val="24"/>
          <w:rtl/>
        </w:rPr>
        <w:t>דין</w:t>
      </w:r>
      <w:r w:rsidRPr="00BB6DC2">
        <w:rPr>
          <w:rFonts w:cs="David"/>
          <w:sz w:val="24"/>
          <w:szCs w:val="24"/>
          <w:rtl/>
        </w:rPr>
        <w:t xml:space="preserve">, </w:t>
      </w:r>
      <w:r w:rsidRPr="00BB6DC2">
        <w:rPr>
          <w:rFonts w:cs="David" w:hint="cs"/>
          <w:sz w:val="24"/>
          <w:szCs w:val="24"/>
          <w:rtl/>
        </w:rPr>
        <w:t>נוהג</w:t>
      </w:r>
      <w:r w:rsidRPr="00BB6DC2">
        <w:rPr>
          <w:rFonts w:cs="David"/>
          <w:sz w:val="24"/>
          <w:szCs w:val="24"/>
          <w:rtl/>
        </w:rPr>
        <w:t xml:space="preserve"> </w:t>
      </w:r>
      <w:r w:rsidRPr="00BB6DC2">
        <w:rPr>
          <w:rFonts w:cs="David" w:hint="cs"/>
          <w:sz w:val="24"/>
          <w:szCs w:val="24"/>
          <w:rtl/>
        </w:rPr>
        <w:t>והסכם</w:t>
      </w:r>
      <w:r w:rsidRPr="00BB6DC2">
        <w:rPr>
          <w:rFonts w:cs="David"/>
          <w:sz w:val="24"/>
          <w:szCs w:val="24"/>
          <w:rtl/>
        </w:rPr>
        <w:t xml:space="preserve"> </w:t>
      </w:r>
      <w:r w:rsidRPr="00BB6DC2">
        <w:rPr>
          <w:rFonts w:cs="David" w:hint="cs"/>
          <w:sz w:val="24"/>
          <w:szCs w:val="24"/>
          <w:rtl/>
        </w:rPr>
        <w:t>החלים</w:t>
      </w:r>
      <w:r w:rsidRPr="00BB6DC2">
        <w:rPr>
          <w:rFonts w:cs="David"/>
          <w:sz w:val="24"/>
          <w:szCs w:val="24"/>
          <w:rtl/>
        </w:rPr>
        <w:t xml:space="preserve"> </w:t>
      </w:r>
      <w:r w:rsidRPr="00BB6DC2">
        <w:rPr>
          <w:rFonts w:cs="David" w:hint="cs"/>
          <w:sz w:val="24"/>
          <w:szCs w:val="24"/>
          <w:rtl/>
        </w:rPr>
        <w:t>על</w:t>
      </w:r>
      <w:r w:rsidRPr="00BB6DC2">
        <w:rPr>
          <w:rFonts w:cs="David"/>
          <w:sz w:val="24"/>
          <w:szCs w:val="24"/>
          <w:rtl/>
        </w:rPr>
        <w:t xml:space="preserve"> </w:t>
      </w:r>
      <w:r w:rsidRPr="00BB6DC2">
        <w:rPr>
          <w:rFonts w:cs="David" w:hint="cs"/>
          <w:sz w:val="24"/>
          <w:szCs w:val="24"/>
          <w:rtl/>
        </w:rPr>
        <w:t>העסקתם</w:t>
      </w:r>
      <w:r w:rsidRPr="00BB6DC2">
        <w:rPr>
          <w:rFonts w:cs="David"/>
          <w:sz w:val="24"/>
          <w:szCs w:val="24"/>
          <w:rtl/>
        </w:rPr>
        <w:t>.</w:t>
      </w:r>
    </w:p>
    <w:p w:rsidR="00436611" w:rsidRPr="00BB6DC2" w:rsidRDefault="00436611" w:rsidP="0046497E">
      <w:pPr>
        <w:keepLines/>
        <w:tabs>
          <w:tab w:val="left" w:pos="27"/>
        </w:tabs>
        <w:spacing w:after="0" w:line="240" w:lineRule="auto"/>
        <w:ind w:left="1218"/>
        <w:jc w:val="both"/>
        <w:rPr>
          <w:rFonts w:cs="David"/>
          <w:sz w:val="24"/>
          <w:szCs w:val="24"/>
          <w:rtl/>
        </w:rPr>
      </w:pPr>
    </w:p>
    <w:p w:rsidR="00436611" w:rsidRPr="00BB6DC2" w:rsidRDefault="00436611" w:rsidP="00BD6C24">
      <w:pPr>
        <w:keepLines/>
        <w:numPr>
          <w:ilvl w:val="0"/>
          <w:numId w:val="28"/>
        </w:numPr>
        <w:tabs>
          <w:tab w:val="clear" w:pos="360"/>
          <w:tab w:val="left" w:pos="27"/>
          <w:tab w:val="num" w:pos="1218"/>
        </w:tabs>
        <w:spacing w:after="0" w:line="240" w:lineRule="auto"/>
        <w:ind w:left="1218" w:right="0" w:hanging="709"/>
        <w:jc w:val="both"/>
        <w:rPr>
          <w:rFonts w:cs="David"/>
          <w:sz w:val="24"/>
          <w:szCs w:val="24"/>
          <w:rtl/>
        </w:rPr>
      </w:pPr>
      <w:r w:rsidRPr="00BB6DC2">
        <w:rPr>
          <w:rFonts w:cs="David" w:hint="cs"/>
          <w:sz w:val="24"/>
          <w:szCs w:val="24"/>
          <w:rtl/>
        </w:rPr>
        <w:t>רשות</w:t>
      </w:r>
      <w:r w:rsidRPr="00BB6DC2">
        <w:rPr>
          <w:rFonts w:cs="David"/>
          <w:sz w:val="24"/>
          <w:szCs w:val="24"/>
          <w:rtl/>
        </w:rPr>
        <w:t xml:space="preserve"> </w:t>
      </w:r>
      <w:r w:rsidRPr="00BB6DC2">
        <w:rPr>
          <w:rFonts w:cs="David" w:hint="cs"/>
          <w:sz w:val="24"/>
          <w:szCs w:val="24"/>
          <w:rtl/>
        </w:rPr>
        <w:t>הנתונה</w:t>
      </w:r>
      <w:r w:rsidRPr="00BB6DC2">
        <w:rPr>
          <w:rFonts w:cs="David"/>
          <w:sz w:val="24"/>
          <w:szCs w:val="24"/>
          <w:rtl/>
        </w:rPr>
        <w:t xml:space="preserve"> </w:t>
      </w:r>
      <w:r w:rsidRPr="00BB6DC2">
        <w:rPr>
          <w:rFonts w:cs="David" w:hint="cs"/>
          <w:sz w:val="24"/>
          <w:szCs w:val="24"/>
          <w:rtl/>
        </w:rPr>
        <w:t>לשירות</w:t>
      </w:r>
      <w:r w:rsidRPr="00BB6DC2">
        <w:rPr>
          <w:rFonts w:cs="David"/>
          <w:sz w:val="24"/>
          <w:szCs w:val="24"/>
          <w:rtl/>
        </w:rPr>
        <w:t xml:space="preserve"> </w:t>
      </w:r>
      <w:r w:rsidRPr="00BB6DC2">
        <w:rPr>
          <w:rFonts w:cs="David" w:hint="cs"/>
          <w:sz w:val="24"/>
          <w:szCs w:val="24"/>
          <w:rtl/>
        </w:rPr>
        <w:t>להדריך</w:t>
      </w:r>
      <w:r w:rsidRPr="00BB6DC2">
        <w:rPr>
          <w:rFonts w:cs="David"/>
          <w:sz w:val="24"/>
          <w:szCs w:val="24"/>
          <w:rtl/>
        </w:rPr>
        <w:t xml:space="preserve">, </w:t>
      </w:r>
      <w:r w:rsidRPr="00BB6DC2">
        <w:rPr>
          <w:rFonts w:cs="David" w:hint="cs"/>
          <w:sz w:val="24"/>
          <w:szCs w:val="24"/>
          <w:rtl/>
        </w:rPr>
        <w:t>לפקח</w:t>
      </w:r>
      <w:r w:rsidRPr="00BB6DC2">
        <w:rPr>
          <w:rFonts w:cs="David"/>
          <w:sz w:val="24"/>
          <w:szCs w:val="24"/>
          <w:rtl/>
        </w:rPr>
        <w:t xml:space="preserve">, </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להורות</w:t>
      </w:r>
      <w:r w:rsidRPr="00BB6DC2">
        <w:rPr>
          <w:rFonts w:cs="David"/>
          <w:sz w:val="24"/>
          <w:szCs w:val="24"/>
          <w:rtl/>
        </w:rPr>
        <w:t xml:space="preserve"> </w:t>
      </w:r>
      <w:r w:rsidRPr="00BB6DC2">
        <w:rPr>
          <w:rFonts w:cs="David" w:hint="cs"/>
          <w:sz w:val="24"/>
          <w:szCs w:val="24"/>
          <w:rtl/>
        </w:rPr>
        <w:t>לספק</w:t>
      </w:r>
      <w:r w:rsidRPr="00BB6DC2">
        <w:rPr>
          <w:rFonts w:cs="David"/>
          <w:sz w:val="24"/>
          <w:szCs w:val="24"/>
          <w:rtl/>
        </w:rPr>
        <w:t xml:space="preserve"> </w:t>
      </w:r>
      <w:r w:rsidRPr="00BB6DC2">
        <w:rPr>
          <w:rFonts w:cs="David" w:hint="cs"/>
          <w:sz w:val="24"/>
          <w:szCs w:val="24"/>
          <w:rtl/>
        </w:rPr>
        <w:t>ו</w:t>
      </w:r>
      <w:r w:rsidRPr="00BB6DC2">
        <w:rPr>
          <w:rFonts w:cs="David"/>
          <w:sz w:val="24"/>
          <w:szCs w:val="24"/>
          <w:rtl/>
        </w:rPr>
        <w:t>/</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לעובדיו</w:t>
      </w:r>
      <w:r w:rsidRPr="00BB6DC2">
        <w:rPr>
          <w:rFonts w:cs="David"/>
          <w:sz w:val="24"/>
          <w:szCs w:val="24"/>
          <w:rtl/>
        </w:rPr>
        <w:t xml:space="preserve"> </w:t>
      </w:r>
      <w:r w:rsidRPr="00BB6DC2">
        <w:rPr>
          <w:rFonts w:cs="David" w:hint="cs"/>
          <w:sz w:val="24"/>
          <w:szCs w:val="24"/>
          <w:rtl/>
        </w:rPr>
        <w:t>כיצד</w:t>
      </w:r>
      <w:r w:rsidRPr="00BB6DC2">
        <w:rPr>
          <w:rFonts w:cs="David"/>
          <w:sz w:val="24"/>
          <w:szCs w:val="24"/>
          <w:rtl/>
        </w:rPr>
        <w:t xml:space="preserve"> </w:t>
      </w:r>
      <w:r w:rsidRPr="00BB6DC2">
        <w:rPr>
          <w:rFonts w:cs="David" w:hint="cs"/>
          <w:sz w:val="24"/>
          <w:szCs w:val="24"/>
          <w:rtl/>
        </w:rPr>
        <w:t>לבצע</w:t>
      </w:r>
      <w:r w:rsidRPr="00BB6DC2">
        <w:rPr>
          <w:rFonts w:cs="David"/>
          <w:sz w:val="24"/>
          <w:szCs w:val="24"/>
          <w:rtl/>
        </w:rPr>
        <w:t xml:space="preserve"> </w:t>
      </w:r>
      <w:r w:rsidRPr="00BB6DC2">
        <w:rPr>
          <w:rFonts w:cs="David" w:hint="cs"/>
          <w:sz w:val="24"/>
          <w:szCs w:val="24"/>
          <w:rtl/>
        </w:rPr>
        <w:t>את</w:t>
      </w:r>
      <w:r w:rsidRPr="00BB6DC2">
        <w:rPr>
          <w:rFonts w:cs="David"/>
          <w:sz w:val="24"/>
          <w:szCs w:val="24"/>
          <w:rtl/>
        </w:rPr>
        <w:t xml:space="preserve"> </w:t>
      </w:r>
      <w:r w:rsidRPr="00BB6DC2">
        <w:rPr>
          <w:rFonts w:cs="David" w:hint="cs"/>
          <w:sz w:val="24"/>
          <w:szCs w:val="24"/>
          <w:rtl/>
        </w:rPr>
        <w:t>השירותים</w:t>
      </w:r>
      <w:r w:rsidRPr="00BB6DC2">
        <w:rPr>
          <w:rFonts w:cs="David"/>
          <w:sz w:val="24"/>
          <w:szCs w:val="24"/>
          <w:rtl/>
        </w:rPr>
        <w:t xml:space="preserve"> </w:t>
      </w:r>
      <w:r w:rsidRPr="00BB6DC2">
        <w:rPr>
          <w:rFonts w:cs="David" w:hint="cs"/>
          <w:sz w:val="24"/>
          <w:szCs w:val="24"/>
          <w:rtl/>
        </w:rPr>
        <w:t>מושא</w:t>
      </w:r>
      <w:r w:rsidRPr="00BB6DC2">
        <w:rPr>
          <w:rFonts w:cs="David"/>
          <w:sz w:val="24"/>
          <w:szCs w:val="24"/>
          <w:rtl/>
        </w:rPr>
        <w:t xml:space="preserve"> </w:t>
      </w:r>
      <w:r w:rsidRPr="00BB6DC2">
        <w:rPr>
          <w:rFonts w:cs="David" w:hint="cs"/>
          <w:sz w:val="24"/>
          <w:szCs w:val="24"/>
          <w:rtl/>
        </w:rPr>
        <w:t>הסכם</w:t>
      </w:r>
      <w:r w:rsidRPr="00BB6DC2">
        <w:rPr>
          <w:rFonts w:cs="David"/>
          <w:sz w:val="24"/>
          <w:szCs w:val="24"/>
          <w:rtl/>
        </w:rPr>
        <w:t xml:space="preserve"> </w:t>
      </w:r>
      <w:r w:rsidRPr="00BB6DC2">
        <w:rPr>
          <w:rFonts w:cs="David" w:hint="cs"/>
          <w:sz w:val="24"/>
          <w:szCs w:val="24"/>
          <w:rtl/>
        </w:rPr>
        <w:t>זה</w:t>
      </w:r>
      <w:r w:rsidRPr="00BB6DC2">
        <w:rPr>
          <w:rFonts w:cs="David"/>
          <w:sz w:val="24"/>
          <w:szCs w:val="24"/>
          <w:rtl/>
        </w:rPr>
        <w:t xml:space="preserve"> - </w:t>
      </w:r>
      <w:r w:rsidRPr="00BB6DC2">
        <w:rPr>
          <w:rFonts w:cs="David" w:hint="cs"/>
          <w:sz w:val="24"/>
          <w:szCs w:val="24"/>
          <w:rtl/>
        </w:rPr>
        <w:t>אין</w:t>
      </w:r>
      <w:r w:rsidRPr="00BB6DC2">
        <w:rPr>
          <w:rFonts w:cs="David"/>
          <w:sz w:val="24"/>
          <w:szCs w:val="24"/>
          <w:rtl/>
        </w:rPr>
        <w:t xml:space="preserve"> </w:t>
      </w:r>
      <w:r w:rsidRPr="00BB6DC2">
        <w:rPr>
          <w:rFonts w:cs="David" w:hint="cs"/>
          <w:sz w:val="24"/>
          <w:szCs w:val="24"/>
          <w:rtl/>
        </w:rPr>
        <w:t>לפרשה</w:t>
      </w:r>
      <w:r w:rsidRPr="00BB6DC2">
        <w:rPr>
          <w:rFonts w:cs="David"/>
          <w:sz w:val="24"/>
          <w:szCs w:val="24"/>
          <w:rtl/>
        </w:rPr>
        <w:t xml:space="preserve"> </w:t>
      </w:r>
      <w:r w:rsidRPr="00BB6DC2">
        <w:rPr>
          <w:rFonts w:cs="David" w:hint="cs"/>
          <w:sz w:val="24"/>
          <w:szCs w:val="24"/>
          <w:rtl/>
        </w:rPr>
        <w:t>כמקנה</w:t>
      </w:r>
      <w:r w:rsidRPr="00BB6DC2">
        <w:rPr>
          <w:rFonts w:cs="David"/>
          <w:sz w:val="24"/>
          <w:szCs w:val="24"/>
          <w:rtl/>
        </w:rPr>
        <w:t xml:space="preserve"> </w:t>
      </w:r>
      <w:r w:rsidRPr="00BB6DC2">
        <w:rPr>
          <w:rFonts w:cs="David" w:hint="cs"/>
          <w:sz w:val="24"/>
          <w:szCs w:val="24"/>
          <w:rtl/>
        </w:rPr>
        <w:t>לו</w:t>
      </w:r>
      <w:r w:rsidRPr="00BB6DC2">
        <w:rPr>
          <w:rFonts w:cs="David"/>
          <w:sz w:val="24"/>
          <w:szCs w:val="24"/>
          <w:rtl/>
        </w:rPr>
        <w:t xml:space="preserve"> </w:t>
      </w:r>
      <w:r w:rsidRPr="00BB6DC2">
        <w:rPr>
          <w:rFonts w:cs="David" w:hint="cs"/>
          <w:sz w:val="24"/>
          <w:szCs w:val="24"/>
          <w:rtl/>
        </w:rPr>
        <w:t>זכויות</w:t>
      </w:r>
      <w:r w:rsidRPr="00BB6DC2">
        <w:rPr>
          <w:rFonts w:cs="David"/>
          <w:sz w:val="24"/>
          <w:szCs w:val="24"/>
          <w:rtl/>
        </w:rPr>
        <w:t xml:space="preserve"> </w:t>
      </w:r>
      <w:r w:rsidRPr="00BB6DC2">
        <w:rPr>
          <w:rFonts w:cs="David" w:hint="cs"/>
          <w:sz w:val="24"/>
          <w:szCs w:val="24"/>
          <w:rtl/>
        </w:rPr>
        <w:t>כלשהן</w:t>
      </w:r>
      <w:r w:rsidRPr="00BB6DC2">
        <w:rPr>
          <w:rFonts w:cs="David"/>
          <w:sz w:val="24"/>
          <w:szCs w:val="24"/>
          <w:rtl/>
        </w:rPr>
        <w:t xml:space="preserve"> </w:t>
      </w:r>
      <w:r w:rsidRPr="00BB6DC2">
        <w:rPr>
          <w:rFonts w:cs="David" w:hint="cs"/>
          <w:sz w:val="24"/>
          <w:szCs w:val="24"/>
          <w:rtl/>
        </w:rPr>
        <w:t>של</w:t>
      </w:r>
      <w:r w:rsidRPr="00BB6DC2">
        <w:rPr>
          <w:rFonts w:cs="David"/>
          <w:sz w:val="24"/>
          <w:szCs w:val="24"/>
          <w:rtl/>
        </w:rPr>
        <w:t xml:space="preserve"> </w:t>
      </w:r>
      <w:r w:rsidRPr="00BB6DC2">
        <w:rPr>
          <w:rFonts w:cs="David" w:hint="cs"/>
          <w:sz w:val="24"/>
          <w:szCs w:val="24"/>
          <w:rtl/>
        </w:rPr>
        <w:t>עובד</w:t>
      </w:r>
      <w:r w:rsidRPr="00BB6DC2">
        <w:rPr>
          <w:rFonts w:cs="David"/>
          <w:sz w:val="24"/>
          <w:szCs w:val="24"/>
          <w:rtl/>
        </w:rPr>
        <w:t>.</w:t>
      </w:r>
    </w:p>
    <w:p w:rsidR="00436611" w:rsidRPr="00BB6DC2" w:rsidRDefault="00436611" w:rsidP="0046497E">
      <w:pPr>
        <w:keepLines/>
        <w:tabs>
          <w:tab w:val="left" w:pos="27"/>
        </w:tabs>
        <w:spacing w:after="0" w:line="240" w:lineRule="auto"/>
        <w:ind w:left="1218"/>
        <w:jc w:val="both"/>
        <w:rPr>
          <w:rFonts w:cs="David"/>
          <w:sz w:val="24"/>
          <w:szCs w:val="24"/>
          <w:rtl/>
        </w:rPr>
      </w:pPr>
    </w:p>
    <w:p w:rsidR="00436611" w:rsidRPr="00BB6DC2" w:rsidRDefault="00436611" w:rsidP="00BD6C24">
      <w:pPr>
        <w:keepLines/>
        <w:numPr>
          <w:ilvl w:val="0"/>
          <w:numId w:val="28"/>
        </w:numPr>
        <w:tabs>
          <w:tab w:val="clear" w:pos="360"/>
          <w:tab w:val="left" w:pos="27"/>
          <w:tab w:val="num" w:pos="1218"/>
        </w:tabs>
        <w:spacing w:after="0" w:line="240" w:lineRule="auto"/>
        <w:ind w:left="1218" w:right="0" w:hanging="709"/>
        <w:jc w:val="both"/>
        <w:rPr>
          <w:rFonts w:cs="David"/>
          <w:sz w:val="24"/>
          <w:szCs w:val="24"/>
          <w:rtl/>
        </w:rPr>
      </w:pPr>
      <w:r w:rsidRPr="00BB6DC2">
        <w:rPr>
          <w:rFonts w:cs="David" w:hint="cs"/>
          <w:sz w:val="24"/>
          <w:szCs w:val="24"/>
          <w:rtl/>
        </w:rPr>
        <w:lastRenderedPageBreak/>
        <w:t>מבלי</w:t>
      </w:r>
      <w:r w:rsidRPr="00BB6DC2">
        <w:rPr>
          <w:rFonts w:cs="David"/>
          <w:sz w:val="24"/>
          <w:szCs w:val="24"/>
          <w:rtl/>
        </w:rPr>
        <w:t xml:space="preserve"> </w:t>
      </w:r>
      <w:r w:rsidRPr="00BB6DC2">
        <w:rPr>
          <w:rFonts w:cs="David" w:hint="cs"/>
          <w:sz w:val="24"/>
          <w:szCs w:val="24"/>
          <w:rtl/>
        </w:rPr>
        <w:t>לגרוע</w:t>
      </w:r>
      <w:r w:rsidRPr="00BB6DC2">
        <w:rPr>
          <w:rFonts w:cs="David"/>
          <w:sz w:val="24"/>
          <w:szCs w:val="24"/>
          <w:rtl/>
        </w:rPr>
        <w:t xml:space="preserve"> </w:t>
      </w:r>
      <w:r w:rsidRPr="00BB6DC2">
        <w:rPr>
          <w:rFonts w:cs="David" w:hint="cs"/>
          <w:sz w:val="24"/>
          <w:szCs w:val="24"/>
          <w:rtl/>
        </w:rPr>
        <w:t>מן</w:t>
      </w:r>
      <w:r w:rsidRPr="00BB6DC2">
        <w:rPr>
          <w:rFonts w:cs="David"/>
          <w:sz w:val="24"/>
          <w:szCs w:val="24"/>
          <w:rtl/>
        </w:rPr>
        <w:t xml:space="preserve"> </w:t>
      </w:r>
      <w:r w:rsidRPr="00BB6DC2">
        <w:rPr>
          <w:rFonts w:cs="David" w:hint="cs"/>
          <w:sz w:val="24"/>
          <w:szCs w:val="24"/>
          <w:rtl/>
        </w:rPr>
        <w:t>האמור</w:t>
      </w:r>
      <w:r w:rsidRPr="00BB6DC2">
        <w:rPr>
          <w:rFonts w:cs="David"/>
          <w:sz w:val="24"/>
          <w:szCs w:val="24"/>
          <w:rtl/>
        </w:rPr>
        <w:t xml:space="preserve"> </w:t>
      </w:r>
      <w:r w:rsidRPr="00BB6DC2">
        <w:rPr>
          <w:rFonts w:cs="David" w:hint="cs"/>
          <w:sz w:val="24"/>
          <w:szCs w:val="24"/>
          <w:rtl/>
        </w:rPr>
        <w:t>לעיל</w:t>
      </w:r>
      <w:r w:rsidRPr="00BB6DC2">
        <w:rPr>
          <w:rFonts w:cs="David"/>
          <w:sz w:val="24"/>
          <w:szCs w:val="24"/>
          <w:rtl/>
        </w:rPr>
        <w:t xml:space="preserve">, </w:t>
      </w:r>
      <w:r w:rsidRPr="00BB6DC2">
        <w:rPr>
          <w:rFonts w:cs="David" w:hint="cs"/>
          <w:sz w:val="24"/>
          <w:szCs w:val="24"/>
          <w:rtl/>
        </w:rPr>
        <w:t>מצהירים</w:t>
      </w:r>
      <w:r w:rsidRPr="00BB6DC2">
        <w:rPr>
          <w:rFonts w:cs="David"/>
          <w:sz w:val="24"/>
          <w:szCs w:val="24"/>
          <w:rtl/>
        </w:rPr>
        <w:t xml:space="preserve"> </w:t>
      </w:r>
      <w:r w:rsidRPr="00BB6DC2">
        <w:rPr>
          <w:rFonts w:cs="David" w:hint="cs"/>
          <w:sz w:val="24"/>
          <w:szCs w:val="24"/>
          <w:rtl/>
        </w:rPr>
        <w:t>הצדדים</w:t>
      </w:r>
      <w:r w:rsidRPr="00BB6DC2">
        <w:rPr>
          <w:rFonts w:cs="David"/>
          <w:sz w:val="24"/>
          <w:szCs w:val="24"/>
          <w:rtl/>
        </w:rPr>
        <w:t xml:space="preserve"> </w:t>
      </w:r>
      <w:r w:rsidRPr="00BB6DC2">
        <w:rPr>
          <w:rFonts w:cs="David" w:hint="cs"/>
          <w:sz w:val="24"/>
          <w:szCs w:val="24"/>
          <w:rtl/>
        </w:rPr>
        <w:t>כי</w:t>
      </w:r>
      <w:r w:rsidRPr="00BB6DC2">
        <w:rPr>
          <w:rFonts w:cs="David"/>
          <w:sz w:val="24"/>
          <w:szCs w:val="24"/>
          <w:rtl/>
        </w:rPr>
        <w:t xml:space="preserve"> </w:t>
      </w:r>
      <w:r w:rsidRPr="00BB6DC2">
        <w:rPr>
          <w:rFonts w:cs="David" w:hint="cs"/>
          <w:sz w:val="24"/>
          <w:szCs w:val="24"/>
          <w:rtl/>
        </w:rPr>
        <w:t>אם</w:t>
      </w:r>
      <w:r w:rsidRPr="00BB6DC2">
        <w:rPr>
          <w:rFonts w:cs="David"/>
          <w:sz w:val="24"/>
          <w:szCs w:val="24"/>
          <w:rtl/>
        </w:rPr>
        <w:t xml:space="preserve"> </w:t>
      </w:r>
      <w:r w:rsidRPr="00BB6DC2">
        <w:rPr>
          <w:rFonts w:cs="David" w:hint="cs"/>
          <w:sz w:val="24"/>
          <w:szCs w:val="24"/>
          <w:rtl/>
        </w:rPr>
        <w:t>מסיבה</w:t>
      </w:r>
      <w:r w:rsidRPr="00BB6DC2">
        <w:rPr>
          <w:rFonts w:cs="David"/>
          <w:sz w:val="24"/>
          <w:szCs w:val="24"/>
          <w:rtl/>
        </w:rPr>
        <w:t xml:space="preserve"> </w:t>
      </w:r>
      <w:r w:rsidRPr="00BB6DC2">
        <w:rPr>
          <w:rFonts w:cs="David" w:hint="cs"/>
          <w:sz w:val="24"/>
          <w:szCs w:val="24"/>
          <w:rtl/>
        </w:rPr>
        <w:t>כלשהי</w:t>
      </w:r>
      <w:r w:rsidRPr="00BB6DC2">
        <w:rPr>
          <w:rFonts w:cs="David"/>
          <w:sz w:val="24"/>
          <w:szCs w:val="24"/>
          <w:rtl/>
        </w:rPr>
        <w:t xml:space="preserve">, </w:t>
      </w:r>
      <w:r w:rsidRPr="00BB6DC2">
        <w:rPr>
          <w:rFonts w:cs="David" w:hint="cs"/>
          <w:sz w:val="24"/>
          <w:szCs w:val="24"/>
          <w:rtl/>
        </w:rPr>
        <w:t>חרף</w:t>
      </w:r>
      <w:r w:rsidRPr="00BB6DC2">
        <w:rPr>
          <w:rFonts w:cs="David"/>
          <w:sz w:val="24"/>
          <w:szCs w:val="24"/>
          <w:rtl/>
        </w:rPr>
        <w:t xml:space="preserve"> </w:t>
      </w:r>
      <w:r w:rsidRPr="00BB6DC2">
        <w:rPr>
          <w:rFonts w:cs="David" w:hint="cs"/>
          <w:sz w:val="24"/>
          <w:szCs w:val="24"/>
          <w:rtl/>
        </w:rPr>
        <w:t>האמור</w:t>
      </w:r>
      <w:r w:rsidRPr="00BB6DC2">
        <w:rPr>
          <w:rFonts w:cs="David"/>
          <w:sz w:val="24"/>
          <w:szCs w:val="24"/>
          <w:rtl/>
        </w:rPr>
        <w:t xml:space="preserve"> </w:t>
      </w:r>
      <w:r w:rsidRPr="00BB6DC2">
        <w:rPr>
          <w:rFonts w:cs="David" w:hint="cs"/>
          <w:sz w:val="24"/>
          <w:szCs w:val="24"/>
          <w:rtl/>
        </w:rPr>
        <w:t>בהסכם</w:t>
      </w:r>
      <w:r w:rsidRPr="00BB6DC2">
        <w:rPr>
          <w:rFonts w:cs="David"/>
          <w:sz w:val="24"/>
          <w:szCs w:val="24"/>
          <w:rtl/>
        </w:rPr>
        <w:t xml:space="preserve"> </w:t>
      </w:r>
      <w:r w:rsidRPr="00BB6DC2">
        <w:rPr>
          <w:rFonts w:cs="David" w:hint="cs"/>
          <w:sz w:val="24"/>
          <w:szCs w:val="24"/>
          <w:rtl/>
        </w:rPr>
        <w:t>זה</w:t>
      </w:r>
      <w:r w:rsidRPr="00BB6DC2">
        <w:rPr>
          <w:rFonts w:cs="David"/>
          <w:sz w:val="24"/>
          <w:szCs w:val="24"/>
          <w:rtl/>
        </w:rPr>
        <w:t xml:space="preserve"> </w:t>
      </w:r>
      <w:r w:rsidRPr="00BB6DC2">
        <w:rPr>
          <w:rFonts w:cs="David" w:hint="cs"/>
          <w:sz w:val="24"/>
          <w:szCs w:val="24"/>
          <w:rtl/>
        </w:rPr>
        <w:t>ולמרות</w:t>
      </w:r>
      <w:r w:rsidRPr="00BB6DC2">
        <w:rPr>
          <w:rFonts w:cs="David"/>
          <w:sz w:val="24"/>
          <w:szCs w:val="24"/>
          <w:rtl/>
        </w:rPr>
        <w:t xml:space="preserve"> </w:t>
      </w:r>
      <w:r w:rsidRPr="00BB6DC2">
        <w:rPr>
          <w:rFonts w:cs="David" w:hint="cs"/>
          <w:sz w:val="24"/>
          <w:szCs w:val="24"/>
          <w:rtl/>
        </w:rPr>
        <w:t>כוונת</w:t>
      </w:r>
      <w:r w:rsidRPr="00BB6DC2">
        <w:rPr>
          <w:rFonts w:cs="David"/>
          <w:sz w:val="24"/>
          <w:szCs w:val="24"/>
          <w:rtl/>
        </w:rPr>
        <w:t xml:space="preserve"> </w:t>
      </w:r>
      <w:r w:rsidRPr="00BB6DC2">
        <w:rPr>
          <w:rFonts w:cs="David" w:hint="cs"/>
          <w:sz w:val="24"/>
          <w:szCs w:val="24"/>
          <w:rtl/>
        </w:rPr>
        <w:t>הצדדים</w:t>
      </w:r>
      <w:r w:rsidRPr="00BB6DC2">
        <w:rPr>
          <w:rFonts w:cs="David"/>
          <w:sz w:val="24"/>
          <w:szCs w:val="24"/>
          <w:rtl/>
        </w:rPr>
        <w:t xml:space="preserve">, </w:t>
      </w:r>
      <w:r w:rsidRPr="00BB6DC2">
        <w:rPr>
          <w:rFonts w:cs="David" w:hint="cs"/>
          <w:sz w:val="24"/>
          <w:szCs w:val="24"/>
          <w:rtl/>
        </w:rPr>
        <w:t>תקבע</w:t>
      </w:r>
      <w:r w:rsidRPr="00BB6DC2">
        <w:rPr>
          <w:rFonts w:cs="David"/>
          <w:sz w:val="24"/>
          <w:szCs w:val="24"/>
          <w:rtl/>
        </w:rPr>
        <w:t xml:space="preserve"> </w:t>
      </w:r>
      <w:r w:rsidRPr="00BB6DC2">
        <w:rPr>
          <w:rFonts w:cs="David" w:hint="cs"/>
          <w:sz w:val="24"/>
          <w:szCs w:val="24"/>
          <w:rtl/>
        </w:rPr>
        <w:t>ערכאה</w:t>
      </w:r>
      <w:r w:rsidRPr="00BB6DC2">
        <w:rPr>
          <w:rFonts w:cs="David"/>
          <w:sz w:val="24"/>
          <w:szCs w:val="24"/>
          <w:rtl/>
        </w:rPr>
        <w:t xml:space="preserve"> </w:t>
      </w:r>
      <w:r w:rsidRPr="00BB6DC2">
        <w:rPr>
          <w:rFonts w:cs="David" w:hint="cs"/>
          <w:sz w:val="24"/>
          <w:szCs w:val="24"/>
          <w:rtl/>
        </w:rPr>
        <w:t>משפטית</w:t>
      </w:r>
      <w:r w:rsidRPr="00BB6DC2">
        <w:rPr>
          <w:rFonts w:cs="David"/>
          <w:sz w:val="24"/>
          <w:szCs w:val="24"/>
          <w:rtl/>
        </w:rPr>
        <w:t xml:space="preserve"> </w:t>
      </w:r>
      <w:r w:rsidRPr="00BB6DC2">
        <w:rPr>
          <w:rFonts w:cs="David" w:hint="cs"/>
          <w:sz w:val="24"/>
          <w:szCs w:val="24"/>
          <w:rtl/>
        </w:rPr>
        <w:t>מוסמכת</w:t>
      </w:r>
      <w:r w:rsidRPr="00BB6DC2">
        <w:rPr>
          <w:rFonts w:cs="David"/>
          <w:sz w:val="24"/>
          <w:szCs w:val="24"/>
          <w:rtl/>
        </w:rPr>
        <w:t xml:space="preserve"> </w:t>
      </w:r>
      <w:r w:rsidRPr="00BB6DC2">
        <w:rPr>
          <w:rFonts w:cs="David" w:hint="cs"/>
          <w:sz w:val="24"/>
          <w:szCs w:val="24"/>
          <w:rtl/>
        </w:rPr>
        <w:t>כי</w:t>
      </w:r>
      <w:r w:rsidRPr="00BB6DC2">
        <w:rPr>
          <w:rFonts w:cs="David"/>
          <w:sz w:val="24"/>
          <w:szCs w:val="24"/>
          <w:rtl/>
        </w:rPr>
        <w:t xml:space="preserve"> </w:t>
      </w:r>
      <w:r w:rsidRPr="00BB6DC2">
        <w:rPr>
          <w:rFonts w:cs="David" w:hint="cs"/>
          <w:sz w:val="24"/>
          <w:szCs w:val="24"/>
          <w:rtl/>
        </w:rPr>
        <w:t>בין</w:t>
      </w:r>
      <w:r w:rsidRPr="00BB6DC2">
        <w:rPr>
          <w:rFonts w:cs="David"/>
          <w:sz w:val="24"/>
          <w:szCs w:val="24"/>
          <w:rtl/>
        </w:rPr>
        <w:t xml:space="preserve"> </w:t>
      </w:r>
      <w:r w:rsidR="00A37A56">
        <w:rPr>
          <w:rFonts w:cs="David" w:hint="cs"/>
          <w:sz w:val="24"/>
          <w:szCs w:val="24"/>
          <w:rtl/>
        </w:rPr>
        <w:t xml:space="preserve">המזמין </w:t>
      </w:r>
      <w:r w:rsidRPr="00BB6DC2">
        <w:rPr>
          <w:rFonts w:cs="David" w:hint="cs"/>
          <w:sz w:val="24"/>
          <w:szCs w:val="24"/>
          <w:rtl/>
        </w:rPr>
        <w:t>לבין</w:t>
      </w:r>
      <w:r w:rsidRPr="00BB6DC2">
        <w:rPr>
          <w:rFonts w:cs="David"/>
          <w:sz w:val="24"/>
          <w:szCs w:val="24"/>
          <w:rtl/>
        </w:rPr>
        <w:t xml:space="preserve"> </w:t>
      </w:r>
      <w:r w:rsidRPr="00BB6DC2">
        <w:rPr>
          <w:rFonts w:cs="David" w:hint="cs"/>
          <w:sz w:val="24"/>
          <w:szCs w:val="24"/>
          <w:rtl/>
        </w:rPr>
        <w:t>עובדי</w:t>
      </w:r>
      <w:r w:rsidRPr="00BB6DC2">
        <w:rPr>
          <w:rFonts w:cs="David"/>
          <w:sz w:val="24"/>
          <w:szCs w:val="24"/>
          <w:rtl/>
        </w:rPr>
        <w:t xml:space="preserve"> </w:t>
      </w:r>
      <w:r w:rsidRPr="00BB6DC2">
        <w:rPr>
          <w:rFonts w:cs="David" w:hint="cs"/>
          <w:sz w:val="24"/>
          <w:szCs w:val="24"/>
          <w:rtl/>
        </w:rPr>
        <w:t>הספק</w:t>
      </w:r>
      <w:r w:rsidRPr="00BB6DC2">
        <w:rPr>
          <w:rFonts w:cs="David"/>
          <w:sz w:val="24"/>
          <w:szCs w:val="24"/>
          <w:rtl/>
        </w:rPr>
        <w:t xml:space="preserve"> </w:t>
      </w:r>
      <w:r w:rsidRPr="00BB6DC2">
        <w:rPr>
          <w:rFonts w:cs="David" w:hint="cs"/>
          <w:sz w:val="24"/>
          <w:szCs w:val="24"/>
          <w:rtl/>
        </w:rPr>
        <w:t>ו</w:t>
      </w:r>
      <w:r w:rsidRPr="00BB6DC2">
        <w:rPr>
          <w:rFonts w:cs="David"/>
          <w:sz w:val="24"/>
          <w:szCs w:val="24"/>
          <w:rtl/>
        </w:rPr>
        <w:t>/</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מי</w:t>
      </w:r>
      <w:r w:rsidRPr="00BB6DC2">
        <w:rPr>
          <w:rFonts w:cs="David"/>
          <w:sz w:val="24"/>
          <w:szCs w:val="24"/>
          <w:rtl/>
        </w:rPr>
        <w:t xml:space="preserve"> </w:t>
      </w:r>
      <w:r w:rsidRPr="00BB6DC2">
        <w:rPr>
          <w:rFonts w:cs="David" w:hint="cs"/>
          <w:sz w:val="24"/>
          <w:szCs w:val="24"/>
          <w:rtl/>
        </w:rPr>
        <w:t>מטעמו</w:t>
      </w:r>
      <w:r w:rsidRPr="00BB6DC2">
        <w:rPr>
          <w:rFonts w:cs="David"/>
          <w:sz w:val="24"/>
          <w:szCs w:val="24"/>
          <w:rtl/>
        </w:rPr>
        <w:t xml:space="preserve"> </w:t>
      </w:r>
      <w:r w:rsidRPr="00BB6DC2">
        <w:rPr>
          <w:rFonts w:cs="David" w:hint="cs"/>
          <w:sz w:val="24"/>
          <w:szCs w:val="24"/>
          <w:rtl/>
        </w:rPr>
        <w:t>נוצרו</w:t>
      </w:r>
      <w:r w:rsidRPr="00BB6DC2">
        <w:rPr>
          <w:rFonts w:cs="David"/>
          <w:sz w:val="24"/>
          <w:szCs w:val="24"/>
          <w:rtl/>
        </w:rPr>
        <w:t xml:space="preserve"> </w:t>
      </w:r>
      <w:r w:rsidRPr="00BB6DC2">
        <w:rPr>
          <w:rFonts w:cs="David" w:hint="cs"/>
          <w:sz w:val="24"/>
          <w:szCs w:val="24"/>
          <w:rtl/>
        </w:rPr>
        <w:t>יחסי</w:t>
      </w:r>
      <w:r w:rsidRPr="00BB6DC2">
        <w:rPr>
          <w:rFonts w:cs="David"/>
          <w:sz w:val="24"/>
          <w:szCs w:val="24"/>
          <w:rtl/>
        </w:rPr>
        <w:t xml:space="preserve"> </w:t>
      </w:r>
      <w:r w:rsidRPr="00BB6DC2">
        <w:rPr>
          <w:rFonts w:cs="David" w:hint="cs"/>
          <w:sz w:val="24"/>
          <w:szCs w:val="24"/>
          <w:rtl/>
        </w:rPr>
        <w:t>עובד</w:t>
      </w:r>
      <w:r w:rsidRPr="00BB6DC2">
        <w:rPr>
          <w:rFonts w:cs="David"/>
          <w:sz w:val="24"/>
          <w:szCs w:val="24"/>
          <w:rtl/>
        </w:rPr>
        <w:t>-</w:t>
      </w:r>
      <w:r w:rsidRPr="00BB6DC2">
        <w:rPr>
          <w:rFonts w:cs="David" w:hint="cs"/>
          <w:sz w:val="24"/>
          <w:szCs w:val="24"/>
          <w:rtl/>
        </w:rPr>
        <w:t>מעביד</w:t>
      </w:r>
      <w:r w:rsidRPr="00BB6DC2">
        <w:rPr>
          <w:rFonts w:cs="David"/>
          <w:sz w:val="24"/>
          <w:szCs w:val="24"/>
          <w:rtl/>
        </w:rPr>
        <w:t xml:space="preserve">, </w:t>
      </w:r>
      <w:r w:rsidRPr="00BB6DC2">
        <w:rPr>
          <w:rFonts w:cs="David" w:hint="cs"/>
          <w:sz w:val="24"/>
          <w:szCs w:val="24"/>
          <w:rtl/>
        </w:rPr>
        <w:t>כי</w:t>
      </w:r>
      <w:r w:rsidRPr="00BB6DC2">
        <w:rPr>
          <w:rFonts w:cs="David"/>
          <w:sz w:val="24"/>
          <w:szCs w:val="24"/>
          <w:rtl/>
        </w:rPr>
        <w:t xml:space="preserve"> </w:t>
      </w:r>
      <w:r w:rsidRPr="00BB6DC2">
        <w:rPr>
          <w:rFonts w:cs="David" w:hint="cs"/>
          <w:sz w:val="24"/>
          <w:szCs w:val="24"/>
          <w:rtl/>
        </w:rPr>
        <w:t>אז</w:t>
      </w:r>
      <w:r w:rsidRPr="00BB6DC2">
        <w:rPr>
          <w:rFonts w:cs="David"/>
          <w:sz w:val="24"/>
          <w:szCs w:val="24"/>
          <w:rtl/>
        </w:rPr>
        <w:t xml:space="preserve"> </w:t>
      </w:r>
      <w:r w:rsidRPr="00BB6DC2">
        <w:rPr>
          <w:rFonts w:cs="David" w:hint="cs"/>
          <w:sz w:val="24"/>
          <w:szCs w:val="24"/>
          <w:rtl/>
        </w:rPr>
        <w:t>הספק</w:t>
      </w:r>
      <w:r w:rsidRPr="00BB6DC2">
        <w:rPr>
          <w:rFonts w:cs="David"/>
          <w:sz w:val="24"/>
          <w:szCs w:val="24"/>
          <w:rtl/>
        </w:rPr>
        <w:t xml:space="preserve"> </w:t>
      </w:r>
      <w:r w:rsidRPr="00BB6DC2">
        <w:rPr>
          <w:rFonts w:cs="David" w:hint="cs"/>
          <w:sz w:val="24"/>
          <w:szCs w:val="24"/>
          <w:rtl/>
        </w:rPr>
        <w:t>יהיה</w:t>
      </w:r>
      <w:r w:rsidRPr="00BB6DC2">
        <w:rPr>
          <w:rFonts w:cs="David"/>
          <w:sz w:val="24"/>
          <w:szCs w:val="24"/>
          <w:rtl/>
        </w:rPr>
        <w:t xml:space="preserve"> </w:t>
      </w:r>
      <w:r w:rsidRPr="00BB6DC2">
        <w:rPr>
          <w:rFonts w:cs="David" w:hint="cs"/>
          <w:sz w:val="24"/>
          <w:szCs w:val="24"/>
          <w:rtl/>
        </w:rPr>
        <w:t>חייב</w:t>
      </w:r>
      <w:r w:rsidRPr="00BB6DC2">
        <w:rPr>
          <w:rFonts w:cs="David"/>
          <w:sz w:val="24"/>
          <w:szCs w:val="24"/>
          <w:rtl/>
        </w:rPr>
        <w:t xml:space="preserve"> </w:t>
      </w:r>
      <w:r w:rsidRPr="00BB6DC2">
        <w:rPr>
          <w:rFonts w:cs="David" w:hint="cs"/>
          <w:sz w:val="24"/>
          <w:szCs w:val="24"/>
          <w:rtl/>
        </w:rPr>
        <w:t>לשפות</w:t>
      </w:r>
      <w:r w:rsidRPr="00BB6DC2">
        <w:rPr>
          <w:rFonts w:cs="David"/>
          <w:sz w:val="24"/>
          <w:szCs w:val="24"/>
          <w:rtl/>
        </w:rPr>
        <w:t xml:space="preserve"> </w:t>
      </w:r>
      <w:r w:rsidRPr="00BB6DC2">
        <w:rPr>
          <w:rFonts w:cs="David" w:hint="cs"/>
          <w:sz w:val="24"/>
          <w:szCs w:val="24"/>
          <w:rtl/>
        </w:rPr>
        <w:t>את</w:t>
      </w:r>
      <w:r w:rsidRPr="00BB6DC2">
        <w:rPr>
          <w:rFonts w:cs="David"/>
          <w:sz w:val="24"/>
          <w:szCs w:val="24"/>
          <w:rtl/>
        </w:rPr>
        <w:t xml:space="preserve"> </w:t>
      </w:r>
      <w:r w:rsidRPr="00BB6DC2">
        <w:rPr>
          <w:rFonts w:cs="David" w:hint="cs"/>
          <w:sz w:val="24"/>
          <w:szCs w:val="24"/>
          <w:rtl/>
        </w:rPr>
        <w:t>השירות</w:t>
      </w:r>
      <w:r w:rsidRPr="00BB6DC2">
        <w:rPr>
          <w:rFonts w:cs="David"/>
          <w:sz w:val="24"/>
          <w:szCs w:val="24"/>
          <w:rtl/>
        </w:rPr>
        <w:t xml:space="preserve"> </w:t>
      </w:r>
      <w:r w:rsidRPr="00BB6DC2">
        <w:rPr>
          <w:rFonts w:cs="David" w:hint="cs"/>
          <w:sz w:val="24"/>
          <w:szCs w:val="24"/>
          <w:rtl/>
        </w:rPr>
        <w:t>בגין</w:t>
      </w:r>
      <w:r w:rsidRPr="00BB6DC2">
        <w:rPr>
          <w:rFonts w:cs="David"/>
          <w:sz w:val="24"/>
          <w:szCs w:val="24"/>
          <w:rtl/>
        </w:rPr>
        <w:t xml:space="preserve"> </w:t>
      </w:r>
      <w:r w:rsidRPr="00BB6DC2">
        <w:rPr>
          <w:rFonts w:cs="David" w:hint="cs"/>
          <w:sz w:val="24"/>
          <w:szCs w:val="24"/>
          <w:rtl/>
        </w:rPr>
        <w:t>כל</w:t>
      </w:r>
      <w:r w:rsidRPr="00BB6DC2">
        <w:rPr>
          <w:rFonts w:cs="David"/>
          <w:sz w:val="24"/>
          <w:szCs w:val="24"/>
          <w:rtl/>
        </w:rPr>
        <w:t xml:space="preserve"> </w:t>
      </w:r>
      <w:r w:rsidRPr="00BB6DC2">
        <w:rPr>
          <w:rFonts w:cs="David" w:hint="cs"/>
          <w:sz w:val="24"/>
          <w:szCs w:val="24"/>
          <w:rtl/>
        </w:rPr>
        <w:t>נזק</w:t>
      </w:r>
      <w:r w:rsidRPr="00BB6DC2">
        <w:rPr>
          <w:rFonts w:cs="David"/>
          <w:sz w:val="24"/>
          <w:szCs w:val="24"/>
          <w:rtl/>
        </w:rPr>
        <w:t xml:space="preserve"> </w:t>
      </w:r>
      <w:r w:rsidRPr="00BB6DC2">
        <w:rPr>
          <w:rFonts w:cs="David" w:hint="cs"/>
          <w:sz w:val="24"/>
          <w:szCs w:val="24"/>
          <w:rtl/>
        </w:rPr>
        <w:t>שייגרם</w:t>
      </w:r>
      <w:r w:rsidRPr="00BB6DC2">
        <w:rPr>
          <w:rFonts w:cs="David"/>
          <w:sz w:val="24"/>
          <w:szCs w:val="24"/>
          <w:rtl/>
        </w:rPr>
        <w:t xml:space="preserve"> </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חבות</w:t>
      </w:r>
      <w:r w:rsidRPr="00BB6DC2">
        <w:rPr>
          <w:rFonts w:cs="David"/>
          <w:sz w:val="24"/>
          <w:szCs w:val="24"/>
          <w:rtl/>
        </w:rPr>
        <w:t xml:space="preserve"> </w:t>
      </w:r>
      <w:r w:rsidRPr="00BB6DC2">
        <w:rPr>
          <w:rFonts w:cs="David" w:hint="cs"/>
          <w:sz w:val="24"/>
          <w:szCs w:val="24"/>
          <w:rtl/>
        </w:rPr>
        <w:t>שתוטל</w:t>
      </w:r>
      <w:r w:rsidRPr="00BB6DC2">
        <w:rPr>
          <w:rFonts w:cs="David"/>
          <w:sz w:val="24"/>
          <w:szCs w:val="24"/>
          <w:rtl/>
        </w:rPr>
        <w:t xml:space="preserve"> </w:t>
      </w:r>
      <w:r w:rsidRPr="00BB6DC2">
        <w:rPr>
          <w:rFonts w:cs="David" w:hint="cs"/>
          <w:sz w:val="24"/>
          <w:szCs w:val="24"/>
          <w:rtl/>
        </w:rPr>
        <w:t>על</w:t>
      </w:r>
      <w:r w:rsidRPr="00BB6DC2">
        <w:rPr>
          <w:rFonts w:cs="David"/>
          <w:sz w:val="24"/>
          <w:szCs w:val="24"/>
          <w:rtl/>
        </w:rPr>
        <w:t xml:space="preserve"> </w:t>
      </w:r>
      <w:r w:rsidRPr="00BB6DC2">
        <w:rPr>
          <w:rFonts w:cs="David" w:hint="cs"/>
          <w:sz w:val="24"/>
          <w:szCs w:val="24"/>
          <w:rtl/>
        </w:rPr>
        <w:t>השירות</w:t>
      </w:r>
      <w:r w:rsidRPr="00BB6DC2">
        <w:rPr>
          <w:rFonts w:cs="David"/>
          <w:sz w:val="24"/>
          <w:szCs w:val="24"/>
          <w:rtl/>
        </w:rPr>
        <w:t xml:space="preserve"> </w:t>
      </w:r>
      <w:r w:rsidRPr="00BB6DC2">
        <w:rPr>
          <w:rFonts w:cs="David" w:hint="cs"/>
          <w:sz w:val="24"/>
          <w:szCs w:val="24"/>
          <w:rtl/>
        </w:rPr>
        <w:t>כתוצאה</w:t>
      </w:r>
      <w:r w:rsidRPr="00BB6DC2">
        <w:rPr>
          <w:rFonts w:cs="David"/>
          <w:sz w:val="24"/>
          <w:szCs w:val="24"/>
          <w:rtl/>
        </w:rPr>
        <w:t xml:space="preserve"> </w:t>
      </w:r>
      <w:r w:rsidRPr="00BB6DC2">
        <w:rPr>
          <w:rFonts w:cs="David" w:hint="cs"/>
          <w:sz w:val="24"/>
          <w:szCs w:val="24"/>
          <w:rtl/>
        </w:rPr>
        <w:t>מן</w:t>
      </w:r>
      <w:r w:rsidRPr="00BB6DC2">
        <w:rPr>
          <w:rFonts w:cs="David"/>
          <w:sz w:val="24"/>
          <w:szCs w:val="24"/>
          <w:rtl/>
        </w:rPr>
        <w:t xml:space="preserve"> </w:t>
      </w:r>
      <w:r w:rsidRPr="00BB6DC2">
        <w:rPr>
          <w:rFonts w:cs="David" w:hint="cs"/>
          <w:sz w:val="24"/>
          <w:szCs w:val="24"/>
          <w:rtl/>
        </w:rPr>
        <w:t>הקביעה</w:t>
      </w:r>
      <w:r w:rsidRPr="00BB6DC2">
        <w:rPr>
          <w:rFonts w:cs="David"/>
          <w:sz w:val="24"/>
          <w:szCs w:val="24"/>
          <w:rtl/>
        </w:rPr>
        <w:t xml:space="preserve"> </w:t>
      </w:r>
      <w:r w:rsidRPr="00BB6DC2">
        <w:rPr>
          <w:rFonts w:cs="David" w:hint="cs"/>
          <w:sz w:val="24"/>
          <w:szCs w:val="24"/>
          <w:rtl/>
        </w:rPr>
        <w:t>האמורה</w:t>
      </w:r>
      <w:r w:rsidRPr="00BB6DC2">
        <w:rPr>
          <w:rFonts w:cs="David"/>
          <w:sz w:val="24"/>
          <w:szCs w:val="24"/>
          <w:rtl/>
        </w:rPr>
        <w:t xml:space="preserve">. </w:t>
      </w:r>
    </w:p>
    <w:p w:rsidR="00436611" w:rsidRPr="00BB6DC2" w:rsidRDefault="00436611" w:rsidP="0046497E">
      <w:pPr>
        <w:keepLines/>
        <w:spacing w:after="0" w:line="240" w:lineRule="auto"/>
        <w:jc w:val="both"/>
        <w:rPr>
          <w:rFonts w:cs="David"/>
          <w:sz w:val="24"/>
          <w:szCs w:val="24"/>
          <w:rtl/>
        </w:rPr>
      </w:pPr>
    </w:p>
    <w:p w:rsidR="00436611" w:rsidRPr="00BB6DC2" w:rsidRDefault="00436611" w:rsidP="0046497E">
      <w:pPr>
        <w:keepLines/>
        <w:spacing w:after="0" w:line="240" w:lineRule="auto"/>
        <w:jc w:val="both"/>
        <w:rPr>
          <w:rFonts w:cs="David"/>
          <w:sz w:val="24"/>
          <w:szCs w:val="24"/>
          <w:rtl/>
        </w:rPr>
      </w:pPr>
    </w:p>
    <w:p w:rsidR="00436611" w:rsidRPr="00BB6DC2" w:rsidRDefault="0099077A" w:rsidP="00BD6C24">
      <w:pPr>
        <w:keepLines/>
        <w:numPr>
          <w:ilvl w:val="0"/>
          <w:numId w:val="27"/>
        </w:numPr>
        <w:spacing w:after="0" w:line="240" w:lineRule="auto"/>
        <w:ind w:right="-58"/>
        <w:jc w:val="both"/>
        <w:rPr>
          <w:rFonts w:cs="David"/>
          <w:b/>
          <w:bCs/>
          <w:sz w:val="24"/>
          <w:szCs w:val="24"/>
          <w:rtl/>
        </w:rPr>
      </w:pPr>
      <w:r w:rsidRPr="00BB6DC2">
        <w:rPr>
          <w:rFonts w:cs="David" w:hint="cs"/>
          <w:b/>
          <w:bCs/>
          <w:sz w:val="24"/>
          <w:szCs w:val="24"/>
          <w:rtl/>
        </w:rPr>
        <w:t>א</w:t>
      </w:r>
      <w:r w:rsidR="00436611" w:rsidRPr="00BB6DC2">
        <w:rPr>
          <w:rFonts w:cs="David" w:hint="cs"/>
          <w:b/>
          <w:bCs/>
          <w:sz w:val="24"/>
          <w:szCs w:val="24"/>
          <w:rtl/>
        </w:rPr>
        <w:t>יסור</w:t>
      </w:r>
      <w:r w:rsidR="00436611" w:rsidRPr="00BB6DC2">
        <w:rPr>
          <w:rFonts w:cs="David"/>
          <w:b/>
          <w:bCs/>
          <w:sz w:val="24"/>
          <w:szCs w:val="24"/>
          <w:rtl/>
        </w:rPr>
        <w:t xml:space="preserve"> </w:t>
      </w:r>
      <w:r w:rsidR="00436611" w:rsidRPr="00BB6DC2">
        <w:rPr>
          <w:rFonts w:cs="David" w:hint="cs"/>
          <w:b/>
          <w:bCs/>
          <w:sz w:val="24"/>
          <w:szCs w:val="24"/>
          <w:rtl/>
        </w:rPr>
        <w:t>המחאה</w:t>
      </w:r>
    </w:p>
    <w:p w:rsidR="00436611" w:rsidRPr="00BB6DC2" w:rsidRDefault="00436611" w:rsidP="0046497E">
      <w:pPr>
        <w:keepLines/>
        <w:tabs>
          <w:tab w:val="left" w:pos="299"/>
        </w:tabs>
        <w:spacing w:after="0" w:line="240" w:lineRule="auto"/>
        <w:ind w:left="360" w:right="-142"/>
        <w:rPr>
          <w:rFonts w:cs="David"/>
          <w:sz w:val="24"/>
          <w:szCs w:val="24"/>
          <w:rtl/>
        </w:rPr>
      </w:pPr>
      <w:r w:rsidRPr="00BB6DC2">
        <w:rPr>
          <w:rFonts w:cs="David" w:hint="cs"/>
          <w:sz w:val="24"/>
          <w:szCs w:val="24"/>
          <w:rtl/>
        </w:rPr>
        <w:t>הספק</w:t>
      </w:r>
      <w:r w:rsidRPr="00BB6DC2">
        <w:rPr>
          <w:rFonts w:cs="David"/>
          <w:sz w:val="24"/>
          <w:szCs w:val="24"/>
          <w:rtl/>
        </w:rPr>
        <w:t xml:space="preserve"> </w:t>
      </w:r>
      <w:r w:rsidRPr="00BB6DC2">
        <w:rPr>
          <w:rFonts w:cs="David" w:hint="cs"/>
          <w:sz w:val="24"/>
          <w:szCs w:val="24"/>
          <w:rtl/>
        </w:rPr>
        <w:t>אינו</w:t>
      </w:r>
      <w:r w:rsidRPr="00BB6DC2">
        <w:rPr>
          <w:rFonts w:cs="David"/>
          <w:sz w:val="24"/>
          <w:szCs w:val="24"/>
          <w:rtl/>
        </w:rPr>
        <w:t xml:space="preserve"> </w:t>
      </w:r>
      <w:r w:rsidRPr="00BB6DC2">
        <w:rPr>
          <w:rFonts w:cs="David" w:hint="cs"/>
          <w:sz w:val="24"/>
          <w:szCs w:val="24"/>
          <w:rtl/>
        </w:rPr>
        <w:t>רשאי</w:t>
      </w:r>
      <w:r w:rsidRPr="00BB6DC2">
        <w:rPr>
          <w:rFonts w:cs="David"/>
          <w:sz w:val="24"/>
          <w:szCs w:val="24"/>
          <w:rtl/>
        </w:rPr>
        <w:t xml:space="preserve"> </w:t>
      </w:r>
      <w:r w:rsidRPr="00BB6DC2">
        <w:rPr>
          <w:rFonts w:cs="David" w:hint="cs"/>
          <w:sz w:val="24"/>
          <w:szCs w:val="24"/>
          <w:rtl/>
        </w:rPr>
        <w:t>להסב</w:t>
      </w:r>
      <w:r w:rsidRPr="00BB6DC2">
        <w:rPr>
          <w:rFonts w:cs="David"/>
          <w:sz w:val="24"/>
          <w:szCs w:val="24"/>
          <w:rtl/>
        </w:rPr>
        <w:t xml:space="preserve"> </w:t>
      </w:r>
      <w:r w:rsidRPr="00BB6DC2">
        <w:rPr>
          <w:rFonts w:cs="David" w:hint="cs"/>
          <w:sz w:val="24"/>
          <w:szCs w:val="24"/>
          <w:rtl/>
        </w:rPr>
        <w:t>לאחר</w:t>
      </w:r>
      <w:r w:rsidRPr="00BB6DC2">
        <w:rPr>
          <w:rFonts w:cs="David"/>
          <w:sz w:val="24"/>
          <w:szCs w:val="24"/>
          <w:rtl/>
        </w:rPr>
        <w:t xml:space="preserve"> </w:t>
      </w:r>
      <w:r w:rsidRPr="00BB6DC2">
        <w:rPr>
          <w:rFonts w:cs="David" w:hint="cs"/>
          <w:sz w:val="24"/>
          <w:szCs w:val="24"/>
          <w:rtl/>
        </w:rPr>
        <w:t>את</w:t>
      </w:r>
      <w:r w:rsidRPr="00BB6DC2">
        <w:rPr>
          <w:rFonts w:cs="David"/>
          <w:sz w:val="24"/>
          <w:szCs w:val="24"/>
          <w:rtl/>
        </w:rPr>
        <w:t xml:space="preserve"> </w:t>
      </w:r>
      <w:r w:rsidRPr="00BB6DC2">
        <w:rPr>
          <w:rFonts w:cs="David" w:hint="cs"/>
          <w:sz w:val="24"/>
          <w:szCs w:val="24"/>
          <w:rtl/>
        </w:rPr>
        <w:t>חיוביו</w:t>
      </w:r>
      <w:r w:rsidRPr="00BB6DC2">
        <w:rPr>
          <w:rFonts w:cs="David"/>
          <w:sz w:val="24"/>
          <w:szCs w:val="24"/>
          <w:rtl/>
        </w:rPr>
        <w:t xml:space="preserve"> </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את</w:t>
      </w:r>
      <w:r w:rsidRPr="00BB6DC2">
        <w:rPr>
          <w:rFonts w:cs="David"/>
          <w:sz w:val="24"/>
          <w:szCs w:val="24"/>
          <w:rtl/>
        </w:rPr>
        <w:t xml:space="preserve"> </w:t>
      </w:r>
      <w:r w:rsidRPr="00BB6DC2">
        <w:rPr>
          <w:rFonts w:cs="David" w:hint="cs"/>
          <w:sz w:val="24"/>
          <w:szCs w:val="24"/>
          <w:rtl/>
        </w:rPr>
        <w:t>זכויותיו</w:t>
      </w:r>
      <w:r w:rsidRPr="00BB6DC2">
        <w:rPr>
          <w:rFonts w:cs="David"/>
          <w:sz w:val="24"/>
          <w:szCs w:val="24"/>
          <w:rtl/>
        </w:rPr>
        <w:t xml:space="preserve"> </w:t>
      </w:r>
      <w:r w:rsidRPr="00BB6DC2">
        <w:rPr>
          <w:rFonts w:cs="David" w:hint="cs"/>
          <w:sz w:val="24"/>
          <w:szCs w:val="24"/>
          <w:rtl/>
        </w:rPr>
        <w:t>הנובעים</w:t>
      </w:r>
      <w:r w:rsidRPr="00BB6DC2">
        <w:rPr>
          <w:rFonts w:cs="David"/>
          <w:sz w:val="24"/>
          <w:szCs w:val="24"/>
          <w:rtl/>
        </w:rPr>
        <w:t xml:space="preserve"> </w:t>
      </w:r>
      <w:r w:rsidRPr="00BB6DC2">
        <w:rPr>
          <w:rFonts w:cs="David" w:hint="cs"/>
          <w:sz w:val="24"/>
          <w:szCs w:val="24"/>
          <w:rtl/>
        </w:rPr>
        <w:t>מהסכם</w:t>
      </w:r>
      <w:r w:rsidRPr="00BB6DC2">
        <w:rPr>
          <w:rFonts w:cs="David"/>
          <w:sz w:val="24"/>
          <w:szCs w:val="24"/>
          <w:rtl/>
        </w:rPr>
        <w:t xml:space="preserve"> </w:t>
      </w:r>
      <w:r w:rsidRPr="00BB6DC2">
        <w:rPr>
          <w:rFonts w:cs="David" w:hint="cs"/>
          <w:sz w:val="24"/>
          <w:szCs w:val="24"/>
          <w:rtl/>
        </w:rPr>
        <w:t>זה</w:t>
      </w:r>
      <w:r w:rsidRPr="00BB6DC2">
        <w:rPr>
          <w:rFonts w:cs="David"/>
          <w:sz w:val="24"/>
          <w:szCs w:val="24"/>
          <w:rtl/>
        </w:rPr>
        <w:t xml:space="preserve">, </w:t>
      </w:r>
      <w:r w:rsidRPr="00BB6DC2">
        <w:rPr>
          <w:rFonts w:cs="David" w:hint="cs"/>
          <w:sz w:val="24"/>
          <w:szCs w:val="24"/>
          <w:rtl/>
        </w:rPr>
        <w:t>אלא</w:t>
      </w:r>
      <w:r w:rsidRPr="00BB6DC2">
        <w:rPr>
          <w:rFonts w:cs="David"/>
          <w:sz w:val="24"/>
          <w:szCs w:val="24"/>
          <w:rtl/>
        </w:rPr>
        <w:t xml:space="preserve"> </w:t>
      </w:r>
      <w:r w:rsidRPr="00BB6DC2">
        <w:rPr>
          <w:rFonts w:cs="David" w:hint="cs"/>
          <w:sz w:val="24"/>
          <w:szCs w:val="24"/>
          <w:rtl/>
        </w:rPr>
        <w:t>אם</w:t>
      </w:r>
      <w:r w:rsidRPr="00BB6DC2">
        <w:rPr>
          <w:rFonts w:cs="David"/>
          <w:sz w:val="24"/>
          <w:szCs w:val="24"/>
          <w:rtl/>
        </w:rPr>
        <w:t xml:space="preserve"> </w:t>
      </w:r>
      <w:r w:rsidRPr="00BB6DC2">
        <w:rPr>
          <w:rFonts w:cs="David" w:hint="cs"/>
          <w:sz w:val="24"/>
          <w:szCs w:val="24"/>
          <w:rtl/>
        </w:rPr>
        <w:t>ניתנה</w:t>
      </w:r>
      <w:r w:rsidRPr="00BB6DC2">
        <w:rPr>
          <w:rFonts w:cs="David"/>
          <w:sz w:val="24"/>
          <w:szCs w:val="24"/>
          <w:rtl/>
        </w:rPr>
        <w:t xml:space="preserve"> </w:t>
      </w:r>
      <w:r w:rsidRPr="00BB6DC2">
        <w:rPr>
          <w:rFonts w:cs="David" w:hint="cs"/>
          <w:sz w:val="24"/>
          <w:szCs w:val="24"/>
          <w:rtl/>
        </w:rPr>
        <w:t>לכך</w:t>
      </w:r>
      <w:r w:rsidRPr="00BB6DC2">
        <w:rPr>
          <w:rFonts w:cs="David"/>
          <w:sz w:val="24"/>
          <w:szCs w:val="24"/>
          <w:rtl/>
        </w:rPr>
        <w:t xml:space="preserve"> </w:t>
      </w:r>
      <w:r w:rsidRPr="00BB6DC2">
        <w:rPr>
          <w:rFonts w:cs="David" w:hint="cs"/>
          <w:sz w:val="24"/>
          <w:szCs w:val="24"/>
          <w:rtl/>
        </w:rPr>
        <w:t>הסכמת</w:t>
      </w:r>
      <w:r w:rsidRPr="00BB6DC2">
        <w:rPr>
          <w:rFonts w:cs="David"/>
          <w:sz w:val="24"/>
          <w:szCs w:val="24"/>
          <w:rtl/>
        </w:rPr>
        <w:t xml:space="preserve"> </w:t>
      </w:r>
      <w:r w:rsidRPr="00BB6DC2">
        <w:rPr>
          <w:rFonts w:cs="David" w:hint="cs"/>
          <w:sz w:val="24"/>
          <w:szCs w:val="24"/>
          <w:rtl/>
        </w:rPr>
        <w:t>מתאם</w:t>
      </w:r>
      <w:r w:rsidRPr="00BB6DC2">
        <w:rPr>
          <w:rFonts w:cs="David"/>
          <w:sz w:val="24"/>
          <w:szCs w:val="24"/>
          <w:rtl/>
        </w:rPr>
        <w:t xml:space="preserve"> </w:t>
      </w:r>
      <w:r w:rsidRPr="00BB6DC2">
        <w:rPr>
          <w:rFonts w:cs="David" w:hint="cs"/>
          <w:sz w:val="24"/>
          <w:szCs w:val="24"/>
          <w:rtl/>
        </w:rPr>
        <w:t>השירות</w:t>
      </w:r>
      <w:r w:rsidRPr="00BB6DC2">
        <w:rPr>
          <w:rFonts w:cs="David"/>
          <w:sz w:val="24"/>
          <w:szCs w:val="24"/>
          <w:rtl/>
        </w:rPr>
        <w:t xml:space="preserve"> </w:t>
      </w:r>
      <w:r w:rsidRPr="00BB6DC2">
        <w:rPr>
          <w:rFonts w:cs="David" w:hint="cs"/>
          <w:sz w:val="24"/>
          <w:szCs w:val="24"/>
          <w:rtl/>
        </w:rPr>
        <w:t>מראש</w:t>
      </w:r>
      <w:r w:rsidRPr="00BB6DC2">
        <w:rPr>
          <w:rFonts w:cs="David"/>
          <w:sz w:val="24"/>
          <w:szCs w:val="24"/>
          <w:rtl/>
        </w:rPr>
        <w:t xml:space="preserve"> </w:t>
      </w:r>
      <w:r w:rsidRPr="00BB6DC2">
        <w:rPr>
          <w:rFonts w:cs="David" w:hint="cs"/>
          <w:sz w:val="24"/>
          <w:szCs w:val="24"/>
          <w:rtl/>
        </w:rPr>
        <w:t>ובכתב</w:t>
      </w:r>
      <w:r w:rsidRPr="00BB6DC2">
        <w:rPr>
          <w:rFonts w:cs="David"/>
          <w:sz w:val="24"/>
          <w:szCs w:val="24"/>
          <w:rtl/>
        </w:rPr>
        <w:t>.</w:t>
      </w:r>
    </w:p>
    <w:p w:rsidR="00436611" w:rsidRPr="00BB6DC2" w:rsidRDefault="00436611" w:rsidP="0046497E">
      <w:pPr>
        <w:keepLines/>
        <w:spacing w:after="0" w:line="240" w:lineRule="auto"/>
        <w:ind w:right="567" w:hanging="567"/>
        <w:rPr>
          <w:rFonts w:cs="David"/>
          <w:sz w:val="24"/>
          <w:szCs w:val="24"/>
          <w:rtl/>
        </w:rPr>
      </w:pPr>
    </w:p>
    <w:p w:rsidR="00436611" w:rsidRPr="00BB6DC2" w:rsidRDefault="00436611" w:rsidP="0046497E">
      <w:pPr>
        <w:keepLines/>
        <w:spacing w:after="0" w:line="240" w:lineRule="auto"/>
        <w:ind w:left="360" w:right="-142" w:firstLine="3"/>
        <w:jc w:val="both"/>
        <w:rPr>
          <w:rFonts w:cs="David"/>
          <w:b/>
          <w:bCs/>
          <w:sz w:val="24"/>
          <w:szCs w:val="24"/>
          <w:rtl/>
        </w:rPr>
      </w:pPr>
      <w:r w:rsidRPr="00BB6DC2">
        <w:rPr>
          <w:rFonts w:cs="David" w:hint="cs"/>
          <w:sz w:val="24"/>
          <w:szCs w:val="24"/>
          <w:rtl/>
        </w:rPr>
        <w:t>ניתנה</w:t>
      </w:r>
      <w:r w:rsidRPr="00BB6DC2">
        <w:rPr>
          <w:rFonts w:cs="David"/>
          <w:sz w:val="24"/>
          <w:szCs w:val="24"/>
          <w:rtl/>
        </w:rPr>
        <w:t xml:space="preserve"> </w:t>
      </w:r>
      <w:r w:rsidRPr="00BB6DC2">
        <w:rPr>
          <w:rFonts w:cs="David" w:hint="cs"/>
          <w:sz w:val="24"/>
          <w:szCs w:val="24"/>
          <w:rtl/>
        </w:rPr>
        <w:t>הסכמת</w:t>
      </w:r>
      <w:r w:rsidRPr="00BB6DC2">
        <w:rPr>
          <w:rFonts w:cs="David"/>
          <w:sz w:val="24"/>
          <w:szCs w:val="24"/>
          <w:rtl/>
        </w:rPr>
        <w:t xml:space="preserve"> </w:t>
      </w:r>
      <w:r w:rsidRPr="00BB6DC2">
        <w:rPr>
          <w:rFonts w:cs="David" w:hint="cs"/>
          <w:sz w:val="24"/>
          <w:szCs w:val="24"/>
          <w:rtl/>
        </w:rPr>
        <w:t>מתאם</w:t>
      </w:r>
      <w:r w:rsidRPr="00BB6DC2">
        <w:rPr>
          <w:rFonts w:cs="David"/>
          <w:sz w:val="24"/>
          <w:szCs w:val="24"/>
          <w:rtl/>
        </w:rPr>
        <w:t xml:space="preserve"> </w:t>
      </w:r>
      <w:r w:rsidRPr="00BB6DC2">
        <w:rPr>
          <w:rFonts w:cs="David" w:hint="cs"/>
          <w:sz w:val="24"/>
          <w:szCs w:val="24"/>
          <w:rtl/>
        </w:rPr>
        <w:t>השירות</w:t>
      </w:r>
      <w:r w:rsidRPr="00BB6DC2">
        <w:rPr>
          <w:rFonts w:cs="David"/>
          <w:sz w:val="24"/>
          <w:szCs w:val="24"/>
          <w:rtl/>
        </w:rPr>
        <w:t xml:space="preserve"> </w:t>
      </w:r>
      <w:r w:rsidRPr="00BB6DC2">
        <w:rPr>
          <w:rFonts w:cs="David" w:hint="cs"/>
          <w:sz w:val="24"/>
          <w:szCs w:val="24"/>
          <w:rtl/>
        </w:rPr>
        <w:t>כאמור</w:t>
      </w:r>
      <w:r w:rsidRPr="00BB6DC2">
        <w:rPr>
          <w:rFonts w:cs="David"/>
          <w:sz w:val="24"/>
          <w:szCs w:val="24"/>
          <w:rtl/>
        </w:rPr>
        <w:t xml:space="preserve">, </w:t>
      </w:r>
      <w:r w:rsidRPr="00BB6DC2">
        <w:rPr>
          <w:rFonts w:cs="David" w:hint="cs"/>
          <w:sz w:val="24"/>
          <w:szCs w:val="24"/>
          <w:rtl/>
        </w:rPr>
        <w:t>לא</w:t>
      </w:r>
      <w:r w:rsidRPr="00BB6DC2">
        <w:rPr>
          <w:rFonts w:cs="David"/>
          <w:sz w:val="24"/>
          <w:szCs w:val="24"/>
          <w:rtl/>
        </w:rPr>
        <w:t xml:space="preserve"> </w:t>
      </w:r>
      <w:r w:rsidRPr="00BB6DC2">
        <w:rPr>
          <w:rFonts w:cs="David" w:hint="cs"/>
          <w:sz w:val="24"/>
          <w:szCs w:val="24"/>
          <w:rtl/>
        </w:rPr>
        <w:t>יהיה</w:t>
      </w:r>
      <w:r w:rsidRPr="00BB6DC2">
        <w:rPr>
          <w:rFonts w:cs="David"/>
          <w:sz w:val="24"/>
          <w:szCs w:val="24"/>
          <w:rtl/>
        </w:rPr>
        <w:t xml:space="preserve"> </w:t>
      </w:r>
      <w:r w:rsidRPr="00BB6DC2">
        <w:rPr>
          <w:rFonts w:cs="David" w:hint="cs"/>
          <w:sz w:val="24"/>
          <w:szCs w:val="24"/>
          <w:rtl/>
        </w:rPr>
        <w:t>בה</w:t>
      </w:r>
      <w:r w:rsidRPr="00BB6DC2">
        <w:rPr>
          <w:rFonts w:cs="David"/>
          <w:sz w:val="24"/>
          <w:szCs w:val="24"/>
          <w:rtl/>
        </w:rPr>
        <w:t xml:space="preserve">, </w:t>
      </w:r>
      <w:r w:rsidRPr="00BB6DC2">
        <w:rPr>
          <w:rFonts w:cs="David" w:hint="cs"/>
          <w:sz w:val="24"/>
          <w:szCs w:val="24"/>
          <w:rtl/>
        </w:rPr>
        <w:t>כשלעצמה</w:t>
      </w:r>
      <w:r w:rsidRPr="00BB6DC2">
        <w:rPr>
          <w:rFonts w:cs="David"/>
          <w:sz w:val="24"/>
          <w:szCs w:val="24"/>
          <w:rtl/>
        </w:rPr>
        <w:t xml:space="preserve">, </w:t>
      </w:r>
      <w:r w:rsidRPr="00BB6DC2">
        <w:rPr>
          <w:rFonts w:cs="David" w:hint="cs"/>
          <w:sz w:val="24"/>
          <w:szCs w:val="24"/>
          <w:rtl/>
        </w:rPr>
        <w:t>כדי</w:t>
      </w:r>
      <w:r w:rsidRPr="00BB6DC2">
        <w:rPr>
          <w:rFonts w:cs="David"/>
          <w:sz w:val="24"/>
          <w:szCs w:val="24"/>
          <w:rtl/>
        </w:rPr>
        <w:t xml:space="preserve"> </w:t>
      </w:r>
      <w:r w:rsidRPr="00BB6DC2">
        <w:rPr>
          <w:rFonts w:cs="David" w:hint="cs"/>
          <w:sz w:val="24"/>
          <w:szCs w:val="24"/>
          <w:rtl/>
        </w:rPr>
        <w:t>לשחרר</w:t>
      </w:r>
      <w:r w:rsidRPr="00BB6DC2">
        <w:rPr>
          <w:rFonts w:cs="David"/>
          <w:sz w:val="24"/>
          <w:szCs w:val="24"/>
          <w:rtl/>
        </w:rPr>
        <w:t xml:space="preserve"> </w:t>
      </w:r>
      <w:r w:rsidRPr="00BB6DC2">
        <w:rPr>
          <w:rFonts w:cs="David" w:hint="cs"/>
          <w:sz w:val="24"/>
          <w:szCs w:val="24"/>
          <w:rtl/>
        </w:rPr>
        <w:t>את</w:t>
      </w:r>
      <w:r w:rsidRPr="00BB6DC2">
        <w:rPr>
          <w:rFonts w:cs="David"/>
          <w:sz w:val="24"/>
          <w:szCs w:val="24"/>
          <w:rtl/>
        </w:rPr>
        <w:t xml:space="preserve"> </w:t>
      </w:r>
      <w:r w:rsidRPr="00BB6DC2">
        <w:rPr>
          <w:rFonts w:cs="David" w:hint="cs"/>
          <w:sz w:val="24"/>
          <w:szCs w:val="24"/>
          <w:rtl/>
        </w:rPr>
        <w:t>הספק</w:t>
      </w:r>
      <w:r w:rsidRPr="00BB6DC2">
        <w:rPr>
          <w:rFonts w:cs="David"/>
          <w:sz w:val="24"/>
          <w:szCs w:val="24"/>
          <w:rtl/>
        </w:rPr>
        <w:t xml:space="preserve"> </w:t>
      </w:r>
      <w:r w:rsidRPr="00BB6DC2">
        <w:rPr>
          <w:rFonts w:cs="David" w:hint="cs"/>
          <w:sz w:val="24"/>
          <w:szCs w:val="24"/>
          <w:rtl/>
        </w:rPr>
        <w:t>התחייבויותיו</w:t>
      </w:r>
      <w:r w:rsidRPr="00BB6DC2">
        <w:rPr>
          <w:rFonts w:cs="David"/>
          <w:sz w:val="24"/>
          <w:szCs w:val="24"/>
          <w:rtl/>
        </w:rPr>
        <w:t xml:space="preserve"> </w:t>
      </w:r>
      <w:r w:rsidRPr="00BB6DC2">
        <w:rPr>
          <w:rFonts w:cs="David" w:hint="cs"/>
          <w:sz w:val="24"/>
          <w:szCs w:val="24"/>
          <w:rtl/>
        </w:rPr>
        <w:t>על</w:t>
      </w:r>
      <w:r w:rsidRPr="00BB6DC2">
        <w:rPr>
          <w:rFonts w:cs="David"/>
          <w:sz w:val="24"/>
          <w:szCs w:val="24"/>
          <w:rtl/>
        </w:rPr>
        <w:t xml:space="preserve"> </w:t>
      </w:r>
      <w:r w:rsidRPr="00BB6DC2">
        <w:rPr>
          <w:rFonts w:cs="David" w:hint="cs"/>
          <w:sz w:val="24"/>
          <w:szCs w:val="24"/>
          <w:rtl/>
        </w:rPr>
        <w:t>פי</w:t>
      </w:r>
      <w:r w:rsidRPr="00BB6DC2">
        <w:rPr>
          <w:rFonts w:cs="David"/>
          <w:sz w:val="24"/>
          <w:szCs w:val="24"/>
          <w:rtl/>
        </w:rPr>
        <w:t xml:space="preserve"> </w:t>
      </w:r>
      <w:r w:rsidRPr="00BB6DC2">
        <w:rPr>
          <w:rFonts w:cs="David" w:hint="cs"/>
          <w:sz w:val="24"/>
          <w:szCs w:val="24"/>
          <w:rtl/>
        </w:rPr>
        <w:t>הסכם</w:t>
      </w:r>
      <w:r w:rsidRPr="00BB6DC2">
        <w:rPr>
          <w:rFonts w:cs="David"/>
          <w:sz w:val="24"/>
          <w:szCs w:val="24"/>
          <w:rtl/>
        </w:rPr>
        <w:t xml:space="preserve"> </w:t>
      </w:r>
      <w:r w:rsidRPr="00BB6DC2">
        <w:rPr>
          <w:rFonts w:cs="David" w:hint="cs"/>
          <w:sz w:val="24"/>
          <w:szCs w:val="24"/>
          <w:rtl/>
        </w:rPr>
        <w:t>זה</w:t>
      </w:r>
      <w:r w:rsidRPr="00BB6DC2">
        <w:rPr>
          <w:rFonts w:cs="David"/>
          <w:sz w:val="24"/>
          <w:szCs w:val="24"/>
          <w:rtl/>
        </w:rPr>
        <w:t xml:space="preserve">: </w:t>
      </w:r>
      <w:r w:rsidRPr="00BB6DC2">
        <w:rPr>
          <w:rFonts w:cs="David" w:hint="cs"/>
          <w:sz w:val="24"/>
          <w:szCs w:val="24"/>
          <w:rtl/>
        </w:rPr>
        <w:t>הן</w:t>
      </w:r>
      <w:r w:rsidRPr="00BB6DC2">
        <w:rPr>
          <w:rFonts w:cs="David"/>
          <w:sz w:val="24"/>
          <w:szCs w:val="24"/>
          <w:rtl/>
        </w:rPr>
        <w:t xml:space="preserve"> </w:t>
      </w:r>
      <w:r w:rsidRPr="00BB6DC2">
        <w:rPr>
          <w:rFonts w:cs="David" w:hint="cs"/>
          <w:sz w:val="24"/>
          <w:szCs w:val="24"/>
          <w:rtl/>
        </w:rPr>
        <w:t>הספק</w:t>
      </w:r>
      <w:r w:rsidRPr="00BB6DC2">
        <w:rPr>
          <w:rFonts w:cs="David"/>
          <w:sz w:val="24"/>
          <w:szCs w:val="24"/>
          <w:rtl/>
        </w:rPr>
        <w:t xml:space="preserve"> </w:t>
      </w:r>
      <w:r w:rsidRPr="00BB6DC2">
        <w:rPr>
          <w:rFonts w:cs="David" w:hint="cs"/>
          <w:sz w:val="24"/>
          <w:szCs w:val="24"/>
          <w:rtl/>
        </w:rPr>
        <w:t>והן</w:t>
      </w:r>
      <w:r w:rsidRPr="00BB6DC2">
        <w:rPr>
          <w:rFonts w:cs="David"/>
          <w:sz w:val="24"/>
          <w:szCs w:val="24"/>
          <w:rtl/>
        </w:rPr>
        <w:t xml:space="preserve"> </w:t>
      </w:r>
      <w:r w:rsidRPr="00BB6DC2">
        <w:rPr>
          <w:rFonts w:cs="David" w:hint="cs"/>
          <w:sz w:val="24"/>
          <w:szCs w:val="24"/>
          <w:rtl/>
        </w:rPr>
        <w:t>המורשה</w:t>
      </w:r>
      <w:r w:rsidRPr="00BB6DC2">
        <w:rPr>
          <w:rFonts w:cs="David"/>
          <w:sz w:val="24"/>
          <w:szCs w:val="24"/>
          <w:rtl/>
        </w:rPr>
        <w:t xml:space="preserve"> </w:t>
      </w:r>
      <w:r w:rsidRPr="00BB6DC2">
        <w:rPr>
          <w:rFonts w:cs="David" w:hint="cs"/>
          <w:sz w:val="24"/>
          <w:szCs w:val="24"/>
          <w:rtl/>
        </w:rPr>
        <w:t>יהיו</w:t>
      </w:r>
      <w:r w:rsidRPr="00BB6DC2">
        <w:rPr>
          <w:rFonts w:cs="David"/>
          <w:sz w:val="24"/>
          <w:szCs w:val="24"/>
          <w:rtl/>
        </w:rPr>
        <w:t xml:space="preserve"> </w:t>
      </w:r>
      <w:r w:rsidRPr="00BB6DC2">
        <w:rPr>
          <w:rFonts w:cs="David" w:hint="cs"/>
          <w:sz w:val="24"/>
          <w:szCs w:val="24"/>
          <w:rtl/>
        </w:rPr>
        <w:t>חייבים</w:t>
      </w:r>
      <w:r w:rsidRPr="00BB6DC2">
        <w:rPr>
          <w:rFonts w:cs="David"/>
          <w:sz w:val="24"/>
          <w:szCs w:val="24"/>
          <w:rtl/>
        </w:rPr>
        <w:t xml:space="preserve"> </w:t>
      </w:r>
      <w:r w:rsidRPr="00BB6DC2">
        <w:rPr>
          <w:rFonts w:cs="David" w:hint="cs"/>
          <w:sz w:val="24"/>
          <w:szCs w:val="24"/>
          <w:rtl/>
        </w:rPr>
        <w:t>ביחד</w:t>
      </w:r>
      <w:r w:rsidRPr="00BB6DC2">
        <w:rPr>
          <w:rFonts w:cs="David"/>
          <w:sz w:val="24"/>
          <w:szCs w:val="24"/>
          <w:rtl/>
        </w:rPr>
        <w:t xml:space="preserve"> </w:t>
      </w:r>
      <w:r w:rsidRPr="00BB6DC2">
        <w:rPr>
          <w:rFonts w:cs="David" w:hint="cs"/>
          <w:sz w:val="24"/>
          <w:szCs w:val="24"/>
          <w:rtl/>
        </w:rPr>
        <w:t>ולחוד</w:t>
      </w:r>
      <w:r w:rsidRPr="00BB6DC2">
        <w:rPr>
          <w:rFonts w:cs="David"/>
          <w:sz w:val="24"/>
          <w:szCs w:val="24"/>
          <w:rtl/>
        </w:rPr>
        <w:t xml:space="preserve"> </w:t>
      </w:r>
      <w:r w:rsidRPr="00BB6DC2">
        <w:rPr>
          <w:rFonts w:cs="David" w:hint="cs"/>
          <w:sz w:val="24"/>
          <w:szCs w:val="24"/>
          <w:rtl/>
        </w:rPr>
        <w:t>בקיום</w:t>
      </w:r>
      <w:r w:rsidRPr="00BB6DC2">
        <w:rPr>
          <w:rFonts w:cs="David"/>
          <w:sz w:val="24"/>
          <w:szCs w:val="24"/>
          <w:rtl/>
        </w:rPr>
        <w:t xml:space="preserve"> </w:t>
      </w:r>
      <w:r w:rsidRPr="00BB6DC2">
        <w:rPr>
          <w:rFonts w:cs="David" w:hint="cs"/>
          <w:sz w:val="24"/>
          <w:szCs w:val="24"/>
          <w:rtl/>
        </w:rPr>
        <w:t>התחייבויותיו</w:t>
      </w:r>
      <w:r w:rsidRPr="00BB6DC2">
        <w:rPr>
          <w:rFonts w:cs="David"/>
          <w:sz w:val="24"/>
          <w:szCs w:val="24"/>
          <w:rtl/>
        </w:rPr>
        <w:t xml:space="preserve"> </w:t>
      </w:r>
      <w:r w:rsidRPr="00BB6DC2">
        <w:rPr>
          <w:rFonts w:cs="David" w:hint="cs"/>
          <w:sz w:val="24"/>
          <w:szCs w:val="24"/>
          <w:rtl/>
        </w:rPr>
        <w:t>הנובעות</w:t>
      </w:r>
      <w:r w:rsidRPr="00BB6DC2">
        <w:rPr>
          <w:rFonts w:cs="David"/>
          <w:sz w:val="24"/>
          <w:szCs w:val="24"/>
          <w:rtl/>
        </w:rPr>
        <w:t xml:space="preserve"> </w:t>
      </w:r>
      <w:r w:rsidRPr="00BB6DC2">
        <w:rPr>
          <w:rFonts w:cs="David" w:hint="cs"/>
          <w:sz w:val="24"/>
          <w:szCs w:val="24"/>
          <w:rtl/>
        </w:rPr>
        <w:t>מן</w:t>
      </w:r>
      <w:r w:rsidRPr="00BB6DC2">
        <w:rPr>
          <w:rFonts w:cs="David"/>
          <w:sz w:val="24"/>
          <w:szCs w:val="24"/>
          <w:rtl/>
        </w:rPr>
        <w:t xml:space="preserve"> </w:t>
      </w:r>
      <w:r w:rsidRPr="00BB6DC2">
        <w:rPr>
          <w:rFonts w:cs="David" w:hint="cs"/>
          <w:sz w:val="24"/>
          <w:szCs w:val="24"/>
          <w:rtl/>
        </w:rPr>
        <w:t>ההסכם</w:t>
      </w:r>
      <w:r w:rsidRPr="00BB6DC2">
        <w:rPr>
          <w:rFonts w:cs="David"/>
          <w:sz w:val="24"/>
          <w:szCs w:val="24"/>
          <w:rtl/>
        </w:rPr>
        <w:t>.</w:t>
      </w:r>
    </w:p>
    <w:p w:rsidR="00436611" w:rsidRPr="00BB6DC2" w:rsidRDefault="00436611" w:rsidP="0046497E">
      <w:pPr>
        <w:keepLines/>
        <w:spacing w:after="0" w:line="240" w:lineRule="auto"/>
        <w:ind w:right="-142" w:hanging="567"/>
        <w:jc w:val="both"/>
        <w:rPr>
          <w:rFonts w:cs="David"/>
          <w:b/>
          <w:bCs/>
          <w:sz w:val="24"/>
          <w:szCs w:val="24"/>
          <w:rtl/>
        </w:rPr>
      </w:pPr>
    </w:p>
    <w:p w:rsidR="00436611" w:rsidRPr="00BB6DC2" w:rsidRDefault="00436611" w:rsidP="00BD6C24">
      <w:pPr>
        <w:keepLines/>
        <w:numPr>
          <w:ilvl w:val="0"/>
          <w:numId w:val="27"/>
        </w:numPr>
        <w:spacing w:after="0" w:line="240" w:lineRule="auto"/>
        <w:ind w:right="-142"/>
        <w:jc w:val="both"/>
        <w:rPr>
          <w:rFonts w:cs="David"/>
          <w:b/>
          <w:bCs/>
          <w:sz w:val="24"/>
          <w:szCs w:val="24"/>
          <w:rtl/>
        </w:rPr>
      </w:pPr>
      <w:r w:rsidRPr="00BB6DC2">
        <w:rPr>
          <w:rFonts w:cs="David" w:hint="cs"/>
          <w:b/>
          <w:bCs/>
          <w:sz w:val="24"/>
          <w:szCs w:val="24"/>
          <w:rtl/>
        </w:rPr>
        <w:t>שמירת</w:t>
      </w:r>
      <w:r w:rsidRPr="00BB6DC2">
        <w:rPr>
          <w:rFonts w:cs="David"/>
          <w:b/>
          <w:bCs/>
          <w:sz w:val="24"/>
          <w:szCs w:val="24"/>
          <w:rtl/>
        </w:rPr>
        <w:t xml:space="preserve"> </w:t>
      </w:r>
      <w:r w:rsidRPr="00BB6DC2">
        <w:rPr>
          <w:rFonts w:cs="David" w:hint="cs"/>
          <w:b/>
          <w:bCs/>
          <w:sz w:val="24"/>
          <w:szCs w:val="24"/>
          <w:rtl/>
        </w:rPr>
        <w:t>סודיות</w:t>
      </w:r>
    </w:p>
    <w:p w:rsidR="00436611" w:rsidRPr="00BB6DC2" w:rsidRDefault="00436611" w:rsidP="0046497E">
      <w:pPr>
        <w:keepLines/>
        <w:spacing w:after="0" w:line="240" w:lineRule="auto"/>
        <w:ind w:left="360" w:firstLine="3"/>
        <w:jc w:val="both"/>
        <w:rPr>
          <w:rFonts w:cs="David"/>
          <w:sz w:val="24"/>
          <w:szCs w:val="24"/>
          <w:rtl/>
        </w:rPr>
      </w:pPr>
      <w:r w:rsidRPr="00BB6DC2">
        <w:rPr>
          <w:rFonts w:cs="David" w:hint="cs"/>
          <w:sz w:val="24"/>
          <w:szCs w:val="24"/>
          <w:rtl/>
        </w:rPr>
        <w:t>מובהר</w:t>
      </w:r>
      <w:r w:rsidRPr="00BB6DC2">
        <w:rPr>
          <w:rFonts w:cs="David"/>
          <w:sz w:val="24"/>
          <w:szCs w:val="24"/>
          <w:rtl/>
        </w:rPr>
        <w:t xml:space="preserve"> </w:t>
      </w:r>
      <w:r w:rsidRPr="00BB6DC2">
        <w:rPr>
          <w:rFonts w:cs="David" w:hint="cs"/>
          <w:sz w:val="24"/>
          <w:szCs w:val="24"/>
          <w:rtl/>
        </w:rPr>
        <w:t>בזאת</w:t>
      </w:r>
      <w:r w:rsidRPr="00BB6DC2">
        <w:rPr>
          <w:rFonts w:cs="David"/>
          <w:sz w:val="24"/>
          <w:szCs w:val="24"/>
          <w:rtl/>
        </w:rPr>
        <w:t xml:space="preserve"> </w:t>
      </w:r>
      <w:r w:rsidRPr="00BB6DC2">
        <w:rPr>
          <w:rFonts w:cs="David" w:hint="cs"/>
          <w:sz w:val="24"/>
          <w:szCs w:val="24"/>
          <w:rtl/>
        </w:rPr>
        <w:t>כי</w:t>
      </w:r>
      <w:r w:rsidRPr="00BB6DC2">
        <w:rPr>
          <w:rFonts w:cs="David"/>
          <w:sz w:val="24"/>
          <w:szCs w:val="24"/>
          <w:rtl/>
        </w:rPr>
        <w:t xml:space="preserve"> </w:t>
      </w:r>
      <w:r w:rsidRPr="00BB6DC2">
        <w:rPr>
          <w:rFonts w:cs="David" w:hint="cs"/>
          <w:sz w:val="24"/>
          <w:szCs w:val="24"/>
          <w:rtl/>
        </w:rPr>
        <w:t>על</w:t>
      </w:r>
      <w:r w:rsidRPr="00BB6DC2">
        <w:rPr>
          <w:rFonts w:cs="David"/>
          <w:sz w:val="24"/>
          <w:szCs w:val="24"/>
          <w:rtl/>
        </w:rPr>
        <w:t xml:space="preserve"> </w:t>
      </w:r>
      <w:r w:rsidRPr="00BB6DC2">
        <w:rPr>
          <w:rFonts w:cs="David" w:hint="cs"/>
          <w:sz w:val="24"/>
          <w:szCs w:val="24"/>
          <w:rtl/>
        </w:rPr>
        <w:t>ההסכם</w:t>
      </w:r>
      <w:r w:rsidRPr="00BB6DC2">
        <w:rPr>
          <w:rFonts w:cs="David"/>
          <w:sz w:val="24"/>
          <w:szCs w:val="24"/>
          <w:rtl/>
        </w:rPr>
        <w:t xml:space="preserve"> </w:t>
      </w:r>
      <w:r w:rsidRPr="00BB6DC2">
        <w:rPr>
          <w:rFonts w:cs="David" w:hint="cs"/>
          <w:sz w:val="24"/>
          <w:szCs w:val="24"/>
          <w:rtl/>
        </w:rPr>
        <w:t>חלות</w:t>
      </w:r>
      <w:r w:rsidRPr="00BB6DC2">
        <w:rPr>
          <w:rFonts w:cs="David"/>
          <w:sz w:val="24"/>
          <w:szCs w:val="24"/>
          <w:rtl/>
        </w:rPr>
        <w:t xml:space="preserve"> </w:t>
      </w:r>
      <w:r w:rsidRPr="00BB6DC2">
        <w:rPr>
          <w:rFonts w:cs="David" w:hint="cs"/>
          <w:sz w:val="24"/>
          <w:szCs w:val="24"/>
          <w:rtl/>
        </w:rPr>
        <w:t>הוראות</w:t>
      </w:r>
      <w:r w:rsidRPr="00BB6DC2">
        <w:rPr>
          <w:rFonts w:cs="David"/>
          <w:sz w:val="24"/>
          <w:szCs w:val="24"/>
          <w:rtl/>
        </w:rPr>
        <w:t xml:space="preserve"> </w:t>
      </w:r>
      <w:r w:rsidRPr="00BB6DC2">
        <w:rPr>
          <w:rFonts w:cs="David" w:hint="cs"/>
          <w:sz w:val="24"/>
          <w:szCs w:val="24"/>
          <w:rtl/>
        </w:rPr>
        <w:t>סעיף</w:t>
      </w:r>
      <w:r w:rsidRPr="00BB6DC2">
        <w:rPr>
          <w:rFonts w:cs="David"/>
          <w:sz w:val="24"/>
          <w:szCs w:val="24"/>
          <w:rtl/>
        </w:rPr>
        <w:t xml:space="preserve"> 118 </w:t>
      </w:r>
      <w:r w:rsidRPr="00BB6DC2">
        <w:rPr>
          <w:rFonts w:cs="David" w:hint="cs"/>
          <w:sz w:val="24"/>
          <w:szCs w:val="24"/>
          <w:rtl/>
        </w:rPr>
        <w:t>לחוק</w:t>
      </w:r>
      <w:r w:rsidRPr="00BB6DC2">
        <w:rPr>
          <w:rFonts w:cs="David"/>
          <w:sz w:val="24"/>
          <w:szCs w:val="24"/>
          <w:rtl/>
        </w:rPr>
        <w:t xml:space="preserve"> </w:t>
      </w:r>
      <w:r w:rsidRPr="00BB6DC2">
        <w:rPr>
          <w:rFonts w:cs="David" w:hint="cs"/>
          <w:sz w:val="24"/>
          <w:szCs w:val="24"/>
          <w:rtl/>
        </w:rPr>
        <w:t>העונשין</w:t>
      </w:r>
      <w:r w:rsidRPr="00BB6DC2">
        <w:rPr>
          <w:rFonts w:cs="David"/>
          <w:sz w:val="24"/>
          <w:szCs w:val="24"/>
          <w:rtl/>
        </w:rPr>
        <w:t xml:space="preserve"> (</w:t>
      </w:r>
      <w:r w:rsidRPr="00BB6DC2">
        <w:rPr>
          <w:rFonts w:cs="David" w:hint="cs"/>
          <w:sz w:val="24"/>
          <w:szCs w:val="24"/>
          <w:rtl/>
        </w:rPr>
        <w:t>נוסח</w:t>
      </w:r>
      <w:r w:rsidRPr="00BB6DC2">
        <w:rPr>
          <w:rFonts w:cs="David"/>
          <w:sz w:val="24"/>
          <w:szCs w:val="24"/>
          <w:rtl/>
        </w:rPr>
        <w:t xml:space="preserve"> </w:t>
      </w:r>
      <w:r w:rsidRPr="00BB6DC2">
        <w:rPr>
          <w:rFonts w:cs="David" w:hint="cs"/>
          <w:sz w:val="24"/>
          <w:szCs w:val="24"/>
          <w:rtl/>
        </w:rPr>
        <w:t>חדש</w:t>
      </w:r>
      <w:r w:rsidRPr="00BB6DC2">
        <w:rPr>
          <w:rFonts w:cs="David"/>
          <w:sz w:val="24"/>
          <w:szCs w:val="24"/>
          <w:rtl/>
        </w:rPr>
        <w:t>)</w:t>
      </w:r>
      <w:r w:rsidRPr="00BB6DC2">
        <w:rPr>
          <w:rFonts w:cs="David" w:hint="cs"/>
          <w:sz w:val="24"/>
          <w:szCs w:val="24"/>
          <w:rtl/>
        </w:rPr>
        <w:t>,</w:t>
      </w:r>
      <w:r w:rsidRPr="00BB6DC2">
        <w:rPr>
          <w:rFonts w:cs="David"/>
          <w:sz w:val="24"/>
          <w:szCs w:val="24"/>
          <w:rtl/>
        </w:rPr>
        <w:t xml:space="preserve"> </w:t>
      </w:r>
      <w:r w:rsidRPr="00BB6DC2">
        <w:rPr>
          <w:rFonts w:cs="David" w:hint="cs"/>
          <w:sz w:val="24"/>
          <w:szCs w:val="24"/>
          <w:rtl/>
        </w:rPr>
        <w:t>התשל</w:t>
      </w:r>
      <w:r w:rsidRPr="00BB6DC2">
        <w:rPr>
          <w:rFonts w:cs="David"/>
          <w:sz w:val="24"/>
          <w:szCs w:val="24"/>
          <w:rtl/>
        </w:rPr>
        <w:t>"</w:t>
      </w:r>
      <w:r w:rsidRPr="00BB6DC2">
        <w:rPr>
          <w:rFonts w:cs="David" w:hint="cs"/>
          <w:sz w:val="24"/>
          <w:szCs w:val="24"/>
          <w:rtl/>
        </w:rPr>
        <w:t>ז</w:t>
      </w:r>
      <w:r w:rsidRPr="00BB6DC2">
        <w:rPr>
          <w:rFonts w:cs="David"/>
          <w:sz w:val="24"/>
          <w:szCs w:val="24"/>
          <w:rtl/>
        </w:rPr>
        <w:t xml:space="preserve">-1977. </w:t>
      </w:r>
      <w:r w:rsidRPr="00BB6DC2">
        <w:rPr>
          <w:rFonts w:cs="David" w:hint="cs"/>
          <w:sz w:val="24"/>
          <w:szCs w:val="24"/>
          <w:rtl/>
        </w:rPr>
        <w:t>הספק</w:t>
      </w:r>
      <w:r w:rsidRPr="00BB6DC2">
        <w:rPr>
          <w:rFonts w:cs="David"/>
          <w:sz w:val="24"/>
          <w:szCs w:val="24"/>
          <w:rtl/>
        </w:rPr>
        <w:t xml:space="preserve"> </w:t>
      </w:r>
      <w:r w:rsidRPr="00BB6DC2">
        <w:rPr>
          <w:rFonts w:cs="David" w:hint="cs"/>
          <w:sz w:val="24"/>
          <w:szCs w:val="24"/>
          <w:rtl/>
        </w:rPr>
        <w:t>מתחייב</w:t>
      </w:r>
      <w:r w:rsidRPr="00BB6DC2">
        <w:rPr>
          <w:rFonts w:cs="David"/>
          <w:sz w:val="24"/>
          <w:szCs w:val="24"/>
          <w:rtl/>
        </w:rPr>
        <w:t xml:space="preserve"> </w:t>
      </w:r>
      <w:r w:rsidRPr="00BB6DC2">
        <w:rPr>
          <w:rFonts w:cs="David" w:hint="cs"/>
          <w:sz w:val="24"/>
          <w:szCs w:val="24"/>
          <w:rtl/>
        </w:rPr>
        <w:t>לחתום</w:t>
      </w:r>
      <w:r w:rsidRPr="00BB6DC2">
        <w:rPr>
          <w:rFonts w:cs="David"/>
          <w:sz w:val="24"/>
          <w:szCs w:val="24"/>
          <w:rtl/>
        </w:rPr>
        <w:t xml:space="preserve"> </w:t>
      </w:r>
      <w:r w:rsidRPr="00BB6DC2">
        <w:rPr>
          <w:rFonts w:cs="David" w:hint="cs"/>
          <w:sz w:val="24"/>
          <w:szCs w:val="24"/>
          <w:rtl/>
        </w:rPr>
        <w:t>על</w:t>
      </w:r>
      <w:r w:rsidRPr="00BB6DC2">
        <w:rPr>
          <w:rFonts w:cs="David"/>
          <w:sz w:val="24"/>
          <w:szCs w:val="24"/>
          <w:rtl/>
        </w:rPr>
        <w:t xml:space="preserve"> </w:t>
      </w:r>
      <w:r w:rsidRPr="00BB6DC2">
        <w:rPr>
          <w:rFonts w:cs="David" w:hint="cs"/>
          <w:sz w:val="24"/>
          <w:szCs w:val="24"/>
          <w:rtl/>
        </w:rPr>
        <w:t>התחייבות</w:t>
      </w:r>
      <w:r w:rsidRPr="00BB6DC2">
        <w:rPr>
          <w:rFonts w:cs="David"/>
          <w:sz w:val="24"/>
          <w:szCs w:val="24"/>
          <w:rtl/>
        </w:rPr>
        <w:t xml:space="preserve"> </w:t>
      </w:r>
      <w:r w:rsidRPr="00BB6DC2">
        <w:rPr>
          <w:rFonts w:cs="David" w:hint="cs"/>
          <w:sz w:val="24"/>
          <w:szCs w:val="24"/>
          <w:rtl/>
        </w:rPr>
        <w:t>לשמירת</w:t>
      </w:r>
      <w:r w:rsidRPr="00BB6DC2">
        <w:rPr>
          <w:rFonts w:cs="David"/>
          <w:sz w:val="24"/>
          <w:szCs w:val="24"/>
          <w:rtl/>
        </w:rPr>
        <w:t xml:space="preserve"> </w:t>
      </w:r>
      <w:r w:rsidRPr="00BB6DC2">
        <w:rPr>
          <w:rFonts w:cs="David" w:hint="cs"/>
          <w:sz w:val="24"/>
          <w:szCs w:val="24"/>
          <w:rtl/>
        </w:rPr>
        <w:t>סודיות</w:t>
      </w:r>
      <w:r w:rsidRPr="00BB6DC2">
        <w:rPr>
          <w:rFonts w:cs="David"/>
          <w:sz w:val="24"/>
          <w:szCs w:val="24"/>
          <w:rtl/>
        </w:rPr>
        <w:t xml:space="preserve"> </w:t>
      </w:r>
      <w:r w:rsidRPr="00BB6DC2">
        <w:rPr>
          <w:rFonts w:cs="David" w:hint="cs"/>
          <w:sz w:val="24"/>
          <w:szCs w:val="24"/>
          <w:rtl/>
        </w:rPr>
        <w:t>ולהימנע</w:t>
      </w:r>
      <w:r w:rsidRPr="00BB6DC2">
        <w:rPr>
          <w:rFonts w:cs="David"/>
          <w:sz w:val="24"/>
          <w:szCs w:val="24"/>
          <w:rtl/>
        </w:rPr>
        <w:t xml:space="preserve"> </w:t>
      </w:r>
      <w:r w:rsidRPr="00BB6DC2">
        <w:rPr>
          <w:rFonts w:cs="David" w:hint="cs"/>
          <w:sz w:val="24"/>
          <w:szCs w:val="24"/>
          <w:rtl/>
        </w:rPr>
        <w:t>מניגוד</w:t>
      </w:r>
      <w:r w:rsidRPr="00BB6DC2">
        <w:rPr>
          <w:rFonts w:cs="David"/>
          <w:sz w:val="24"/>
          <w:szCs w:val="24"/>
          <w:rtl/>
        </w:rPr>
        <w:t xml:space="preserve"> </w:t>
      </w:r>
      <w:r w:rsidRPr="00BB6DC2">
        <w:rPr>
          <w:rFonts w:cs="David" w:hint="cs"/>
          <w:sz w:val="24"/>
          <w:szCs w:val="24"/>
          <w:rtl/>
        </w:rPr>
        <w:t>עניינים</w:t>
      </w:r>
      <w:r w:rsidRPr="00BB6DC2">
        <w:rPr>
          <w:rFonts w:cs="David"/>
          <w:sz w:val="24"/>
          <w:szCs w:val="24"/>
          <w:rtl/>
        </w:rPr>
        <w:t xml:space="preserve"> </w:t>
      </w:r>
      <w:r w:rsidRPr="00BB6DC2">
        <w:rPr>
          <w:rFonts w:cs="David" w:hint="cs"/>
          <w:sz w:val="24"/>
          <w:szCs w:val="24"/>
          <w:rtl/>
        </w:rPr>
        <w:t>על</w:t>
      </w:r>
      <w:r w:rsidRPr="00BB6DC2">
        <w:rPr>
          <w:rFonts w:cs="David"/>
          <w:sz w:val="24"/>
          <w:szCs w:val="24"/>
          <w:rtl/>
        </w:rPr>
        <w:t xml:space="preserve"> </w:t>
      </w:r>
      <w:r w:rsidRPr="00BB6DC2">
        <w:rPr>
          <w:rFonts w:cs="David" w:hint="cs"/>
          <w:sz w:val="24"/>
          <w:szCs w:val="24"/>
          <w:rtl/>
        </w:rPr>
        <w:t>פי</w:t>
      </w:r>
      <w:r w:rsidRPr="00BB6DC2">
        <w:rPr>
          <w:rFonts w:cs="David"/>
          <w:sz w:val="24"/>
          <w:szCs w:val="24"/>
          <w:rtl/>
        </w:rPr>
        <w:t xml:space="preserve"> </w:t>
      </w:r>
      <w:r w:rsidRPr="00BB6DC2">
        <w:rPr>
          <w:rFonts w:cs="David" w:hint="cs"/>
          <w:sz w:val="24"/>
          <w:szCs w:val="24"/>
          <w:rtl/>
        </w:rPr>
        <w:t>הנוסח</w:t>
      </w:r>
      <w:r w:rsidRPr="00BB6DC2">
        <w:rPr>
          <w:rFonts w:cs="David"/>
          <w:sz w:val="24"/>
          <w:szCs w:val="24"/>
          <w:rtl/>
        </w:rPr>
        <w:t xml:space="preserve"> </w:t>
      </w:r>
      <w:proofErr w:type="spellStart"/>
      <w:r w:rsidRPr="00BB6DC2">
        <w:rPr>
          <w:rFonts w:cs="David" w:hint="cs"/>
          <w:sz w:val="24"/>
          <w:szCs w:val="24"/>
          <w:rtl/>
        </w:rPr>
        <w:t>המצ</w:t>
      </w:r>
      <w:r w:rsidRPr="00BB6DC2">
        <w:rPr>
          <w:rFonts w:cs="David"/>
          <w:sz w:val="24"/>
          <w:szCs w:val="24"/>
          <w:rtl/>
        </w:rPr>
        <w:t>"</w:t>
      </w:r>
      <w:r w:rsidRPr="00BB6DC2">
        <w:rPr>
          <w:rFonts w:cs="David" w:hint="cs"/>
          <w:sz w:val="24"/>
          <w:szCs w:val="24"/>
          <w:rtl/>
        </w:rPr>
        <w:t>ב</w:t>
      </w:r>
      <w:proofErr w:type="spellEnd"/>
      <w:r w:rsidRPr="00BB6DC2">
        <w:rPr>
          <w:rFonts w:cs="David"/>
          <w:sz w:val="24"/>
          <w:szCs w:val="24"/>
          <w:rtl/>
        </w:rPr>
        <w:t xml:space="preserve"> </w:t>
      </w:r>
      <w:r w:rsidRPr="00BB6DC2">
        <w:rPr>
          <w:rFonts w:cs="David" w:hint="cs"/>
          <w:b/>
          <w:bCs/>
          <w:sz w:val="24"/>
          <w:szCs w:val="24"/>
          <w:rtl/>
        </w:rPr>
        <w:t>כנספח</w:t>
      </w:r>
      <w:r w:rsidRPr="00BB6DC2">
        <w:rPr>
          <w:rFonts w:cs="David"/>
          <w:b/>
          <w:bCs/>
          <w:sz w:val="24"/>
          <w:szCs w:val="24"/>
          <w:rtl/>
        </w:rPr>
        <w:t xml:space="preserve"> </w:t>
      </w:r>
      <w:r w:rsidRPr="00BB6DC2">
        <w:rPr>
          <w:rFonts w:cs="David" w:hint="cs"/>
          <w:b/>
          <w:bCs/>
          <w:sz w:val="24"/>
          <w:szCs w:val="24"/>
          <w:rtl/>
        </w:rPr>
        <w:t>ג</w:t>
      </w:r>
      <w:r w:rsidRPr="00BB6DC2">
        <w:rPr>
          <w:rFonts w:cs="David"/>
          <w:b/>
          <w:bCs/>
          <w:sz w:val="24"/>
          <w:szCs w:val="24"/>
          <w:rtl/>
        </w:rPr>
        <w:t xml:space="preserve">' </w:t>
      </w:r>
      <w:r w:rsidRPr="00BB6DC2">
        <w:rPr>
          <w:rFonts w:cs="David" w:hint="cs"/>
          <w:sz w:val="24"/>
          <w:szCs w:val="24"/>
          <w:rtl/>
        </w:rPr>
        <w:t>להסכם</w:t>
      </w:r>
      <w:r w:rsidRPr="00BB6DC2">
        <w:rPr>
          <w:rFonts w:cs="David"/>
          <w:sz w:val="24"/>
          <w:szCs w:val="24"/>
          <w:rtl/>
        </w:rPr>
        <w:t xml:space="preserve">. </w:t>
      </w:r>
    </w:p>
    <w:p w:rsidR="00436611" w:rsidRPr="00BB6DC2" w:rsidRDefault="00436611" w:rsidP="0046497E">
      <w:pPr>
        <w:keepLines/>
        <w:spacing w:after="0" w:line="240" w:lineRule="auto"/>
        <w:ind w:hanging="567"/>
        <w:jc w:val="both"/>
        <w:rPr>
          <w:rFonts w:cs="David"/>
          <w:sz w:val="24"/>
          <w:szCs w:val="24"/>
          <w:rtl/>
        </w:rPr>
      </w:pPr>
    </w:p>
    <w:p w:rsidR="00436611" w:rsidRPr="00BB6DC2" w:rsidRDefault="00436611" w:rsidP="0046497E">
      <w:pPr>
        <w:keepLines/>
        <w:spacing w:after="0" w:line="240" w:lineRule="auto"/>
        <w:ind w:left="360"/>
        <w:jc w:val="both"/>
        <w:rPr>
          <w:rFonts w:cs="David"/>
          <w:sz w:val="24"/>
          <w:szCs w:val="24"/>
          <w:rtl/>
        </w:rPr>
      </w:pPr>
      <w:r w:rsidRPr="00BB6DC2">
        <w:rPr>
          <w:rFonts w:cs="David" w:hint="cs"/>
          <w:sz w:val="24"/>
          <w:szCs w:val="24"/>
          <w:rtl/>
        </w:rPr>
        <w:t>הספק</w:t>
      </w:r>
      <w:r w:rsidRPr="00BB6DC2">
        <w:rPr>
          <w:rFonts w:cs="David"/>
          <w:sz w:val="24"/>
          <w:szCs w:val="24"/>
          <w:rtl/>
        </w:rPr>
        <w:t xml:space="preserve"> </w:t>
      </w:r>
      <w:r w:rsidRPr="00BB6DC2">
        <w:rPr>
          <w:rFonts w:cs="David" w:hint="cs"/>
          <w:sz w:val="24"/>
          <w:szCs w:val="24"/>
          <w:rtl/>
        </w:rPr>
        <w:t>מתחייב</w:t>
      </w:r>
      <w:r w:rsidRPr="00BB6DC2">
        <w:rPr>
          <w:rFonts w:cs="David"/>
          <w:sz w:val="24"/>
          <w:szCs w:val="24"/>
          <w:rtl/>
        </w:rPr>
        <w:t xml:space="preserve"> </w:t>
      </w:r>
      <w:r w:rsidRPr="00BB6DC2">
        <w:rPr>
          <w:rFonts w:cs="David" w:hint="cs"/>
          <w:sz w:val="24"/>
          <w:szCs w:val="24"/>
          <w:rtl/>
        </w:rPr>
        <w:t>להחתים</w:t>
      </w:r>
      <w:r w:rsidRPr="00BB6DC2">
        <w:rPr>
          <w:rFonts w:cs="David"/>
          <w:sz w:val="24"/>
          <w:szCs w:val="24"/>
          <w:rtl/>
        </w:rPr>
        <w:t xml:space="preserve"> </w:t>
      </w:r>
      <w:r w:rsidRPr="00BB6DC2">
        <w:rPr>
          <w:rFonts w:cs="David" w:hint="cs"/>
          <w:sz w:val="24"/>
          <w:szCs w:val="24"/>
          <w:rtl/>
        </w:rPr>
        <w:t>את</w:t>
      </w:r>
      <w:r w:rsidRPr="00BB6DC2">
        <w:rPr>
          <w:rFonts w:cs="David"/>
          <w:sz w:val="24"/>
          <w:szCs w:val="24"/>
          <w:rtl/>
        </w:rPr>
        <w:t xml:space="preserve"> </w:t>
      </w:r>
      <w:r w:rsidRPr="00BB6DC2">
        <w:rPr>
          <w:rFonts w:cs="David" w:hint="cs"/>
          <w:sz w:val="24"/>
          <w:szCs w:val="24"/>
          <w:rtl/>
        </w:rPr>
        <w:t>כל</w:t>
      </w:r>
      <w:r w:rsidRPr="00BB6DC2">
        <w:rPr>
          <w:rFonts w:cs="David"/>
          <w:sz w:val="24"/>
          <w:szCs w:val="24"/>
          <w:rtl/>
        </w:rPr>
        <w:t xml:space="preserve"> </w:t>
      </w:r>
      <w:r w:rsidRPr="00BB6DC2">
        <w:rPr>
          <w:rFonts w:cs="David" w:hint="cs"/>
          <w:sz w:val="24"/>
          <w:szCs w:val="24"/>
          <w:rtl/>
        </w:rPr>
        <w:t>המועסקים</w:t>
      </w:r>
      <w:r w:rsidRPr="00BB6DC2">
        <w:rPr>
          <w:rFonts w:cs="David"/>
          <w:sz w:val="24"/>
          <w:szCs w:val="24"/>
          <w:rtl/>
        </w:rPr>
        <w:t xml:space="preserve"> </w:t>
      </w:r>
      <w:r w:rsidRPr="00BB6DC2">
        <w:rPr>
          <w:rFonts w:cs="David" w:hint="cs"/>
          <w:sz w:val="24"/>
          <w:szCs w:val="24"/>
          <w:rtl/>
        </w:rPr>
        <w:t>ביצוע</w:t>
      </w:r>
      <w:r w:rsidRPr="00BB6DC2">
        <w:rPr>
          <w:rFonts w:cs="David"/>
          <w:sz w:val="24"/>
          <w:szCs w:val="24"/>
          <w:rtl/>
        </w:rPr>
        <w:t xml:space="preserve"> </w:t>
      </w:r>
      <w:r w:rsidRPr="00BB6DC2">
        <w:rPr>
          <w:rFonts w:cs="David" w:hint="cs"/>
          <w:sz w:val="24"/>
          <w:szCs w:val="24"/>
          <w:rtl/>
        </w:rPr>
        <w:t>הסכם</w:t>
      </w:r>
      <w:r w:rsidRPr="00BB6DC2">
        <w:rPr>
          <w:rFonts w:cs="David"/>
          <w:sz w:val="24"/>
          <w:szCs w:val="24"/>
          <w:rtl/>
        </w:rPr>
        <w:t xml:space="preserve"> </w:t>
      </w:r>
      <w:r w:rsidRPr="00BB6DC2">
        <w:rPr>
          <w:rFonts w:cs="David" w:hint="cs"/>
          <w:sz w:val="24"/>
          <w:szCs w:val="24"/>
          <w:rtl/>
        </w:rPr>
        <w:t>זה</w:t>
      </w:r>
      <w:r w:rsidRPr="00BB6DC2">
        <w:rPr>
          <w:rFonts w:cs="David"/>
          <w:sz w:val="24"/>
          <w:szCs w:val="24"/>
          <w:rtl/>
        </w:rPr>
        <w:t xml:space="preserve"> </w:t>
      </w:r>
      <w:r w:rsidRPr="00BB6DC2">
        <w:rPr>
          <w:rFonts w:cs="David" w:hint="cs"/>
          <w:sz w:val="24"/>
          <w:szCs w:val="24"/>
          <w:rtl/>
        </w:rPr>
        <w:t>מטעמו</w:t>
      </w:r>
      <w:r w:rsidRPr="00BB6DC2">
        <w:rPr>
          <w:rFonts w:cs="David"/>
          <w:sz w:val="24"/>
          <w:szCs w:val="24"/>
          <w:rtl/>
        </w:rPr>
        <w:t xml:space="preserve"> </w:t>
      </w:r>
      <w:r w:rsidRPr="00BB6DC2">
        <w:rPr>
          <w:rFonts w:cs="David" w:hint="cs"/>
          <w:sz w:val="24"/>
          <w:szCs w:val="24"/>
          <w:rtl/>
        </w:rPr>
        <w:t>על</w:t>
      </w:r>
      <w:r w:rsidRPr="00BB6DC2">
        <w:rPr>
          <w:rFonts w:cs="David"/>
          <w:sz w:val="24"/>
          <w:szCs w:val="24"/>
          <w:rtl/>
        </w:rPr>
        <w:t xml:space="preserve"> </w:t>
      </w:r>
      <w:r w:rsidRPr="00BB6DC2">
        <w:rPr>
          <w:rFonts w:cs="David" w:hint="cs"/>
          <w:sz w:val="24"/>
          <w:szCs w:val="24"/>
          <w:rtl/>
        </w:rPr>
        <w:t>ההצהרה</w:t>
      </w:r>
      <w:r w:rsidRPr="00BB6DC2">
        <w:rPr>
          <w:rFonts w:cs="David"/>
          <w:sz w:val="24"/>
          <w:szCs w:val="24"/>
          <w:rtl/>
        </w:rPr>
        <w:t xml:space="preserve"> </w:t>
      </w:r>
      <w:r w:rsidRPr="00BB6DC2">
        <w:rPr>
          <w:rFonts w:cs="David" w:hint="cs"/>
          <w:sz w:val="24"/>
          <w:szCs w:val="24"/>
          <w:rtl/>
        </w:rPr>
        <w:t>בהתאם</w:t>
      </w:r>
      <w:r w:rsidRPr="00BB6DC2">
        <w:rPr>
          <w:rFonts w:cs="David"/>
          <w:sz w:val="24"/>
          <w:szCs w:val="24"/>
          <w:rtl/>
        </w:rPr>
        <w:t xml:space="preserve"> </w:t>
      </w:r>
      <w:r w:rsidRPr="00BB6DC2">
        <w:rPr>
          <w:rFonts w:cs="David" w:hint="cs"/>
          <w:b/>
          <w:bCs/>
          <w:sz w:val="24"/>
          <w:szCs w:val="24"/>
          <w:rtl/>
        </w:rPr>
        <w:t>לנספח</w:t>
      </w:r>
      <w:r w:rsidRPr="00BB6DC2">
        <w:rPr>
          <w:rFonts w:cs="David"/>
          <w:b/>
          <w:bCs/>
          <w:sz w:val="24"/>
          <w:szCs w:val="24"/>
          <w:rtl/>
        </w:rPr>
        <w:t xml:space="preserve"> </w:t>
      </w:r>
      <w:r w:rsidRPr="00BB6DC2">
        <w:rPr>
          <w:rFonts w:cs="David" w:hint="cs"/>
          <w:b/>
          <w:bCs/>
          <w:sz w:val="24"/>
          <w:szCs w:val="24"/>
          <w:rtl/>
        </w:rPr>
        <w:t>ג'</w:t>
      </w:r>
      <w:r w:rsidRPr="00BB6DC2">
        <w:rPr>
          <w:rFonts w:cs="David"/>
          <w:sz w:val="24"/>
          <w:szCs w:val="24"/>
          <w:rtl/>
        </w:rPr>
        <w:t xml:space="preserve"> </w:t>
      </w:r>
      <w:r w:rsidRPr="00BB6DC2">
        <w:rPr>
          <w:rFonts w:cs="David" w:hint="cs"/>
          <w:sz w:val="24"/>
          <w:szCs w:val="24"/>
          <w:rtl/>
        </w:rPr>
        <w:t>ולהמציא</w:t>
      </w:r>
      <w:r w:rsidRPr="00BB6DC2">
        <w:rPr>
          <w:rFonts w:cs="David"/>
          <w:sz w:val="24"/>
          <w:szCs w:val="24"/>
          <w:rtl/>
        </w:rPr>
        <w:t xml:space="preserve"> </w:t>
      </w:r>
      <w:r w:rsidRPr="00BB6DC2">
        <w:rPr>
          <w:rFonts w:cs="David" w:hint="cs"/>
          <w:sz w:val="24"/>
          <w:szCs w:val="24"/>
          <w:rtl/>
        </w:rPr>
        <w:t>עותק</w:t>
      </w:r>
      <w:r w:rsidRPr="00BB6DC2">
        <w:rPr>
          <w:rFonts w:cs="David"/>
          <w:sz w:val="24"/>
          <w:szCs w:val="24"/>
          <w:rtl/>
        </w:rPr>
        <w:t xml:space="preserve"> </w:t>
      </w:r>
      <w:r w:rsidRPr="00BB6DC2">
        <w:rPr>
          <w:rFonts w:cs="David" w:hint="cs"/>
          <w:sz w:val="24"/>
          <w:szCs w:val="24"/>
          <w:rtl/>
        </w:rPr>
        <w:t>מהתחייבות</w:t>
      </w:r>
      <w:r w:rsidRPr="00BB6DC2">
        <w:rPr>
          <w:rFonts w:cs="David"/>
          <w:sz w:val="24"/>
          <w:szCs w:val="24"/>
          <w:rtl/>
        </w:rPr>
        <w:t xml:space="preserve"> </w:t>
      </w:r>
      <w:r w:rsidRPr="00BB6DC2">
        <w:rPr>
          <w:rFonts w:cs="David" w:hint="cs"/>
          <w:sz w:val="24"/>
          <w:szCs w:val="24"/>
          <w:rtl/>
        </w:rPr>
        <w:t>זו</w:t>
      </w:r>
      <w:r w:rsidRPr="00BB6DC2">
        <w:rPr>
          <w:rFonts w:cs="David"/>
          <w:sz w:val="24"/>
          <w:szCs w:val="24"/>
          <w:rtl/>
        </w:rPr>
        <w:t xml:space="preserve"> </w:t>
      </w:r>
      <w:r w:rsidRPr="00BB6DC2">
        <w:rPr>
          <w:rFonts w:cs="David" w:hint="cs"/>
          <w:sz w:val="24"/>
          <w:szCs w:val="24"/>
          <w:rtl/>
        </w:rPr>
        <w:t>לידי</w:t>
      </w:r>
      <w:r w:rsidRPr="00BB6DC2">
        <w:rPr>
          <w:rFonts w:cs="David"/>
          <w:sz w:val="24"/>
          <w:szCs w:val="24"/>
          <w:rtl/>
        </w:rPr>
        <w:t xml:space="preserve"> </w:t>
      </w:r>
      <w:r w:rsidRPr="00BB6DC2">
        <w:rPr>
          <w:rFonts w:cs="David" w:hint="cs"/>
          <w:sz w:val="24"/>
          <w:szCs w:val="24"/>
          <w:rtl/>
        </w:rPr>
        <w:t>מתאם</w:t>
      </w:r>
      <w:r w:rsidRPr="00BB6DC2">
        <w:rPr>
          <w:rFonts w:cs="David"/>
          <w:sz w:val="24"/>
          <w:szCs w:val="24"/>
          <w:rtl/>
        </w:rPr>
        <w:t xml:space="preserve"> </w:t>
      </w:r>
      <w:r w:rsidRPr="00BB6DC2">
        <w:rPr>
          <w:rFonts w:cs="David" w:hint="cs"/>
          <w:sz w:val="24"/>
          <w:szCs w:val="24"/>
          <w:rtl/>
        </w:rPr>
        <w:t>השירות</w:t>
      </w:r>
      <w:r w:rsidRPr="00BB6DC2">
        <w:rPr>
          <w:rFonts w:cs="David"/>
          <w:sz w:val="24"/>
          <w:szCs w:val="24"/>
          <w:rtl/>
        </w:rPr>
        <w:t xml:space="preserve"> </w:t>
      </w:r>
      <w:r w:rsidRPr="00BB6DC2">
        <w:rPr>
          <w:rFonts w:cs="David" w:hint="cs"/>
          <w:sz w:val="24"/>
          <w:szCs w:val="24"/>
          <w:rtl/>
        </w:rPr>
        <w:t>ושלא</w:t>
      </w:r>
      <w:r w:rsidRPr="00BB6DC2">
        <w:rPr>
          <w:rFonts w:cs="David"/>
          <w:sz w:val="24"/>
          <w:szCs w:val="24"/>
          <w:rtl/>
        </w:rPr>
        <w:t xml:space="preserve"> </w:t>
      </w:r>
      <w:r w:rsidRPr="00BB6DC2">
        <w:rPr>
          <w:rFonts w:cs="David" w:hint="cs"/>
          <w:sz w:val="24"/>
          <w:szCs w:val="24"/>
          <w:rtl/>
        </w:rPr>
        <w:t>להעסיקם</w:t>
      </w:r>
      <w:r w:rsidRPr="00BB6DC2">
        <w:rPr>
          <w:rFonts w:cs="David"/>
          <w:sz w:val="24"/>
          <w:szCs w:val="24"/>
          <w:rtl/>
        </w:rPr>
        <w:t xml:space="preserve"> </w:t>
      </w:r>
      <w:r w:rsidRPr="00BB6DC2">
        <w:rPr>
          <w:rFonts w:cs="David" w:hint="cs"/>
          <w:sz w:val="24"/>
          <w:szCs w:val="24"/>
          <w:rtl/>
        </w:rPr>
        <w:t>בטרם</w:t>
      </w:r>
      <w:r w:rsidRPr="00BB6DC2">
        <w:rPr>
          <w:rFonts w:cs="David"/>
          <w:sz w:val="24"/>
          <w:szCs w:val="24"/>
          <w:rtl/>
        </w:rPr>
        <w:t xml:space="preserve"> </w:t>
      </w:r>
      <w:r w:rsidRPr="00BB6DC2">
        <w:rPr>
          <w:rFonts w:cs="David" w:hint="cs"/>
          <w:sz w:val="24"/>
          <w:szCs w:val="24"/>
          <w:rtl/>
        </w:rPr>
        <w:t>חתימת</w:t>
      </w:r>
      <w:r w:rsidRPr="00BB6DC2">
        <w:rPr>
          <w:rFonts w:cs="David"/>
          <w:sz w:val="24"/>
          <w:szCs w:val="24"/>
          <w:rtl/>
        </w:rPr>
        <w:t xml:space="preserve"> </w:t>
      </w:r>
      <w:r w:rsidRPr="00BB6DC2">
        <w:rPr>
          <w:rFonts w:cs="David" w:hint="cs"/>
          <w:sz w:val="24"/>
          <w:szCs w:val="24"/>
          <w:rtl/>
        </w:rPr>
        <w:t>ההתחייבות</w:t>
      </w:r>
      <w:r w:rsidRPr="00BB6DC2">
        <w:rPr>
          <w:rFonts w:cs="David"/>
          <w:sz w:val="24"/>
          <w:szCs w:val="24"/>
          <w:rtl/>
        </w:rPr>
        <w:t xml:space="preserve">. </w:t>
      </w:r>
    </w:p>
    <w:p w:rsidR="00436611" w:rsidRPr="00BB6DC2" w:rsidRDefault="00436611" w:rsidP="0046497E">
      <w:pPr>
        <w:keepLines/>
        <w:spacing w:after="0" w:line="240" w:lineRule="auto"/>
        <w:ind w:right="567" w:hanging="567"/>
        <w:rPr>
          <w:rFonts w:cs="David"/>
          <w:sz w:val="24"/>
          <w:szCs w:val="24"/>
          <w:rtl/>
        </w:rPr>
      </w:pPr>
    </w:p>
    <w:p w:rsidR="00436611" w:rsidRPr="00BB6DC2" w:rsidRDefault="00436611" w:rsidP="0046497E">
      <w:pPr>
        <w:keepLines/>
        <w:spacing w:after="0" w:line="240" w:lineRule="auto"/>
        <w:ind w:left="299"/>
        <w:jc w:val="both"/>
        <w:rPr>
          <w:rFonts w:cs="David"/>
          <w:sz w:val="24"/>
          <w:szCs w:val="24"/>
          <w:rtl/>
        </w:rPr>
      </w:pPr>
      <w:r w:rsidRPr="00BB6DC2">
        <w:rPr>
          <w:rFonts w:cs="David" w:hint="cs"/>
          <w:sz w:val="24"/>
          <w:szCs w:val="24"/>
          <w:rtl/>
        </w:rPr>
        <w:t>הספק</w:t>
      </w:r>
      <w:r w:rsidRPr="00BB6DC2">
        <w:rPr>
          <w:rFonts w:cs="David"/>
          <w:sz w:val="24"/>
          <w:szCs w:val="24"/>
          <w:rtl/>
        </w:rPr>
        <w:t xml:space="preserve"> </w:t>
      </w:r>
      <w:r w:rsidRPr="00BB6DC2">
        <w:rPr>
          <w:rFonts w:cs="David" w:hint="cs"/>
          <w:sz w:val="24"/>
          <w:szCs w:val="24"/>
          <w:rtl/>
        </w:rPr>
        <w:t>מצהיר</w:t>
      </w:r>
      <w:r w:rsidRPr="00BB6DC2">
        <w:rPr>
          <w:rFonts w:cs="David"/>
          <w:sz w:val="24"/>
          <w:szCs w:val="24"/>
          <w:rtl/>
        </w:rPr>
        <w:t xml:space="preserve"> </w:t>
      </w:r>
      <w:r w:rsidRPr="00BB6DC2">
        <w:rPr>
          <w:rFonts w:cs="David" w:hint="cs"/>
          <w:sz w:val="24"/>
          <w:szCs w:val="24"/>
          <w:rtl/>
        </w:rPr>
        <w:t>ומאשר</w:t>
      </w:r>
      <w:r w:rsidRPr="00BB6DC2">
        <w:rPr>
          <w:rFonts w:cs="David"/>
          <w:sz w:val="24"/>
          <w:szCs w:val="24"/>
          <w:rtl/>
        </w:rPr>
        <w:t xml:space="preserve"> </w:t>
      </w:r>
      <w:r w:rsidRPr="00BB6DC2">
        <w:rPr>
          <w:rFonts w:cs="David" w:hint="cs"/>
          <w:sz w:val="24"/>
          <w:szCs w:val="24"/>
          <w:rtl/>
        </w:rPr>
        <w:t>בזה</w:t>
      </w:r>
      <w:r w:rsidRPr="00BB6DC2">
        <w:rPr>
          <w:rFonts w:cs="David"/>
          <w:sz w:val="24"/>
          <w:szCs w:val="24"/>
          <w:rtl/>
        </w:rPr>
        <w:t xml:space="preserve"> </w:t>
      </w:r>
      <w:r w:rsidRPr="00BB6DC2">
        <w:rPr>
          <w:rFonts w:cs="David" w:hint="cs"/>
          <w:sz w:val="24"/>
          <w:szCs w:val="24"/>
          <w:rtl/>
        </w:rPr>
        <w:t>כי</w:t>
      </w:r>
      <w:r w:rsidRPr="00BB6DC2">
        <w:rPr>
          <w:rFonts w:cs="David"/>
          <w:sz w:val="24"/>
          <w:szCs w:val="24"/>
          <w:rtl/>
        </w:rPr>
        <w:t xml:space="preserve"> </w:t>
      </w:r>
      <w:r w:rsidRPr="00BB6DC2">
        <w:rPr>
          <w:rFonts w:cs="David" w:hint="cs"/>
          <w:sz w:val="24"/>
          <w:szCs w:val="24"/>
          <w:rtl/>
        </w:rPr>
        <w:t>הוא</w:t>
      </w:r>
      <w:r w:rsidRPr="00BB6DC2">
        <w:rPr>
          <w:rFonts w:cs="David"/>
          <w:sz w:val="24"/>
          <w:szCs w:val="24"/>
          <w:rtl/>
        </w:rPr>
        <w:t xml:space="preserve"> </w:t>
      </w:r>
      <w:r w:rsidRPr="00BB6DC2">
        <w:rPr>
          <w:rFonts w:cs="David" w:hint="cs"/>
          <w:sz w:val="24"/>
          <w:szCs w:val="24"/>
          <w:rtl/>
        </w:rPr>
        <w:t>מכיר</w:t>
      </w:r>
      <w:r w:rsidRPr="00BB6DC2">
        <w:rPr>
          <w:rFonts w:cs="David"/>
          <w:sz w:val="24"/>
          <w:szCs w:val="24"/>
          <w:rtl/>
        </w:rPr>
        <w:t xml:space="preserve"> </w:t>
      </w:r>
      <w:r w:rsidRPr="00BB6DC2">
        <w:rPr>
          <w:rFonts w:cs="David" w:hint="cs"/>
          <w:sz w:val="24"/>
          <w:szCs w:val="24"/>
          <w:rtl/>
        </w:rPr>
        <w:t>את</w:t>
      </w:r>
      <w:r w:rsidRPr="00BB6DC2">
        <w:rPr>
          <w:rFonts w:cs="David"/>
          <w:sz w:val="24"/>
          <w:szCs w:val="24"/>
          <w:rtl/>
        </w:rPr>
        <w:t xml:space="preserve"> </w:t>
      </w:r>
      <w:r w:rsidRPr="00BB6DC2">
        <w:rPr>
          <w:rFonts w:cs="David" w:hint="cs"/>
          <w:sz w:val="24"/>
          <w:szCs w:val="24"/>
          <w:rtl/>
        </w:rPr>
        <w:t>חוק</w:t>
      </w:r>
      <w:r w:rsidRPr="00BB6DC2">
        <w:rPr>
          <w:rFonts w:cs="David"/>
          <w:sz w:val="24"/>
          <w:szCs w:val="24"/>
          <w:rtl/>
        </w:rPr>
        <w:t xml:space="preserve"> </w:t>
      </w:r>
      <w:r w:rsidRPr="00BB6DC2">
        <w:rPr>
          <w:rFonts w:cs="David" w:hint="cs"/>
          <w:sz w:val="24"/>
          <w:szCs w:val="24"/>
          <w:rtl/>
        </w:rPr>
        <w:t>הגנת</w:t>
      </w:r>
      <w:r w:rsidRPr="00BB6DC2">
        <w:rPr>
          <w:rFonts w:cs="David"/>
          <w:sz w:val="24"/>
          <w:szCs w:val="24"/>
          <w:rtl/>
        </w:rPr>
        <w:t xml:space="preserve"> </w:t>
      </w:r>
      <w:r w:rsidRPr="00BB6DC2">
        <w:rPr>
          <w:rFonts w:cs="David" w:hint="cs"/>
          <w:sz w:val="24"/>
          <w:szCs w:val="24"/>
          <w:rtl/>
        </w:rPr>
        <w:t>הפרטיות,</w:t>
      </w:r>
      <w:r w:rsidRPr="00BB6DC2">
        <w:rPr>
          <w:rFonts w:cs="David"/>
          <w:sz w:val="24"/>
          <w:szCs w:val="24"/>
          <w:rtl/>
        </w:rPr>
        <w:t xml:space="preserve"> </w:t>
      </w:r>
      <w:r w:rsidRPr="00BB6DC2">
        <w:rPr>
          <w:rFonts w:cs="David" w:hint="cs"/>
          <w:sz w:val="24"/>
          <w:szCs w:val="24"/>
          <w:rtl/>
        </w:rPr>
        <w:t>התשמ</w:t>
      </w:r>
      <w:r w:rsidRPr="00BB6DC2">
        <w:rPr>
          <w:rFonts w:cs="David"/>
          <w:sz w:val="24"/>
          <w:szCs w:val="24"/>
          <w:rtl/>
        </w:rPr>
        <w:t>"</w:t>
      </w:r>
      <w:r w:rsidRPr="00BB6DC2">
        <w:rPr>
          <w:rFonts w:cs="David" w:hint="cs"/>
          <w:sz w:val="24"/>
          <w:szCs w:val="24"/>
          <w:rtl/>
        </w:rPr>
        <w:t>א</w:t>
      </w:r>
      <w:r w:rsidRPr="00BB6DC2">
        <w:rPr>
          <w:rFonts w:cs="David"/>
          <w:sz w:val="24"/>
          <w:szCs w:val="24"/>
          <w:rtl/>
        </w:rPr>
        <w:t xml:space="preserve">-1981 </w:t>
      </w:r>
      <w:r w:rsidRPr="00BB6DC2">
        <w:rPr>
          <w:rFonts w:cs="David" w:hint="cs"/>
          <w:sz w:val="24"/>
          <w:szCs w:val="24"/>
          <w:rtl/>
        </w:rPr>
        <w:t>ותקנותיו</w:t>
      </w:r>
      <w:r w:rsidRPr="00BB6DC2">
        <w:rPr>
          <w:rFonts w:cs="David"/>
          <w:sz w:val="24"/>
          <w:szCs w:val="24"/>
          <w:rtl/>
        </w:rPr>
        <w:t xml:space="preserve">, </w:t>
      </w:r>
      <w:r w:rsidRPr="00BB6DC2">
        <w:rPr>
          <w:rFonts w:cs="David" w:hint="cs"/>
          <w:sz w:val="24"/>
          <w:szCs w:val="24"/>
          <w:rtl/>
        </w:rPr>
        <w:t>וכי</w:t>
      </w:r>
      <w:r w:rsidRPr="00BB6DC2">
        <w:rPr>
          <w:rFonts w:cs="David"/>
          <w:sz w:val="24"/>
          <w:szCs w:val="24"/>
          <w:rtl/>
        </w:rPr>
        <w:t xml:space="preserve"> </w:t>
      </w:r>
      <w:r w:rsidRPr="00BB6DC2">
        <w:rPr>
          <w:rFonts w:cs="David" w:hint="cs"/>
          <w:sz w:val="24"/>
          <w:szCs w:val="24"/>
          <w:rtl/>
        </w:rPr>
        <w:t>הוא</w:t>
      </w:r>
      <w:r w:rsidRPr="00BB6DC2">
        <w:rPr>
          <w:rFonts w:cs="David"/>
          <w:sz w:val="24"/>
          <w:szCs w:val="24"/>
          <w:rtl/>
        </w:rPr>
        <w:t xml:space="preserve"> </w:t>
      </w:r>
      <w:r w:rsidRPr="00BB6DC2">
        <w:rPr>
          <w:rFonts w:cs="David" w:hint="cs"/>
          <w:sz w:val="24"/>
          <w:szCs w:val="24"/>
          <w:rtl/>
        </w:rPr>
        <w:t>יעשה</w:t>
      </w:r>
      <w:r w:rsidRPr="00BB6DC2">
        <w:rPr>
          <w:rFonts w:cs="David"/>
          <w:sz w:val="24"/>
          <w:szCs w:val="24"/>
          <w:rtl/>
        </w:rPr>
        <w:t xml:space="preserve"> </w:t>
      </w:r>
      <w:r w:rsidRPr="00BB6DC2">
        <w:rPr>
          <w:rFonts w:cs="David" w:hint="cs"/>
          <w:sz w:val="24"/>
          <w:szCs w:val="24"/>
          <w:rtl/>
        </w:rPr>
        <w:t>ויפעל</w:t>
      </w:r>
      <w:r w:rsidRPr="00BB6DC2">
        <w:rPr>
          <w:rFonts w:cs="David"/>
          <w:sz w:val="24"/>
          <w:szCs w:val="24"/>
          <w:rtl/>
        </w:rPr>
        <w:t xml:space="preserve"> </w:t>
      </w:r>
      <w:r w:rsidRPr="00BB6DC2">
        <w:rPr>
          <w:rFonts w:cs="David" w:hint="cs"/>
          <w:sz w:val="24"/>
          <w:szCs w:val="24"/>
          <w:rtl/>
        </w:rPr>
        <w:t>כמתחייב</w:t>
      </w:r>
      <w:r w:rsidRPr="00BB6DC2">
        <w:rPr>
          <w:rFonts w:cs="David"/>
          <w:sz w:val="24"/>
          <w:szCs w:val="24"/>
          <w:rtl/>
        </w:rPr>
        <w:t xml:space="preserve"> </w:t>
      </w:r>
      <w:r w:rsidRPr="00BB6DC2">
        <w:rPr>
          <w:rFonts w:cs="David" w:hint="cs"/>
          <w:sz w:val="24"/>
          <w:szCs w:val="24"/>
          <w:rtl/>
        </w:rPr>
        <w:t>מחוק</w:t>
      </w:r>
      <w:r w:rsidRPr="00BB6DC2">
        <w:rPr>
          <w:rFonts w:cs="David"/>
          <w:sz w:val="24"/>
          <w:szCs w:val="24"/>
          <w:rtl/>
        </w:rPr>
        <w:t xml:space="preserve"> </w:t>
      </w:r>
      <w:r w:rsidRPr="00BB6DC2">
        <w:rPr>
          <w:rFonts w:cs="David" w:hint="cs"/>
          <w:sz w:val="24"/>
          <w:szCs w:val="24"/>
          <w:rtl/>
        </w:rPr>
        <w:t>זה</w:t>
      </w:r>
      <w:r w:rsidRPr="00BB6DC2">
        <w:rPr>
          <w:rFonts w:cs="David"/>
          <w:sz w:val="24"/>
          <w:szCs w:val="24"/>
          <w:rtl/>
        </w:rPr>
        <w:t xml:space="preserve"> </w:t>
      </w:r>
      <w:r w:rsidRPr="00BB6DC2">
        <w:rPr>
          <w:rFonts w:cs="David" w:hint="cs"/>
          <w:sz w:val="24"/>
          <w:szCs w:val="24"/>
          <w:rtl/>
        </w:rPr>
        <w:t>ומכל</w:t>
      </w:r>
      <w:r w:rsidRPr="00BB6DC2">
        <w:rPr>
          <w:rFonts w:cs="David"/>
          <w:sz w:val="24"/>
          <w:szCs w:val="24"/>
          <w:rtl/>
        </w:rPr>
        <w:t xml:space="preserve"> </w:t>
      </w:r>
      <w:r w:rsidRPr="00BB6DC2">
        <w:rPr>
          <w:rFonts w:cs="David" w:hint="cs"/>
          <w:sz w:val="24"/>
          <w:szCs w:val="24"/>
          <w:rtl/>
        </w:rPr>
        <w:t>חיקוק</w:t>
      </w:r>
      <w:r w:rsidRPr="00BB6DC2">
        <w:rPr>
          <w:rFonts w:cs="David"/>
          <w:sz w:val="24"/>
          <w:szCs w:val="24"/>
          <w:rtl/>
        </w:rPr>
        <w:t xml:space="preserve"> </w:t>
      </w:r>
      <w:r w:rsidRPr="00BB6DC2">
        <w:rPr>
          <w:rFonts w:cs="David" w:hint="cs"/>
          <w:sz w:val="24"/>
          <w:szCs w:val="24"/>
          <w:rtl/>
        </w:rPr>
        <w:t>אחר</w:t>
      </w:r>
      <w:r w:rsidRPr="00BB6DC2">
        <w:rPr>
          <w:rFonts w:cs="David"/>
          <w:sz w:val="24"/>
          <w:szCs w:val="24"/>
          <w:rtl/>
        </w:rPr>
        <w:t xml:space="preserve"> </w:t>
      </w:r>
      <w:r w:rsidRPr="00BB6DC2">
        <w:rPr>
          <w:rFonts w:cs="David" w:hint="cs"/>
          <w:sz w:val="24"/>
          <w:szCs w:val="24"/>
          <w:rtl/>
        </w:rPr>
        <w:t>הנוגע</w:t>
      </w:r>
      <w:r w:rsidRPr="00BB6DC2">
        <w:rPr>
          <w:rFonts w:cs="David"/>
          <w:sz w:val="24"/>
          <w:szCs w:val="24"/>
          <w:rtl/>
        </w:rPr>
        <w:t xml:space="preserve"> </w:t>
      </w:r>
      <w:r w:rsidRPr="00BB6DC2">
        <w:rPr>
          <w:rFonts w:cs="David" w:hint="cs"/>
          <w:sz w:val="24"/>
          <w:szCs w:val="24"/>
          <w:rtl/>
        </w:rPr>
        <w:t>לשמירתו</w:t>
      </w:r>
      <w:r w:rsidRPr="00BB6DC2">
        <w:rPr>
          <w:rFonts w:cs="David"/>
          <w:sz w:val="24"/>
          <w:szCs w:val="24"/>
          <w:rtl/>
        </w:rPr>
        <w:t xml:space="preserve"> </w:t>
      </w:r>
      <w:r w:rsidRPr="00BB6DC2">
        <w:rPr>
          <w:rFonts w:cs="David" w:hint="cs"/>
          <w:sz w:val="24"/>
          <w:szCs w:val="24"/>
          <w:rtl/>
        </w:rPr>
        <w:t>וסודיותו</w:t>
      </w:r>
      <w:r w:rsidRPr="00BB6DC2">
        <w:rPr>
          <w:rFonts w:cs="David"/>
          <w:sz w:val="24"/>
          <w:szCs w:val="24"/>
          <w:rtl/>
        </w:rPr>
        <w:t xml:space="preserve"> </w:t>
      </w:r>
      <w:r w:rsidRPr="00BB6DC2">
        <w:rPr>
          <w:rFonts w:cs="David" w:hint="cs"/>
          <w:sz w:val="24"/>
          <w:szCs w:val="24"/>
          <w:rtl/>
        </w:rPr>
        <w:t>של</w:t>
      </w:r>
      <w:r w:rsidRPr="00BB6DC2">
        <w:rPr>
          <w:rFonts w:cs="David"/>
          <w:sz w:val="24"/>
          <w:szCs w:val="24"/>
          <w:rtl/>
        </w:rPr>
        <w:t xml:space="preserve"> </w:t>
      </w:r>
      <w:r w:rsidRPr="00BB6DC2">
        <w:rPr>
          <w:rFonts w:cs="David" w:hint="cs"/>
          <w:sz w:val="24"/>
          <w:szCs w:val="24"/>
          <w:rtl/>
        </w:rPr>
        <w:t>המידע</w:t>
      </w:r>
      <w:r w:rsidRPr="00BB6DC2">
        <w:rPr>
          <w:rFonts w:cs="David"/>
          <w:sz w:val="24"/>
          <w:szCs w:val="24"/>
          <w:rtl/>
        </w:rPr>
        <w:t xml:space="preserve"> </w:t>
      </w:r>
      <w:r w:rsidRPr="00BB6DC2">
        <w:rPr>
          <w:rFonts w:cs="David" w:hint="cs"/>
          <w:sz w:val="24"/>
          <w:szCs w:val="24"/>
          <w:rtl/>
        </w:rPr>
        <w:t>שימצא</w:t>
      </w:r>
      <w:r w:rsidRPr="00BB6DC2">
        <w:rPr>
          <w:rFonts w:cs="David"/>
          <w:sz w:val="24"/>
          <w:szCs w:val="24"/>
          <w:rtl/>
        </w:rPr>
        <w:t xml:space="preserve"> </w:t>
      </w:r>
      <w:r w:rsidRPr="00BB6DC2">
        <w:rPr>
          <w:rFonts w:cs="David" w:hint="cs"/>
          <w:sz w:val="24"/>
          <w:szCs w:val="24"/>
          <w:rtl/>
        </w:rPr>
        <w:t>ברשותו</w:t>
      </w:r>
      <w:r w:rsidRPr="00BB6DC2">
        <w:rPr>
          <w:rFonts w:cs="David"/>
          <w:sz w:val="24"/>
          <w:szCs w:val="24"/>
          <w:rtl/>
        </w:rPr>
        <w:t>.</w:t>
      </w:r>
    </w:p>
    <w:p w:rsidR="00436611" w:rsidRPr="00BB6DC2" w:rsidRDefault="00436611" w:rsidP="0046497E">
      <w:pPr>
        <w:keepLines/>
        <w:spacing w:after="0" w:line="240" w:lineRule="auto"/>
        <w:jc w:val="both"/>
        <w:rPr>
          <w:rFonts w:cs="David"/>
          <w:sz w:val="24"/>
          <w:szCs w:val="24"/>
          <w:rtl/>
        </w:rPr>
      </w:pPr>
    </w:p>
    <w:p w:rsidR="00436611" w:rsidRPr="00BB6DC2" w:rsidRDefault="00D67FCE" w:rsidP="00BD6C24">
      <w:pPr>
        <w:keepLines/>
        <w:numPr>
          <w:ilvl w:val="0"/>
          <w:numId w:val="27"/>
        </w:numPr>
        <w:spacing w:after="0" w:line="240" w:lineRule="auto"/>
        <w:ind w:right="567" w:hanging="418"/>
        <w:jc w:val="both"/>
        <w:rPr>
          <w:rFonts w:cs="David"/>
          <w:sz w:val="24"/>
          <w:szCs w:val="24"/>
          <w:rtl/>
        </w:rPr>
      </w:pPr>
      <w:r>
        <w:rPr>
          <w:rFonts w:cs="David" w:hint="cs"/>
          <w:b/>
          <w:bCs/>
          <w:sz w:val="24"/>
          <w:szCs w:val="24"/>
          <w:rtl/>
        </w:rPr>
        <w:t xml:space="preserve">תקופת </w:t>
      </w:r>
      <w:r w:rsidR="00436611" w:rsidRPr="00BB6DC2">
        <w:rPr>
          <w:rFonts w:cs="David" w:hint="cs"/>
          <w:b/>
          <w:bCs/>
          <w:sz w:val="24"/>
          <w:szCs w:val="24"/>
          <w:rtl/>
        </w:rPr>
        <w:t>ההסכם</w:t>
      </w:r>
      <w:r w:rsidR="00436611" w:rsidRPr="00BB6DC2">
        <w:rPr>
          <w:rFonts w:cs="David"/>
          <w:sz w:val="24"/>
          <w:szCs w:val="24"/>
          <w:rtl/>
        </w:rPr>
        <w:t xml:space="preserve">  </w:t>
      </w:r>
    </w:p>
    <w:p w:rsidR="00102987" w:rsidRPr="00BB6DC2" w:rsidRDefault="00D67FCE" w:rsidP="00FB4ECD">
      <w:pPr>
        <w:pStyle w:val="20"/>
        <w:keepNext w:val="0"/>
        <w:keepLines w:val="0"/>
        <w:widowControl w:val="0"/>
        <w:spacing w:line="360" w:lineRule="auto"/>
        <w:ind w:left="360"/>
        <w:jc w:val="both"/>
        <w:rPr>
          <w:rFonts w:cs="David"/>
          <w:color w:val="auto"/>
          <w:sz w:val="24"/>
          <w:szCs w:val="24"/>
        </w:rPr>
      </w:pPr>
      <w:r>
        <w:rPr>
          <w:rFonts w:cs="David" w:hint="cs"/>
          <w:color w:val="auto"/>
          <w:sz w:val="24"/>
          <w:szCs w:val="24"/>
          <w:rtl/>
        </w:rPr>
        <w:t xml:space="preserve">תקופת ההתקשרות </w:t>
      </w:r>
      <w:r w:rsidR="00436611" w:rsidRPr="00922AD8">
        <w:rPr>
          <w:rFonts w:cs="David"/>
          <w:color w:val="auto"/>
          <w:sz w:val="24"/>
          <w:szCs w:val="24"/>
          <w:rtl/>
        </w:rPr>
        <w:t xml:space="preserve"> </w:t>
      </w:r>
      <w:r>
        <w:rPr>
          <w:rFonts w:cs="David" w:hint="cs"/>
          <w:color w:val="auto"/>
          <w:sz w:val="24"/>
          <w:szCs w:val="24"/>
          <w:rtl/>
        </w:rPr>
        <w:t>תהיה לשלוש שנים</w:t>
      </w:r>
      <w:r w:rsidR="00436611" w:rsidRPr="00922AD8">
        <w:rPr>
          <w:rFonts w:cs="David" w:hint="cs"/>
          <w:color w:val="auto"/>
          <w:sz w:val="24"/>
          <w:szCs w:val="24"/>
          <w:rtl/>
        </w:rPr>
        <w:t xml:space="preserve">  מיום כריתתו.</w:t>
      </w:r>
      <w:r>
        <w:rPr>
          <w:rFonts w:cs="David" w:hint="cs"/>
          <w:color w:val="auto"/>
          <w:sz w:val="24"/>
          <w:szCs w:val="24"/>
          <w:rtl/>
        </w:rPr>
        <w:t xml:space="preserve"> מותנה בקיום תקציב בכל שנת תקציב.</w:t>
      </w:r>
      <w:r w:rsidR="00436611" w:rsidRPr="00922AD8">
        <w:rPr>
          <w:rFonts w:cs="David"/>
          <w:color w:val="auto"/>
          <w:sz w:val="24"/>
          <w:szCs w:val="24"/>
          <w:rtl/>
        </w:rPr>
        <w:t xml:space="preserve"> </w:t>
      </w:r>
      <w:r>
        <w:rPr>
          <w:rFonts w:cs="David" w:hint="cs"/>
          <w:color w:val="auto"/>
          <w:sz w:val="24"/>
          <w:szCs w:val="24"/>
          <w:rtl/>
        </w:rPr>
        <w:t xml:space="preserve"> </w:t>
      </w:r>
      <w:r w:rsidR="00436611" w:rsidRPr="00922AD8">
        <w:rPr>
          <w:rFonts w:cs="David" w:hint="cs"/>
          <w:color w:val="auto"/>
          <w:sz w:val="24"/>
          <w:szCs w:val="24"/>
          <w:rtl/>
        </w:rPr>
        <w:t>ל</w:t>
      </w:r>
      <w:r w:rsidR="000F1D6D" w:rsidRPr="00922AD8">
        <w:rPr>
          <w:rFonts w:cs="David" w:hint="cs"/>
          <w:color w:val="auto"/>
          <w:sz w:val="24"/>
          <w:szCs w:val="24"/>
          <w:rtl/>
        </w:rPr>
        <w:t>מזמין</w:t>
      </w:r>
      <w:r w:rsidR="00436611" w:rsidRPr="00922AD8">
        <w:rPr>
          <w:rFonts w:cs="David"/>
          <w:color w:val="auto"/>
          <w:sz w:val="24"/>
          <w:szCs w:val="24"/>
          <w:rtl/>
        </w:rPr>
        <w:t xml:space="preserve"> </w:t>
      </w:r>
      <w:r w:rsidR="00436611" w:rsidRPr="00922AD8">
        <w:rPr>
          <w:rFonts w:cs="David" w:hint="cs"/>
          <w:color w:val="auto"/>
          <w:sz w:val="24"/>
          <w:szCs w:val="24"/>
          <w:rtl/>
        </w:rPr>
        <w:t>בלבד</w:t>
      </w:r>
      <w:r w:rsidR="00436611" w:rsidRPr="00922AD8">
        <w:rPr>
          <w:rFonts w:cs="David"/>
          <w:color w:val="auto"/>
          <w:sz w:val="24"/>
          <w:szCs w:val="24"/>
          <w:rtl/>
        </w:rPr>
        <w:t xml:space="preserve"> </w:t>
      </w:r>
      <w:r w:rsidR="00436611" w:rsidRPr="00922AD8">
        <w:rPr>
          <w:rFonts w:cs="David" w:hint="cs"/>
          <w:color w:val="auto"/>
          <w:sz w:val="24"/>
          <w:szCs w:val="24"/>
          <w:rtl/>
        </w:rPr>
        <w:t>נתונה</w:t>
      </w:r>
      <w:r w:rsidR="00436611" w:rsidRPr="00922AD8">
        <w:rPr>
          <w:rFonts w:cs="David"/>
          <w:color w:val="auto"/>
          <w:sz w:val="24"/>
          <w:szCs w:val="24"/>
          <w:rtl/>
        </w:rPr>
        <w:t xml:space="preserve"> </w:t>
      </w:r>
      <w:r w:rsidR="00436611" w:rsidRPr="00922AD8">
        <w:rPr>
          <w:rFonts w:cs="David" w:hint="cs"/>
          <w:color w:val="auto"/>
          <w:sz w:val="24"/>
          <w:szCs w:val="24"/>
          <w:rtl/>
        </w:rPr>
        <w:t>האופציה</w:t>
      </w:r>
      <w:r w:rsidR="00436611" w:rsidRPr="00922AD8">
        <w:rPr>
          <w:rFonts w:cs="David"/>
          <w:color w:val="auto"/>
          <w:sz w:val="24"/>
          <w:szCs w:val="24"/>
          <w:rtl/>
        </w:rPr>
        <w:t xml:space="preserve"> </w:t>
      </w:r>
      <w:r w:rsidR="00436611" w:rsidRPr="00922AD8">
        <w:rPr>
          <w:rFonts w:cs="David" w:hint="cs"/>
          <w:color w:val="auto"/>
          <w:sz w:val="24"/>
          <w:szCs w:val="24"/>
          <w:rtl/>
        </w:rPr>
        <w:t>להאריך</w:t>
      </w:r>
      <w:r w:rsidR="00436611" w:rsidRPr="00922AD8">
        <w:rPr>
          <w:rFonts w:cs="David"/>
          <w:color w:val="auto"/>
          <w:sz w:val="24"/>
          <w:szCs w:val="24"/>
          <w:rtl/>
        </w:rPr>
        <w:t xml:space="preserve"> </w:t>
      </w:r>
      <w:r w:rsidR="00436611" w:rsidRPr="00922AD8">
        <w:rPr>
          <w:rFonts w:cs="David" w:hint="cs"/>
          <w:color w:val="auto"/>
          <w:sz w:val="24"/>
          <w:szCs w:val="24"/>
          <w:rtl/>
        </w:rPr>
        <w:t>את</w:t>
      </w:r>
      <w:r w:rsidR="00436611" w:rsidRPr="00922AD8">
        <w:rPr>
          <w:rFonts w:cs="David"/>
          <w:color w:val="auto"/>
          <w:sz w:val="24"/>
          <w:szCs w:val="24"/>
          <w:rtl/>
        </w:rPr>
        <w:t xml:space="preserve"> </w:t>
      </w:r>
      <w:r w:rsidR="00436611" w:rsidRPr="00922AD8">
        <w:rPr>
          <w:rFonts w:cs="David" w:hint="cs"/>
          <w:color w:val="auto"/>
          <w:sz w:val="24"/>
          <w:szCs w:val="24"/>
          <w:rtl/>
        </w:rPr>
        <w:t>תוקף</w:t>
      </w:r>
      <w:r w:rsidR="00436611" w:rsidRPr="00922AD8">
        <w:rPr>
          <w:rFonts w:cs="David"/>
          <w:color w:val="auto"/>
          <w:sz w:val="24"/>
          <w:szCs w:val="24"/>
          <w:rtl/>
        </w:rPr>
        <w:t xml:space="preserve"> </w:t>
      </w:r>
      <w:r w:rsidR="00436611" w:rsidRPr="00922AD8">
        <w:rPr>
          <w:rFonts w:cs="David" w:hint="cs"/>
          <w:color w:val="auto"/>
          <w:sz w:val="24"/>
          <w:szCs w:val="24"/>
          <w:rtl/>
        </w:rPr>
        <w:t>ההסכם</w:t>
      </w:r>
      <w:r w:rsidR="00436611" w:rsidRPr="00922AD8">
        <w:rPr>
          <w:rFonts w:cs="David"/>
          <w:color w:val="auto"/>
          <w:sz w:val="24"/>
          <w:szCs w:val="24"/>
          <w:rtl/>
        </w:rPr>
        <w:t xml:space="preserve"> </w:t>
      </w:r>
      <w:r w:rsidR="00102987">
        <w:rPr>
          <w:rFonts w:cs="David" w:hint="cs"/>
          <w:color w:val="auto"/>
          <w:sz w:val="24"/>
          <w:szCs w:val="24"/>
          <w:rtl/>
        </w:rPr>
        <w:t xml:space="preserve">בעוד 2 תקופות נוספות של שנה </w:t>
      </w:r>
      <w:r w:rsidR="00A27053">
        <w:rPr>
          <w:rFonts w:cs="David" w:hint="cs"/>
          <w:color w:val="auto"/>
          <w:sz w:val="24"/>
          <w:szCs w:val="24"/>
          <w:rtl/>
        </w:rPr>
        <w:t xml:space="preserve">כ"א </w:t>
      </w:r>
      <w:r w:rsidR="00102987" w:rsidRPr="00BB6DC2">
        <w:rPr>
          <w:rFonts w:cs="David" w:hint="cs"/>
          <w:color w:val="auto"/>
          <w:sz w:val="24"/>
          <w:szCs w:val="24"/>
          <w:rtl/>
        </w:rPr>
        <w:t>עד לתקופה כוללת של 60 חודש</w:t>
      </w:r>
      <w:r w:rsidR="00102987">
        <w:rPr>
          <w:rFonts w:cs="David" w:hint="cs"/>
          <w:color w:val="auto"/>
          <w:sz w:val="24"/>
          <w:szCs w:val="24"/>
          <w:rtl/>
        </w:rPr>
        <w:t>ים (כולל תקופת ההתקשרות הראשונה)</w:t>
      </w:r>
      <w:r w:rsidR="00102987" w:rsidRPr="00BB6DC2">
        <w:rPr>
          <w:rFonts w:cs="David" w:hint="cs"/>
          <w:color w:val="auto"/>
          <w:sz w:val="24"/>
          <w:szCs w:val="24"/>
          <w:rtl/>
        </w:rPr>
        <w:t>.</w:t>
      </w:r>
    </w:p>
    <w:p w:rsidR="00436611" w:rsidRPr="00BB6DC2" w:rsidRDefault="00436611" w:rsidP="0046497E">
      <w:pPr>
        <w:keepLines/>
        <w:tabs>
          <w:tab w:val="left" w:pos="27"/>
        </w:tabs>
        <w:spacing w:after="0" w:line="240" w:lineRule="auto"/>
        <w:ind w:left="1218"/>
        <w:jc w:val="both"/>
        <w:rPr>
          <w:rFonts w:cs="David"/>
          <w:sz w:val="24"/>
          <w:szCs w:val="24"/>
          <w:rtl/>
        </w:rPr>
      </w:pPr>
    </w:p>
    <w:p w:rsidR="00436611" w:rsidRPr="00BB6DC2" w:rsidRDefault="00436611" w:rsidP="00BD6C24">
      <w:pPr>
        <w:keepLines/>
        <w:numPr>
          <w:ilvl w:val="0"/>
          <w:numId w:val="29"/>
        </w:numPr>
        <w:tabs>
          <w:tab w:val="clear" w:pos="360"/>
          <w:tab w:val="left" w:pos="27"/>
          <w:tab w:val="num" w:pos="1218"/>
        </w:tabs>
        <w:spacing w:after="0" w:line="240" w:lineRule="auto"/>
        <w:ind w:left="1218" w:right="0" w:hanging="709"/>
        <w:jc w:val="both"/>
        <w:rPr>
          <w:rFonts w:cs="David"/>
          <w:sz w:val="24"/>
          <w:szCs w:val="24"/>
          <w:rtl/>
        </w:rPr>
      </w:pPr>
      <w:r w:rsidRPr="00BB6DC2">
        <w:rPr>
          <w:rFonts w:cs="David" w:hint="cs"/>
          <w:sz w:val="24"/>
          <w:szCs w:val="24"/>
          <w:rtl/>
        </w:rPr>
        <w:t>על</w:t>
      </w:r>
      <w:r w:rsidRPr="00BB6DC2">
        <w:rPr>
          <w:rFonts w:cs="David"/>
          <w:sz w:val="24"/>
          <w:szCs w:val="24"/>
          <w:rtl/>
        </w:rPr>
        <w:t xml:space="preserve"> </w:t>
      </w:r>
      <w:r w:rsidRPr="00BB6DC2">
        <w:rPr>
          <w:rFonts w:cs="David" w:hint="cs"/>
          <w:sz w:val="24"/>
          <w:szCs w:val="24"/>
          <w:rtl/>
        </w:rPr>
        <w:t>אף</w:t>
      </w:r>
      <w:r w:rsidRPr="00BB6DC2">
        <w:rPr>
          <w:rFonts w:cs="David"/>
          <w:sz w:val="24"/>
          <w:szCs w:val="24"/>
          <w:rtl/>
        </w:rPr>
        <w:t xml:space="preserve"> </w:t>
      </w:r>
      <w:r w:rsidRPr="00BB6DC2">
        <w:rPr>
          <w:rFonts w:cs="David" w:hint="cs"/>
          <w:sz w:val="24"/>
          <w:szCs w:val="24"/>
          <w:rtl/>
        </w:rPr>
        <w:t>האמור</w:t>
      </w:r>
      <w:r w:rsidRPr="00BB6DC2">
        <w:rPr>
          <w:rFonts w:cs="David"/>
          <w:sz w:val="24"/>
          <w:szCs w:val="24"/>
          <w:rtl/>
        </w:rPr>
        <w:t xml:space="preserve"> </w:t>
      </w:r>
      <w:r w:rsidRPr="00BB6DC2">
        <w:rPr>
          <w:rFonts w:cs="David" w:hint="cs"/>
          <w:sz w:val="24"/>
          <w:szCs w:val="24"/>
          <w:rtl/>
        </w:rPr>
        <w:t>לעיל</w:t>
      </w:r>
      <w:r w:rsidRPr="00BB6DC2">
        <w:rPr>
          <w:rFonts w:cs="David"/>
          <w:sz w:val="24"/>
          <w:szCs w:val="24"/>
          <w:rtl/>
        </w:rPr>
        <w:t xml:space="preserve">, </w:t>
      </w:r>
      <w:r w:rsidRPr="00BB6DC2">
        <w:rPr>
          <w:rFonts w:cs="David" w:hint="cs"/>
          <w:sz w:val="24"/>
          <w:szCs w:val="24"/>
          <w:rtl/>
        </w:rPr>
        <w:t>רשאי</w:t>
      </w:r>
      <w:r w:rsidRPr="00BB6DC2">
        <w:rPr>
          <w:rFonts w:cs="David"/>
          <w:sz w:val="24"/>
          <w:szCs w:val="24"/>
          <w:rtl/>
        </w:rPr>
        <w:t xml:space="preserve"> </w:t>
      </w:r>
      <w:r w:rsidRPr="00BB6DC2">
        <w:rPr>
          <w:rFonts w:cs="David" w:hint="cs"/>
          <w:sz w:val="24"/>
          <w:szCs w:val="24"/>
          <w:rtl/>
        </w:rPr>
        <w:t>ה</w:t>
      </w:r>
      <w:r w:rsidR="000F1D6D">
        <w:rPr>
          <w:rFonts w:cs="David" w:hint="cs"/>
          <w:sz w:val="24"/>
          <w:szCs w:val="24"/>
          <w:rtl/>
        </w:rPr>
        <w:t>מזמין</w:t>
      </w:r>
      <w:r w:rsidRPr="00BB6DC2">
        <w:rPr>
          <w:rFonts w:cs="David"/>
          <w:sz w:val="24"/>
          <w:szCs w:val="24"/>
          <w:rtl/>
        </w:rPr>
        <w:t xml:space="preserve"> </w:t>
      </w:r>
      <w:r w:rsidRPr="00BB6DC2">
        <w:rPr>
          <w:rFonts w:cs="David" w:hint="cs"/>
          <w:sz w:val="24"/>
          <w:szCs w:val="24"/>
          <w:rtl/>
        </w:rPr>
        <w:t>להביא</w:t>
      </w:r>
      <w:r w:rsidRPr="00BB6DC2">
        <w:rPr>
          <w:rFonts w:cs="David"/>
          <w:sz w:val="24"/>
          <w:szCs w:val="24"/>
          <w:rtl/>
        </w:rPr>
        <w:t xml:space="preserve"> </w:t>
      </w:r>
      <w:r w:rsidRPr="00BB6DC2">
        <w:rPr>
          <w:rFonts w:cs="David" w:hint="cs"/>
          <w:sz w:val="24"/>
          <w:szCs w:val="24"/>
          <w:rtl/>
        </w:rPr>
        <w:t>הסכם</w:t>
      </w:r>
      <w:r w:rsidRPr="00BB6DC2">
        <w:rPr>
          <w:rFonts w:cs="David"/>
          <w:sz w:val="24"/>
          <w:szCs w:val="24"/>
          <w:rtl/>
        </w:rPr>
        <w:t xml:space="preserve"> </w:t>
      </w:r>
      <w:r w:rsidRPr="00BB6DC2">
        <w:rPr>
          <w:rFonts w:cs="David" w:hint="cs"/>
          <w:sz w:val="24"/>
          <w:szCs w:val="24"/>
          <w:rtl/>
        </w:rPr>
        <w:t>זה</w:t>
      </w:r>
      <w:r w:rsidRPr="00BB6DC2">
        <w:rPr>
          <w:rFonts w:cs="David"/>
          <w:sz w:val="24"/>
          <w:szCs w:val="24"/>
          <w:rtl/>
        </w:rPr>
        <w:t xml:space="preserve"> </w:t>
      </w:r>
      <w:r w:rsidRPr="00BB6DC2">
        <w:rPr>
          <w:rFonts w:cs="David" w:hint="cs"/>
          <w:sz w:val="24"/>
          <w:szCs w:val="24"/>
          <w:rtl/>
        </w:rPr>
        <w:t>לידי</w:t>
      </w:r>
      <w:r w:rsidRPr="00BB6DC2">
        <w:rPr>
          <w:rFonts w:cs="David"/>
          <w:sz w:val="24"/>
          <w:szCs w:val="24"/>
          <w:rtl/>
        </w:rPr>
        <w:t xml:space="preserve"> </w:t>
      </w:r>
      <w:r w:rsidRPr="00BB6DC2">
        <w:rPr>
          <w:rFonts w:cs="David" w:hint="cs"/>
          <w:sz w:val="24"/>
          <w:szCs w:val="24"/>
          <w:rtl/>
        </w:rPr>
        <w:t>סיום</w:t>
      </w:r>
      <w:r w:rsidRPr="00BB6DC2">
        <w:rPr>
          <w:rFonts w:cs="David"/>
          <w:sz w:val="24"/>
          <w:szCs w:val="24"/>
          <w:rtl/>
        </w:rPr>
        <w:t xml:space="preserve"> </w:t>
      </w:r>
      <w:r w:rsidRPr="00BB6DC2">
        <w:rPr>
          <w:rFonts w:cs="David" w:hint="cs"/>
          <w:sz w:val="24"/>
          <w:szCs w:val="24"/>
          <w:rtl/>
        </w:rPr>
        <w:t>בכל</w:t>
      </w:r>
      <w:r w:rsidRPr="00BB6DC2">
        <w:rPr>
          <w:rFonts w:cs="David"/>
          <w:sz w:val="24"/>
          <w:szCs w:val="24"/>
          <w:rtl/>
        </w:rPr>
        <w:t xml:space="preserve"> </w:t>
      </w:r>
      <w:r w:rsidRPr="00BB6DC2">
        <w:rPr>
          <w:rFonts w:cs="David" w:hint="cs"/>
          <w:sz w:val="24"/>
          <w:szCs w:val="24"/>
          <w:rtl/>
        </w:rPr>
        <w:t>עת</w:t>
      </w:r>
      <w:r w:rsidRPr="00BB6DC2">
        <w:rPr>
          <w:rFonts w:cs="David"/>
          <w:sz w:val="24"/>
          <w:szCs w:val="24"/>
          <w:rtl/>
        </w:rPr>
        <w:t xml:space="preserve">, </w:t>
      </w:r>
      <w:r w:rsidRPr="00BB6DC2">
        <w:rPr>
          <w:rFonts w:cs="David" w:hint="cs"/>
          <w:sz w:val="24"/>
          <w:szCs w:val="24"/>
          <w:rtl/>
        </w:rPr>
        <w:t>וללא צורך לנמק, ובלבד</w:t>
      </w:r>
      <w:r w:rsidRPr="00BB6DC2">
        <w:rPr>
          <w:rFonts w:cs="David"/>
          <w:sz w:val="24"/>
          <w:szCs w:val="24"/>
          <w:rtl/>
        </w:rPr>
        <w:t xml:space="preserve"> </w:t>
      </w:r>
      <w:r w:rsidRPr="00BB6DC2">
        <w:rPr>
          <w:rFonts w:cs="David" w:hint="cs"/>
          <w:sz w:val="24"/>
          <w:szCs w:val="24"/>
          <w:rtl/>
        </w:rPr>
        <w:t>שתישלח</w:t>
      </w:r>
      <w:r w:rsidRPr="00BB6DC2">
        <w:rPr>
          <w:rFonts w:cs="David"/>
          <w:sz w:val="24"/>
          <w:szCs w:val="24"/>
          <w:rtl/>
        </w:rPr>
        <w:t xml:space="preserve"> </w:t>
      </w:r>
      <w:r w:rsidRPr="00BB6DC2">
        <w:rPr>
          <w:rFonts w:cs="David" w:hint="cs"/>
          <w:sz w:val="24"/>
          <w:szCs w:val="24"/>
          <w:rtl/>
        </w:rPr>
        <w:t>הודעה</w:t>
      </w:r>
      <w:r w:rsidRPr="00BB6DC2">
        <w:rPr>
          <w:rFonts w:cs="David"/>
          <w:sz w:val="24"/>
          <w:szCs w:val="24"/>
          <w:rtl/>
        </w:rPr>
        <w:t xml:space="preserve"> </w:t>
      </w:r>
      <w:r w:rsidRPr="00BB6DC2">
        <w:rPr>
          <w:rFonts w:cs="David" w:hint="cs"/>
          <w:sz w:val="24"/>
          <w:szCs w:val="24"/>
          <w:rtl/>
        </w:rPr>
        <w:t>מוקדמת</w:t>
      </w:r>
      <w:r w:rsidRPr="00BB6DC2">
        <w:rPr>
          <w:rFonts w:cs="David"/>
          <w:sz w:val="24"/>
          <w:szCs w:val="24"/>
          <w:rtl/>
        </w:rPr>
        <w:t xml:space="preserve"> </w:t>
      </w:r>
      <w:r w:rsidRPr="00BB6DC2">
        <w:rPr>
          <w:rFonts w:cs="David" w:hint="cs"/>
          <w:sz w:val="24"/>
          <w:szCs w:val="24"/>
          <w:rtl/>
        </w:rPr>
        <w:t>לספק</w:t>
      </w:r>
      <w:r w:rsidRPr="00BB6DC2">
        <w:rPr>
          <w:rFonts w:cs="David"/>
          <w:sz w:val="24"/>
          <w:szCs w:val="24"/>
          <w:rtl/>
        </w:rPr>
        <w:t xml:space="preserve"> </w:t>
      </w:r>
      <w:r w:rsidRPr="00BB6DC2">
        <w:rPr>
          <w:rFonts w:cs="David" w:hint="cs"/>
          <w:sz w:val="24"/>
          <w:szCs w:val="24"/>
          <w:rtl/>
        </w:rPr>
        <w:t>בכתב</w:t>
      </w:r>
      <w:r w:rsidRPr="00BB6DC2">
        <w:rPr>
          <w:rFonts w:cs="David"/>
          <w:sz w:val="24"/>
          <w:szCs w:val="24"/>
          <w:rtl/>
        </w:rPr>
        <w:t xml:space="preserve">, </w:t>
      </w:r>
      <w:r w:rsidRPr="00BB6DC2">
        <w:rPr>
          <w:rFonts w:cs="David" w:hint="cs"/>
          <w:sz w:val="24"/>
          <w:szCs w:val="24"/>
          <w:rtl/>
        </w:rPr>
        <w:t>שלושים</w:t>
      </w:r>
      <w:r w:rsidRPr="00BB6DC2">
        <w:rPr>
          <w:rFonts w:cs="David"/>
          <w:sz w:val="24"/>
          <w:szCs w:val="24"/>
          <w:rtl/>
        </w:rPr>
        <w:t xml:space="preserve"> </w:t>
      </w:r>
      <w:r w:rsidRPr="00BB6DC2">
        <w:rPr>
          <w:rFonts w:cs="David" w:hint="cs"/>
          <w:sz w:val="24"/>
          <w:szCs w:val="24"/>
          <w:rtl/>
        </w:rPr>
        <w:t>יום</w:t>
      </w:r>
      <w:r w:rsidRPr="00BB6DC2">
        <w:rPr>
          <w:rFonts w:cs="David"/>
          <w:sz w:val="24"/>
          <w:szCs w:val="24"/>
          <w:rtl/>
        </w:rPr>
        <w:t xml:space="preserve"> </w:t>
      </w:r>
      <w:r w:rsidRPr="00BB6DC2">
        <w:rPr>
          <w:rFonts w:cs="David" w:hint="cs"/>
          <w:sz w:val="24"/>
          <w:szCs w:val="24"/>
          <w:rtl/>
        </w:rPr>
        <w:t>לפני</w:t>
      </w:r>
      <w:r w:rsidRPr="00BB6DC2">
        <w:rPr>
          <w:rFonts w:cs="David"/>
          <w:sz w:val="24"/>
          <w:szCs w:val="24"/>
          <w:rtl/>
        </w:rPr>
        <w:t xml:space="preserve"> </w:t>
      </w:r>
      <w:r w:rsidRPr="00BB6DC2">
        <w:rPr>
          <w:rFonts w:cs="David" w:hint="cs"/>
          <w:sz w:val="24"/>
          <w:szCs w:val="24"/>
          <w:rtl/>
        </w:rPr>
        <w:t>מועד</w:t>
      </w:r>
      <w:r w:rsidRPr="00BB6DC2">
        <w:rPr>
          <w:rFonts w:cs="David"/>
          <w:sz w:val="24"/>
          <w:szCs w:val="24"/>
          <w:rtl/>
        </w:rPr>
        <w:t xml:space="preserve"> </w:t>
      </w:r>
      <w:r w:rsidRPr="00BB6DC2">
        <w:rPr>
          <w:rFonts w:cs="David" w:hint="cs"/>
          <w:sz w:val="24"/>
          <w:szCs w:val="24"/>
          <w:rtl/>
        </w:rPr>
        <w:t>סיום</w:t>
      </w:r>
      <w:r w:rsidRPr="00BB6DC2">
        <w:rPr>
          <w:rFonts w:cs="David"/>
          <w:sz w:val="24"/>
          <w:szCs w:val="24"/>
          <w:rtl/>
        </w:rPr>
        <w:t xml:space="preserve"> </w:t>
      </w:r>
      <w:r w:rsidRPr="00BB6DC2">
        <w:rPr>
          <w:rFonts w:cs="David" w:hint="cs"/>
          <w:sz w:val="24"/>
          <w:szCs w:val="24"/>
          <w:rtl/>
        </w:rPr>
        <w:t>ההסכם</w:t>
      </w:r>
      <w:r w:rsidRPr="00BB6DC2">
        <w:rPr>
          <w:rFonts w:cs="David"/>
          <w:sz w:val="24"/>
          <w:szCs w:val="24"/>
          <w:rtl/>
        </w:rPr>
        <w:t xml:space="preserve">.     </w:t>
      </w:r>
    </w:p>
    <w:p w:rsidR="00436611" w:rsidRPr="00BB6DC2" w:rsidRDefault="00436611" w:rsidP="0046497E">
      <w:pPr>
        <w:keepLines/>
        <w:tabs>
          <w:tab w:val="left" w:pos="27"/>
        </w:tabs>
        <w:spacing w:after="0" w:line="240" w:lineRule="auto"/>
        <w:ind w:left="1218"/>
        <w:jc w:val="both"/>
        <w:rPr>
          <w:rFonts w:cs="David"/>
          <w:sz w:val="24"/>
          <w:szCs w:val="24"/>
        </w:rPr>
      </w:pPr>
    </w:p>
    <w:p w:rsidR="00436611" w:rsidRPr="00BB6DC2" w:rsidRDefault="00436611" w:rsidP="00BD6C24">
      <w:pPr>
        <w:keepLines/>
        <w:numPr>
          <w:ilvl w:val="0"/>
          <w:numId w:val="29"/>
        </w:numPr>
        <w:tabs>
          <w:tab w:val="clear" w:pos="360"/>
          <w:tab w:val="left" w:pos="27"/>
          <w:tab w:val="num" w:pos="1218"/>
        </w:tabs>
        <w:spacing w:after="0" w:line="240" w:lineRule="auto"/>
        <w:ind w:left="1218" w:right="0" w:hanging="709"/>
        <w:jc w:val="both"/>
        <w:rPr>
          <w:rFonts w:cs="David"/>
          <w:sz w:val="24"/>
          <w:szCs w:val="24"/>
        </w:rPr>
      </w:pPr>
      <w:r w:rsidRPr="00BB6DC2">
        <w:rPr>
          <w:rFonts w:cs="David" w:hint="cs"/>
          <w:sz w:val="24"/>
          <w:szCs w:val="24"/>
          <w:rtl/>
        </w:rPr>
        <w:t>במקרה</w:t>
      </w:r>
      <w:r w:rsidRPr="00BB6DC2">
        <w:rPr>
          <w:rFonts w:cs="David"/>
          <w:sz w:val="24"/>
          <w:szCs w:val="24"/>
          <w:rtl/>
        </w:rPr>
        <w:t xml:space="preserve"> </w:t>
      </w:r>
      <w:r w:rsidRPr="00BB6DC2">
        <w:rPr>
          <w:rFonts w:cs="David" w:hint="cs"/>
          <w:sz w:val="24"/>
          <w:szCs w:val="24"/>
          <w:rtl/>
        </w:rPr>
        <w:t>כאמור</w:t>
      </w:r>
      <w:r w:rsidRPr="00BB6DC2">
        <w:rPr>
          <w:rFonts w:cs="David"/>
          <w:sz w:val="24"/>
          <w:szCs w:val="24"/>
          <w:rtl/>
        </w:rPr>
        <w:t xml:space="preserve"> </w:t>
      </w:r>
      <w:r w:rsidRPr="00BB6DC2">
        <w:rPr>
          <w:rFonts w:cs="David" w:hint="cs"/>
          <w:sz w:val="24"/>
          <w:szCs w:val="24"/>
          <w:rtl/>
        </w:rPr>
        <w:t>הספק</w:t>
      </w:r>
      <w:r w:rsidRPr="00BB6DC2">
        <w:rPr>
          <w:rFonts w:cs="David"/>
          <w:sz w:val="24"/>
          <w:szCs w:val="24"/>
          <w:rtl/>
        </w:rPr>
        <w:t xml:space="preserve"> </w:t>
      </w:r>
      <w:r w:rsidRPr="00BB6DC2">
        <w:rPr>
          <w:rFonts w:cs="David" w:hint="cs"/>
          <w:sz w:val="24"/>
          <w:szCs w:val="24"/>
          <w:rtl/>
        </w:rPr>
        <w:t>לא</w:t>
      </w:r>
      <w:r w:rsidRPr="00BB6DC2">
        <w:rPr>
          <w:rFonts w:cs="David"/>
          <w:sz w:val="24"/>
          <w:szCs w:val="24"/>
          <w:rtl/>
        </w:rPr>
        <w:t xml:space="preserve">  </w:t>
      </w:r>
      <w:r w:rsidRPr="00BB6DC2">
        <w:rPr>
          <w:rFonts w:cs="David" w:hint="cs"/>
          <w:sz w:val="24"/>
          <w:szCs w:val="24"/>
          <w:rtl/>
        </w:rPr>
        <w:t>יהיה</w:t>
      </w:r>
      <w:r w:rsidRPr="00BB6DC2">
        <w:rPr>
          <w:rFonts w:cs="David"/>
          <w:sz w:val="24"/>
          <w:szCs w:val="24"/>
          <w:rtl/>
        </w:rPr>
        <w:t xml:space="preserve"> </w:t>
      </w:r>
      <w:r w:rsidRPr="00BB6DC2">
        <w:rPr>
          <w:rFonts w:cs="David" w:hint="cs"/>
          <w:sz w:val="24"/>
          <w:szCs w:val="24"/>
          <w:rtl/>
        </w:rPr>
        <w:t>זכאי</w:t>
      </w:r>
      <w:r w:rsidRPr="00BB6DC2">
        <w:rPr>
          <w:rFonts w:cs="David"/>
          <w:sz w:val="24"/>
          <w:szCs w:val="24"/>
          <w:rtl/>
        </w:rPr>
        <w:t xml:space="preserve"> </w:t>
      </w:r>
      <w:r w:rsidRPr="00BB6DC2">
        <w:rPr>
          <w:rFonts w:cs="David" w:hint="cs"/>
          <w:sz w:val="24"/>
          <w:szCs w:val="24"/>
          <w:rtl/>
        </w:rPr>
        <w:t>לתשלום</w:t>
      </w:r>
      <w:r w:rsidRPr="00BB6DC2">
        <w:rPr>
          <w:rFonts w:cs="David"/>
          <w:sz w:val="24"/>
          <w:szCs w:val="24"/>
          <w:rtl/>
        </w:rPr>
        <w:t xml:space="preserve"> </w:t>
      </w:r>
      <w:r w:rsidRPr="00BB6DC2">
        <w:rPr>
          <w:rFonts w:cs="David" w:hint="cs"/>
          <w:sz w:val="24"/>
          <w:szCs w:val="24"/>
          <w:rtl/>
        </w:rPr>
        <w:t>הוצאה</w:t>
      </w:r>
      <w:r w:rsidRPr="00BB6DC2">
        <w:rPr>
          <w:rFonts w:cs="David"/>
          <w:sz w:val="24"/>
          <w:szCs w:val="24"/>
          <w:rtl/>
        </w:rPr>
        <w:t xml:space="preserve"> </w:t>
      </w:r>
      <w:r w:rsidRPr="00BB6DC2">
        <w:rPr>
          <w:rFonts w:cs="David" w:hint="cs"/>
          <w:sz w:val="24"/>
          <w:szCs w:val="24"/>
          <w:rtl/>
        </w:rPr>
        <w:t>ו</w:t>
      </w:r>
      <w:r w:rsidRPr="00BB6DC2">
        <w:rPr>
          <w:rFonts w:cs="David"/>
          <w:sz w:val="24"/>
          <w:szCs w:val="24"/>
          <w:rtl/>
        </w:rPr>
        <w:t>/</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פיצוי</w:t>
      </w:r>
      <w:r w:rsidRPr="00BB6DC2">
        <w:rPr>
          <w:rFonts w:cs="David"/>
          <w:sz w:val="24"/>
          <w:szCs w:val="24"/>
          <w:rtl/>
        </w:rPr>
        <w:t xml:space="preserve"> </w:t>
      </w:r>
      <w:r w:rsidRPr="00BB6DC2">
        <w:rPr>
          <w:rFonts w:cs="David" w:hint="cs"/>
          <w:sz w:val="24"/>
          <w:szCs w:val="24"/>
          <w:rtl/>
        </w:rPr>
        <w:t>בגין</w:t>
      </w:r>
      <w:r w:rsidRPr="00BB6DC2">
        <w:rPr>
          <w:rFonts w:cs="David"/>
          <w:sz w:val="24"/>
          <w:szCs w:val="24"/>
          <w:rtl/>
        </w:rPr>
        <w:t xml:space="preserve"> </w:t>
      </w:r>
      <w:r w:rsidRPr="00BB6DC2">
        <w:rPr>
          <w:rFonts w:cs="David" w:hint="cs"/>
          <w:sz w:val="24"/>
          <w:szCs w:val="24"/>
          <w:rtl/>
        </w:rPr>
        <w:t>ביטול</w:t>
      </w:r>
      <w:r w:rsidRPr="00BB6DC2">
        <w:rPr>
          <w:rFonts w:cs="David"/>
          <w:sz w:val="24"/>
          <w:szCs w:val="24"/>
          <w:rtl/>
        </w:rPr>
        <w:t xml:space="preserve"> </w:t>
      </w:r>
      <w:r w:rsidRPr="00BB6DC2">
        <w:rPr>
          <w:rFonts w:cs="David" w:hint="cs"/>
          <w:sz w:val="24"/>
          <w:szCs w:val="24"/>
          <w:rtl/>
        </w:rPr>
        <w:t>ההסכם</w:t>
      </w:r>
      <w:r w:rsidRPr="00BB6DC2">
        <w:rPr>
          <w:rFonts w:cs="David"/>
          <w:sz w:val="24"/>
          <w:szCs w:val="24"/>
          <w:rtl/>
        </w:rPr>
        <w:t xml:space="preserve">, </w:t>
      </w:r>
      <w:r w:rsidRPr="00BB6DC2">
        <w:rPr>
          <w:rFonts w:cs="David" w:hint="cs"/>
          <w:sz w:val="24"/>
          <w:szCs w:val="24"/>
          <w:rtl/>
        </w:rPr>
        <w:t>מעבר</w:t>
      </w:r>
      <w:r w:rsidRPr="00BB6DC2">
        <w:rPr>
          <w:rFonts w:cs="David"/>
          <w:sz w:val="24"/>
          <w:szCs w:val="24"/>
          <w:rtl/>
        </w:rPr>
        <w:t xml:space="preserve"> </w:t>
      </w:r>
      <w:r w:rsidRPr="00BB6DC2">
        <w:rPr>
          <w:rFonts w:cs="David" w:hint="cs"/>
          <w:sz w:val="24"/>
          <w:szCs w:val="24"/>
          <w:rtl/>
        </w:rPr>
        <w:t>לתמורה</w:t>
      </w:r>
      <w:r w:rsidRPr="00BB6DC2">
        <w:rPr>
          <w:rFonts w:cs="David"/>
          <w:sz w:val="24"/>
          <w:szCs w:val="24"/>
          <w:rtl/>
        </w:rPr>
        <w:t xml:space="preserve"> </w:t>
      </w:r>
      <w:r w:rsidRPr="00BB6DC2">
        <w:rPr>
          <w:rFonts w:cs="David" w:hint="cs"/>
          <w:sz w:val="24"/>
          <w:szCs w:val="24"/>
          <w:rtl/>
        </w:rPr>
        <w:t>הראויה</w:t>
      </w:r>
      <w:r w:rsidRPr="00BB6DC2">
        <w:rPr>
          <w:rFonts w:cs="David"/>
          <w:sz w:val="24"/>
          <w:szCs w:val="24"/>
          <w:rtl/>
        </w:rPr>
        <w:t xml:space="preserve"> </w:t>
      </w:r>
      <w:r w:rsidRPr="00BB6DC2">
        <w:rPr>
          <w:rFonts w:cs="David" w:hint="cs"/>
          <w:sz w:val="24"/>
          <w:szCs w:val="24"/>
          <w:rtl/>
        </w:rPr>
        <w:t>בעבור</w:t>
      </w:r>
      <w:r w:rsidRPr="00BB6DC2">
        <w:rPr>
          <w:rFonts w:cs="David"/>
          <w:sz w:val="24"/>
          <w:szCs w:val="24"/>
          <w:rtl/>
        </w:rPr>
        <w:t xml:space="preserve"> </w:t>
      </w:r>
      <w:r w:rsidRPr="00BB6DC2">
        <w:rPr>
          <w:rFonts w:cs="David" w:hint="cs"/>
          <w:sz w:val="24"/>
          <w:szCs w:val="24"/>
          <w:rtl/>
        </w:rPr>
        <w:t>השירותים</w:t>
      </w:r>
      <w:r w:rsidRPr="00BB6DC2">
        <w:rPr>
          <w:rFonts w:cs="David"/>
          <w:sz w:val="24"/>
          <w:szCs w:val="24"/>
          <w:rtl/>
        </w:rPr>
        <w:t xml:space="preserve"> </w:t>
      </w:r>
      <w:r w:rsidRPr="00BB6DC2">
        <w:rPr>
          <w:rFonts w:cs="David" w:hint="cs"/>
          <w:sz w:val="24"/>
          <w:szCs w:val="24"/>
          <w:rtl/>
        </w:rPr>
        <w:t>שביצע</w:t>
      </w:r>
      <w:r w:rsidRPr="00BB6DC2">
        <w:rPr>
          <w:rFonts w:cs="David"/>
          <w:sz w:val="24"/>
          <w:szCs w:val="24"/>
          <w:rtl/>
        </w:rPr>
        <w:t xml:space="preserve"> </w:t>
      </w:r>
      <w:r w:rsidRPr="00BB6DC2">
        <w:rPr>
          <w:rFonts w:cs="David" w:hint="cs"/>
          <w:sz w:val="24"/>
          <w:szCs w:val="24"/>
          <w:rtl/>
        </w:rPr>
        <w:t>להנחת</w:t>
      </w:r>
      <w:r w:rsidRPr="00BB6DC2">
        <w:rPr>
          <w:rFonts w:cs="David"/>
          <w:sz w:val="24"/>
          <w:szCs w:val="24"/>
          <w:rtl/>
        </w:rPr>
        <w:t xml:space="preserve"> </w:t>
      </w:r>
      <w:r w:rsidRPr="00BB6DC2">
        <w:rPr>
          <w:rFonts w:cs="David" w:hint="cs"/>
          <w:sz w:val="24"/>
          <w:szCs w:val="24"/>
          <w:rtl/>
        </w:rPr>
        <w:t>דעתו</w:t>
      </w:r>
      <w:r w:rsidRPr="00BB6DC2">
        <w:rPr>
          <w:rFonts w:cs="David"/>
          <w:sz w:val="24"/>
          <w:szCs w:val="24"/>
          <w:rtl/>
        </w:rPr>
        <w:t xml:space="preserve"> </w:t>
      </w:r>
      <w:r w:rsidRPr="00BB6DC2">
        <w:rPr>
          <w:rFonts w:cs="David" w:hint="cs"/>
          <w:sz w:val="24"/>
          <w:szCs w:val="24"/>
          <w:rtl/>
        </w:rPr>
        <w:t>ושביעות</w:t>
      </w:r>
      <w:r w:rsidRPr="00BB6DC2">
        <w:rPr>
          <w:rFonts w:cs="David"/>
          <w:sz w:val="24"/>
          <w:szCs w:val="24"/>
          <w:rtl/>
        </w:rPr>
        <w:t xml:space="preserve"> </w:t>
      </w:r>
      <w:r w:rsidRPr="00BB6DC2">
        <w:rPr>
          <w:rFonts w:cs="David" w:hint="cs"/>
          <w:sz w:val="24"/>
          <w:szCs w:val="24"/>
          <w:rtl/>
        </w:rPr>
        <w:t>רצונו</w:t>
      </w:r>
      <w:r w:rsidRPr="00BB6DC2">
        <w:rPr>
          <w:rFonts w:cs="David"/>
          <w:sz w:val="24"/>
          <w:szCs w:val="24"/>
          <w:rtl/>
        </w:rPr>
        <w:t xml:space="preserve"> </w:t>
      </w:r>
      <w:r w:rsidRPr="00BB6DC2">
        <w:rPr>
          <w:rFonts w:cs="David" w:hint="cs"/>
          <w:sz w:val="24"/>
          <w:szCs w:val="24"/>
          <w:rtl/>
        </w:rPr>
        <w:t>של</w:t>
      </w:r>
      <w:r w:rsidRPr="00BB6DC2">
        <w:rPr>
          <w:rFonts w:cs="David"/>
          <w:sz w:val="24"/>
          <w:szCs w:val="24"/>
          <w:rtl/>
        </w:rPr>
        <w:t xml:space="preserve"> </w:t>
      </w:r>
      <w:r w:rsidRPr="00BB6DC2">
        <w:rPr>
          <w:rFonts w:cs="David" w:hint="cs"/>
          <w:sz w:val="24"/>
          <w:szCs w:val="24"/>
          <w:rtl/>
        </w:rPr>
        <w:t>מתאם</w:t>
      </w:r>
      <w:r w:rsidRPr="00BB6DC2">
        <w:rPr>
          <w:rFonts w:cs="David"/>
          <w:sz w:val="24"/>
          <w:szCs w:val="24"/>
          <w:rtl/>
        </w:rPr>
        <w:t xml:space="preserve"> </w:t>
      </w:r>
      <w:r w:rsidRPr="00BB6DC2">
        <w:rPr>
          <w:rFonts w:cs="David" w:hint="cs"/>
          <w:sz w:val="24"/>
          <w:szCs w:val="24"/>
          <w:rtl/>
        </w:rPr>
        <w:t>השירות</w:t>
      </w:r>
      <w:r w:rsidRPr="00BB6DC2">
        <w:rPr>
          <w:rFonts w:cs="David"/>
          <w:sz w:val="24"/>
          <w:szCs w:val="24"/>
          <w:rtl/>
        </w:rPr>
        <w:t xml:space="preserve">, </w:t>
      </w:r>
      <w:r w:rsidRPr="00BB6DC2">
        <w:rPr>
          <w:rFonts w:cs="David" w:hint="cs"/>
          <w:sz w:val="24"/>
          <w:szCs w:val="24"/>
          <w:rtl/>
        </w:rPr>
        <w:t>עד</w:t>
      </w:r>
      <w:r w:rsidRPr="00BB6DC2">
        <w:rPr>
          <w:rFonts w:cs="David"/>
          <w:sz w:val="24"/>
          <w:szCs w:val="24"/>
          <w:rtl/>
        </w:rPr>
        <w:t xml:space="preserve"> </w:t>
      </w:r>
      <w:r w:rsidRPr="00BB6DC2">
        <w:rPr>
          <w:rFonts w:cs="David" w:hint="cs"/>
          <w:sz w:val="24"/>
          <w:szCs w:val="24"/>
          <w:rtl/>
        </w:rPr>
        <w:t>למועד</w:t>
      </w:r>
      <w:r w:rsidRPr="00BB6DC2">
        <w:rPr>
          <w:rFonts w:cs="David"/>
          <w:sz w:val="24"/>
          <w:szCs w:val="24"/>
          <w:rtl/>
        </w:rPr>
        <w:t xml:space="preserve"> </w:t>
      </w:r>
      <w:r w:rsidRPr="00BB6DC2">
        <w:rPr>
          <w:rFonts w:cs="David" w:hint="cs"/>
          <w:sz w:val="24"/>
          <w:szCs w:val="24"/>
          <w:rtl/>
        </w:rPr>
        <w:t>סיום</w:t>
      </w:r>
      <w:r w:rsidRPr="00BB6DC2">
        <w:rPr>
          <w:rFonts w:cs="David"/>
          <w:sz w:val="24"/>
          <w:szCs w:val="24"/>
          <w:rtl/>
        </w:rPr>
        <w:t xml:space="preserve"> </w:t>
      </w:r>
      <w:r w:rsidRPr="00BB6DC2">
        <w:rPr>
          <w:rFonts w:cs="David" w:hint="cs"/>
          <w:sz w:val="24"/>
          <w:szCs w:val="24"/>
          <w:rtl/>
        </w:rPr>
        <w:t>ההסכם</w:t>
      </w:r>
      <w:r w:rsidRPr="00BB6DC2">
        <w:rPr>
          <w:rFonts w:cs="David"/>
          <w:sz w:val="24"/>
          <w:szCs w:val="24"/>
          <w:rtl/>
        </w:rPr>
        <w:t>.</w:t>
      </w:r>
    </w:p>
    <w:p w:rsidR="00436611" w:rsidRPr="00BB6DC2" w:rsidRDefault="00436611" w:rsidP="0046497E">
      <w:pPr>
        <w:keepLines/>
        <w:tabs>
          <w:tab w:val="left" w:pos="27"/>
        </w:tabs>
        <w:spacing w:after="0" w:line="240" w:lineRule="auto"/>
        <w:ind w:left="1218"/>
        <w:jc w:val="both"/>
        <w:rPr>
          <w:rFonts w:cs="David"/>
          <w:sz w:val="24"/>
          <w:szCs w:val="24"/>
          <w:rtl/>
        </w:rPr>
      </w:pPr>
    </w:p>
    <w:p w:rsidR="00436611" w:rsidRPr="00BB6DC2" w:rsidRDefault="00436611" w:rsidP="00BD6C24">
      <w:pPr>
        <w:keepLines/>
        <w:numPr>
          <w:ilvl w:val="0"/>
          <w:numId w:val="29"/>
        </w:numPr>
        <w:tabs>
          <w:tab w:val="clear" w:pos="360"/>
          <w:tab w:val="left" w:pos="27"/>
          <w:tab w:val="num" w:pos="1218"/>
        </w:tabs>
        <w:spacing w:after="0" w:line="240" w:lineRule="auto"/>
        <w:ind w:left="1218" w:right="0" w:hanging="709"/>
        <w:jc w:val="both"/>
        <w:rPr>
          <w:rFonts w:cs="David"/>
          <w:sz w:val="24"/>
          <w:szCs w:val="24"/>
          <w:rtl/>
        </w:rPr>
      </w:pPr>
      <w:r w:rsidRPr="00BB6DC2">
        <w:rPr>
          <w:rFonts w:cs="David" w:hint="cs"/>
          <w:sz w:val="24"/>
          <w:szCs w:val="24"/>
          <w:rtl/>
        </w:rPr>
        <w:t>בכל</w:t>
      </w:r>
      <w:r w:rsidRPr="00BB6DC2">
        <w:rPr>
          <w:rFonts w:cs="David"/>
          <w:sz w:val="24"/>
          <w:szCs w:val="24"/>
          <w:rtl/>
        </w:rPr>
        <w:t xml:space="preserve"> </w:t>
      </w:r>
      <w:r w:rsidRPr="00BB6DC2">
        <w:rPr>
          <w:rFonts w:cs="David" w:hint="cs"/>
          <w:sz w:val="24"/>
          <w:szCs w:val="24"/>
          <w:rtl/>
        </w:rPr>
        <w:t>מקרה</w:t>
      </w:r>
      <w:r w:rsidRPr="00BB6DC2">
        <w:rPr>
          <w:rFonts w:cs="David"/>
          <w:sz w:val="24"/>
          <w:szCs w:val="24"/>
          <w:rtl/>
        </w:rPr>
        <w:t xml:space="preserve"> </w:t>
      </w:r>
      <w:r w:rsidRPr="00BB6DC2">
        <w:rPr>
          <w:rFonts w:cs="David" w:hint="cs"/>
          <w:sz w:val="24"/>
          <w:szCs w:val="24"/>
          <w:rtl/>
        </w:rPr>
        <w:t>של</w:t>
      </w:r>
      <w:r w:rsidRPr="00BB6DC2">
        <w:rPr>
          <w:rFonts w:cs="David"/>
          <w:sz w:val="24"/>
          <w:szCs w:val="24"/>
          <w:rtl/>
        </w:rPr>
        <w:t xml:space="preserve"> </w:t>
      </w:r>
      <w:r w:rsidRPr="00BB6DC2">
        <w:rPr>
          <w:rFonts w:cs="David" w:hint="cs"/>
          <w:sz w:val="24"/>
          <w:szCs w:val="24"/>
          <w:rtl/>
        </w:rPr>
        <w:t>סיום</w:t>
      </w:r>
      <w:r w:rsidRPr="00BB6DC2">
        <w:rPr>
          <w:rFonts w:cs="David"/>
          <w:sz w:val="24"/>
          <w:szCs w:val="24"/>
          <w:rtl/>
        </w:rPr>
        <w:t xml:space="preserve"> </w:t>
      </w:r>
      <w:r w:rsidRPr="00BB6DC2">
        <w:rPr>
          <w:rFonts w:cs="David" w:hint="cs"/>
          <w:sz w:val="24"/>
          <w:szCs w:val="24"/>
          <w:rtl/>
        </w:rPr>
        <w:t>ההסכם</w:t>
      </w:r>
      <w:r w:rsidRPr="00BB6DC2">
        <w:rPr>
          <w:rFonts w:cs="David"/>
          <w:sz w:val="24"/>
          <w:szCs w:val="24"/>
          <w:rtl/>
        </w:rPr>
        <w:t xml:space="preserve">, </w:t>
      </w:r>
      <w:r w:rsidRPr="00BB6DC2">
        <w:rPr>
          <w:rFonts w:cs="David" w:hint="cs"/>
          <w:sz w:val="24"/>
          <w:szCs w:val="24"/>
          <w:rtl/>
        </w:rPr>
        <w:t>ימסור</w:t>
      </w:r>
      <w:r w:rsidRPr="00BB6DC2">
        <w:rPr>
          <w:rFonts w:cs="David"/>
          <w:sz w:val="24"/>
          <w:szCs w:val="24"/>
          <w:rtl/>
        </w:rPr>
        <w:t xml:space="preserve"> </w:t>
      </w:r>
      <w:r w:rsidRPr="00BB6DC2">
        <w:rPr>
          <w:rFonts w:cs="David" w:hint="cs"/>
          <w:sz w:val="24"/>
          <w:szCs w:val="24"/>
          <w:rtl/>
        </w:rPr>
        <w:t>הספק</w:t>
      </w:r>
      <w:r w:rsidRPr="00BB6DC2">
        <w:rPr>
          <w:rFonts w:cs="David"/>
          <w:sz w:val="24"/>
          <w:szCs w:val="24"/>
          <w:rtl/>
        </w:rPr>
        <w:t xml:space="preserve"> </w:t>
      </w:r>
      <w:r w:rsidRPr="00BB6DC2">
        <w:rPr>
          <w:rFonts w:cs="David" w:hint="cs"/>
          <w:sz w:val="24"/>
          <w:szCs w:val="24"/>
          <w:rtl/>
        </w:rPr>
        <w:t>לשירות</w:t>
      </w:r>
      <w:r w:rsidRPr="00BB6DC2">
        <w:rPr>
          <w:rFonts w:cs="David"/>
          <w:sz w:val="24"/>
          <w:szCs w:val="24"/>
          <w:rtl/>
        </w:rPr>
        <w:t xml:space="preserve"> </w:t>
      </w:r>
      <w:r w:rsidRPr="00BB6DC2">
        <w:rPr>
          <w:rFonts w:cs="David" w:hint="cs"/>
          <w:sz w:val="24"/>
          <w:szCs w:val="24"/>
          <w:rtl/>
        </w:rPr>
        <w:t>את</w:t>
      </w:r>
      <w:r w:rsidRPr="00BB6DC2">
        <w:rPr>
          <w:rFonts w:cs="David"/>
          <w:sz w:val="24"/>
          <w:szCs w:val="24"/>
          <w:rtl/>
        </w:rPr>
        <w:t xml:space="preserve"> </w:t>
      </w:r>
      <w:r w:rsidRPr="00BB6DC2">
        <w:rPr>
          <w:rFonts w:cs="David" w:hint="cs"/>
          <w:sz w:val="24"/>
          <w:szCs w:val="24"/>
          <w:rtl/>
        </w:rPr>
        <w:t>כל</w:t>
      </w:r>
      <w:r w:rsidRPr="00BB6DC2">
        <w:rPr>
          <w:rFonts w:cs="David"/>
          <w:sz w:val="24"/>
          <w:szCs w:val="24"/>
          <w:rtl/>
        </w:rPr>
        <w:t xml:space="preserve"> </w:t>
      </w:r>
      <w:r w:rsidRPr="00BB6DC2">
        <w:rPr>
          <w:rFonts w:cs="David" w:hint="cs"/>
          <w:sz w:val="24"/>
          <w:szCs w:val="24"/>
          <w:rtl/>
        </w:rPr>
        <w:t>התוכניות</w:t>
      </w:r>
      <w:r w:rsidRPr="00BB6DC2">
        <w:rPr>
          <w:rFonts w:cs="David"/>
          <w:sz w:val="24"/>
          <w:szCs w:val="24"/>
          <w:rtl/>
        </w:rPr>
        <w:t xml:space="preserve">, </w:t>
      </w:r>
      <w:r w:rsidRPr="00BB6DC2">
        <w:rPr>
          <w:rFonts w:cs="David" w:hint="cs"/>
          <w:sz w:val="24"/>
          <w:szCs w:val="24"/>
          <w:rtl/>
        </w:rPr>
        <w:t>המסמכים</w:t>
      </w:r>
      <w:r w:rsidRPr="00BB6DC2">
        <w:rPr>
          <w:rFonts w:cs="David"/>
          <w:sz w:val="24"/>
          <w:szCs w:val="24"/>
          <w:rtl/>
        </w:rPr>
        <w:t xml:space="preserve">, </w:t>
      </w:r>
      <w:r w:rsidRPr="00BB6DC2">
        <w:rPr>
          <w:rFonts w:cs="David" w:hint="cs"/>
          <w:sz w:val="24"/>
          <w:szCs w:val="24"/>
          <w:rtl/>
        </w:rPr>
        <w:t>הנתונים</w:t>
      </w:r>
      <w:r w:rsidRPr="00BB6DC2">
        <w:rPr>
          <w:rFonts w:cs="David"/>
          <w:sz w:val="24"/>
          <w:szCs w:val="24"/>
          <w:rtl/>
        </w:rPr>
        <w:t xml:space="preserve">, </w:t>
      </w:r>
      <w:r w:rsidRPr="00BB6DC2">
        <w:rPr>
          <w:rFonts w:cs="David" w:hint="cs"/>
          <w:sz w:val="24"/>
          <w:szCs w:val="24"/>
          <w:rtl/>
        </w:rPr>
        <w:t>המסקנות</w:t>
      </w:r>
      <w:r w:rsidRPr="00BB6DC2">
        <w:rPr>
          <w:rFonts w:cs="David"/>
          <w:sz w:val="24"/>
          <w:szCs w:val="24"/>
          <w:rtl/>
        </w:rPr>
        <w:t xml:space="preserve"> </w:t>
      </w:r>
      <w:r w:rsidRPr="00BB6DC2">
        <w:rPr>
          <w:rFonts w:cs="David" w:hint="cs"/>
          <w:sz w:val="24"/>
          <w:szCs w:val="24"/>
          <w:rtl/>
        </w:rPr>
        <w:t>והממצאים</w:t>
      </w:r>
      <w:r w:rsidRPr="00BB6DC2">
        <w:rPr>
          <w:rFonts w:cs="David"/>
          <w:sz w:val="24"/>
          <w:szCs w:val="24"/>
          <w:rtl/>
        </w:rPr>
        <w:t xml:space="preserve">, </w:t>
      </w:r>
      <w:r w:rsidRPr="00BB6DC2">
        <w:rPr>
          <w:rFonts w:cs="David" w:hint="cs"/>
          <w:sz w:val="24"/>
          <w:szCs w:val="24"/>
          <w:rtl/>
        </w:rPr>
        <w:t>שפותחו</w:t>
      </w:r>
      <w:r w:rsidRPr="00BB6DC2">
        <w:rPr>
          <w:rFonts w:cs="David"/>
          <w:sz w:val="24"/>
          <w:szCs w:val="24"/>
          <w:rtl/>
        </w:rPr>
        <w:t xml:space="preserve"> </w:t>
      </w:r>
      <w:r w:rsidRPr="00BB6DC2">
        <w:rPr>
          <w:rFonts w:cs="David" w:hint="cs"/>
          <w:sz w:val="24"/>
          <w:szCs w:val="24"/>
          <w:rtl/>
        </w:rPr>
        <w:t>ושהוכנו</w:t>
      </w:r>
      <w:r w:rsidRPr="00BB6DC2">
        <w:rPr>
          <w:rFonts w:cs="David"/>
          <w:sz w:val="24"/>
          <w:szCs w:val="24"/>
          <w:rtl/>
        </w:rPr>
        <w:t xml:space="preserve"> </w:t>
      </w:r>
      <w:r w:rsidRPr="00BB6DC2">
        <w:rPr>
          <w:rFonts w:cs="David" w:hint="cs"/>
          <w:sz w:val="24"/>
          <w:szCs w:val="24"/>
          <w:rtl/>
        </w:rPr>
        <w:t>על</w:t>
      </w:r>
      <w:r w:rsidRPr="00BB6DC2">
        <w:rPr>
          <w:rFonts w:cs="David"/>
          <w:sz w:val="24"/>
          <w:szCs w:val="24"/>
          <w:rtl/>
        </w:rPr>
        <w:t xml:space="preserve"> </w:t>
      </w:r>
      <w:r w:rsidRPr="00BB6DC2">
        <w:rPr>
          <w:rFonts w:cs="David" w:hint="cs"/>
          <w:sz w:val="24"/>
          <w:szCs w:val="24"/>
          <w:rtl/>
        </w:rPr>
        <w:t>ידו</w:t>
      </w:r>
      <w:r w:rsidRPr="00BB6DC2">
        <w:rPr>
          <w:rFonts w:cs="David"/>
          <w:sz w:val="24"/>
          <w:szCs w:val="24"/>
          <w:rtl/>
        </w:rPr>
        <w:t xml:space="preserve"> </w:t>
      </w:r>
      <w:r w:rsidRPr="00BB6DC2">
        <w:rPr>
          <w:rFonts w:cs="David" w:hint="cs"/>
          <w:sz w:val="24"/>
          <w:szCs w:val="24"/>
          <w:rtl/>
        </w:rPr>
        <w:t>ו</w:t>
      </w:r>
      <w:r w:rsidRPr="00BB6DC2">
        <w:rPr>
          <w:rFonts w:cs="David"/>
          <w:sz w:val="24"/>
          <w:szCs w:val="24"/>
          <w:rtl/>
        </w:rPr>
        <w:t>/</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שהגיעו</w:t>
      </w:r>
      <w:r w:rsidRPr="00BB6DC2">
        <w:rPr>
          <w:rFonts w:cs="David"/>
          <w:sz w:val="24"/>
          <w:szCs w:val="24"/>
          <w:rtl/>
        </w:rPr>
        <w:t xml:space="preserve"> </w:t>
      </w:r>
      <w:r w:rsidRPr="00BB6DC2">
        <w:rPr>
          <w:rFonts w:cs="David" w:hint="cs"/>
          <w:sz w:val="24"/>
          <w:szCs w:val="24"/>
          <w:rtl/>
        </w:rPr>
        <w:t>לידו</w:t>
      </w:r>
      <w:r w:rsidRPr="00BB6DC2">
        <w:rPr>
          <w:rFonts w:cs="David"/>
          <w:sz w:val="24"/>
          <w:szCs w:val="24"/>
          <w:rtl/>
        </w:rPr>
        <w:t xml:space="preserve"> </w:t>
      </w:r>
      <w:r w:rsidRPr="00BB6DC2">
        <w:rPr>
          <w:rFonts w:cs="David" w:hint="cs"/>
          <w:sz w:val="24"/>
          <w:szCs w:val="24"/>
          <w:rtl/>
        </w:rPr>
        <w:t>במסגרת</w:t>
      </w:r>
      <w:r w:rsidRPr="00BB6DC2">
        <w:rPr>
          <w:rFonts w:cs="David"/>
          <w:sz w:val="24"/>
          <w:szCs w:val="24"/>
          <w:rtl/>
        </w:rPr>
        <w:t xml:space="preserve"> </w:t>
      </w:r>
      <w:r w:rsidRPr="00BB6DC2">
        <w:rPr>
          <w:rFonts w:cs="David" w:hint="cs"/>
          <w:sz w:val="24"/>
          <w:szCs w:val="24"/>
          <w:rtl/>
        </w:rPr>
        <w:t>ביצוע</w:t>
      </w:r>
      <w:r w:rsidRPr="00BB6DC2">
        <w:rPr>
          <w:rFonts w:cs="David"/>
          <w:sz w:val="24"/>
          <w:szCs w:val="24"/>
          <w:rtl/>
        </w:rPr>
        <w:t xml:space="preserve"> </w:t>
      </w:r>
      <w:r w:rsidRPr="00BB6DC2">
        <w:rPr>
          <w:rFonts w:cs="David" w:hint="cs"/>
          <w:sz w:val="24"/>
          <w:szCs w:val="24"/>
          <w:rtl/>
        </w:rPr>
        <w:t>ההסכם</w:t>
      </w:r>
      <w:r w:rsidRPr="00BB6DC2">
        <w:rPr>
          <w:rFonts w:cs="David"/>
          <w:sz w:val="24"/>
          <w:szCs w:val="24"/>
          <w:rtl/>
        </w:rPr>
        <w:t xml:space="preserve">, </w:t>
      </w:r>
      <w:r w:rsidRPr="00BB6DC2">
        <w:rPr>
          <w:rFonts w:cs="David" w:hint="cs"/>
          <w:sz w:val="24"/>
          <w:szCs w:val="24"/>
          <w:rtl/>
        </w:rPr>
        <w:t>במצב</w:t>
      </w:r>
      <w:r w:rsidRPr="00BB6DC2">
        <w:rPr>
          <w:rFonts w:cs="David"/>
          <w:sz w:val="24"/>
          <w:szCs w:val="24"/>
          <w:rtl/>
        </w:rPr>
        <w:t xml:space="preserve"> </w:t>
      </w:r>
      <w:r w:rsidRPr="00BB6DC2">
        <w:rPr>
          <w:rFonts w:cs="David" w:hint="cs"/>
          <w:sz w:val="24"/>
          <w:szCs w:val="24"/>
          <w:rtl/>
        </w:rPr>
        <w:t>תקין</w:t>
      </w:r>
      <w:r w:rsidRPr="00BB6DC2">
        <w:rPr>
          <w:rFonts w:cs="David"/>
          <w:sz w:val="24"/>
          <w:szCs w:val="24"/>
          <w:rtl/>
        </w:rPr>
        <w:t xml:space="preserve"> </w:t>
      </w:r>
      <w:r w:rsidRPr="00BB6DC2">
        <w:rPr>
          <w:rFonts w:cs="David" w:hint="cs"/>
          <w:sz w:val="24"/>
          <w:szCs w:val="24"/>
          <w:rtl/>
        </w:rPr>
        <w:t>וראוי</w:t>
      </w:r>
      <w:r w:rsidRPr="00BB6DC2">
        <w:rPr>
          <w:rFonts w:cs="David"/>
          <w:sz w:val="24"/>
          <w:szCs w:val="24"/>
          <w:rtl/>
        </w:rPr>
        <w:t xml:space="preserve"> </w:t>
      </w:r>
      <w:r w:rsidRPr="00BB6DC2">
        <w:rPr>
          <w:rFonts w:cs="David" w:hint="cs"/>
          <w:sz w:val="24"/>
          <w:szCs w:val="24"/>
          <w:rtl/>
        </w:rPr>
        <w:t>לעבודה</w:t>
      </w:r>
      <w:r w:rsidRPr="00BB6DC2">
        <w:rPr>
          <w:rFonts w:cs="David"/>
          <w:sz w:val="24"/>
          <w:szCs w:val="24"/>
          <w:rtl/>
        </w:rPr>
        <w:t xml:space="preserve">.     </w:t>
      </w:r>
    </w:p>
    <w:p w:rsidR="00436611" w:rsidRPr="00BB6DC2" w:rsidRDefault="00436611" w:rsidP="0046497E">
      <w:pPr>
        <w:keepLines/>
        <w:spacing w:after="0" w:line="240" w:lineRule="auto"/>
        <w:jc w:val="both"/>
        <w:rPr>
          <w:rFonts w:cs="David"/>
          <w:b/>
          <w:bCs/>
          <w:sz w:val="24"/>
          <w:szCs w:val="24"/>
          <w:rtl/>
        </w:rPr>
      </w:pPr>
    </w:p>
    <w:p w:rsidR="00436611" w:rsidRPr="00BB6DC2" w:rsidRDefault="00436611" w:rsidP="0046497E">
      <w:pPr>
        <w:keepLines/>
        <w:spacing w:after="0" w:line="240" w:lineRule="auto"/>
        <w:jc w:val="both"/>
        <w:rPr>
          <w:rFonts w:cs="David"/>
          <w:b/>
          <w:bCs/>
          <w:sz w:val="24"/>
          <w:szCs w:val="24"/>
          <w:rtl/>
        </w:rPr>
      </w:pPr>
    </w:p>
    <w:p w:rsidR="00436611" w:rsidRPr="00BB6DC2" w:rsidRDefault="00436611" w:rsidP="00BD6C24">
      <w:pPr>
        <w:keepLines/>
        <w:numPr>
          <w:ilvl w:val="0"/>
          <w:numId w:val="27"/>
        </w:numPr>
        <w:spacing w:after="0" w:line="240" w:lineRule="auto"/>
        <w:ind w:right="567" w:hanging="418"/>
        <w:jc w:val="both"/>
        <w:rPr>
          <w:rFonts w:cs="David"/>
          <w:b/>
          <w:bCs/>
          <w:sz w:val="24"/>
          <w:szCs w:val="24"/>
          <w:rtl/>
        </w:rPr>
      </w:pPr>
      <w:r w:rsidRPr="00BB6DC2">
        <w:rPr>
          <w:rFonts w:cs="David" w:hint="cs"/>
          <w:b/>
          <w:bCs/>
          <w:sz w:val="24"/>
          <w:szCs w:val="24"/>
          <w:rtl/>
        </w:rPr>
        <w:t>ביטול</w:t>
      </w:r>
      <w:r w:rsidRPr="00BB6DC2">
        <w:rPr>
          <w:rFonts w:cs="David"/>
          <w:b/>
          <w:bCs/>
          <w:sz w:val="24"/>
          <w:szCs w:val="24"/>
          <w:rtl/>
        </w:rPr>
        <w:t xml:space="preserve"> </w:t>
      </w:r>
      <w:r w:rsidRPr="00BB6DC2">
        <w:rPr>
          <w:rFonts w:cs="David" w:hint="cs"/>
          <w:b/>
          <w:bCs/>
          <w:sz w:val="24"/>
          <w:szCs w:val="24"/>
          <w:rtl/>
        </w:rPr>
        <w:t>ההסכם</w:t>
      </w:r>
      <w:r w:rsidRPr="00BB6DC2">
        <w:rPr>
          <w:rFonts w:cs="David"/>
          <w:b/>
          <w:bCs/>
          <w:sz w:val="24"/>
          <w:szCs w:val="24"/>
          <w:rtl/>
        </w:rPr>
        <w:t xml:space="preserve"> </w:t>
      </w:r>
      <w:r w:rsidRPr="00BB6DC2">
        <w:rPr>
          <w:rFonts w:cs="David" w:hint="cs"/>
          <w:b/>
          <w:bCs/>
          <w:sz w:val="24"/>
          <w:szCs w:val="24"/>
          <w:rtl/>
        </w:rPr>
        <w:t>מחמת</w:t>
      </w:r>
      <w:r w:rsidRPr="00BB6DC2">
        <w:rPr>
          <w:rFonts w:cs="David"/>
          <w:b/>
          <w:bCs/>
          <w:sz w:val="24"/>
          <w:szCs w:val="24"/>
          <w:rtl/>
        </w:rPr>
        <w:t xml:space="preserve"> </w:t>
      </w:r>
      <w:r w:rsidRPr="00BB6DC2">
        <w:rPr>
          <w:rFonts w:cs="David" w:hint="cs"/>
          <w:b/>
          <w:bCs/>
          <w:sz w:val="24"/>
          <w:szCs w:val="24"/>
          <w:rtl/>
        </w:rPr>
        <w:t>הפרה</w:t>
      </w:r>
      <w:r w:rsidRPr="00BB6DC2">
        <w:rPr>
          <w:rFonts w:cs="David"/>
          <w:b/>
          <w:bCs/>
          <w:sz w:val="24"/>
          <w:szCs w:val="24"/>
          <w:rtl/>
        </w:rPr>
        <w:t xml:space="preserve"> </w:t>
      </w:r>
      <w:r w:rsidRPr="00BB6DC2">
        <w:rPr>
          <w:rFonts w:cs="David" w:hint="cs"/>
          <w:b/>
          <w:bCs/>
          <w:sz w:val="24"/>
          <w:szCs w:val="24"/>
          <w:rtl/>
        </w:rPr>
        <w:t>יסודית</w:t>
      </w:r>
    </w:p>
    <w:p w:rsidR="00436611" w:rsidRPr="00BB6DC2" w:rsidRDefault="00436611" w:rsidP="0046497E">
      <w:pPr>
        <w:keepLines/>
        <w:spacing w:after="0" w:line="240" w:lineRule="auto"/>
        <w:ind w:left="360" w:hanging="567"/>
        <w:jc w:val="both"/>
        <w:rPr>
          <w:rFonts w:cs="David"/>
          <w:sz w:val="24"/>
          <w:szCs w:val="24"/>
          <w:rtl/>
        </w:rPr>
      </w:pPr>
      <w:r w:rsidRPr="00BB6DC2">
        <w:rPr>
          <w:rFonts w:cs="David"/>
          <w:b/>
          <w:bCs/>
          <w:sz w:val="24"/>
          <w:szCs w:val="24"/>
          <w:rtl/>
        </w:rPr>
        <w:tab/>
      </w:r>
      <w:r w:rsidRPr="00BB6DC2">
        <w:rPr>
          <w:rFonts w:cs="David" w:hint="cs"/>
          <w:sz w:val="24"/>
          <w:szCs w:val="24"/>
          <w:rtl/>
        </w:rPr>
        <w:t>מוסכם</w:t>
      </w:r>
      <w:r w:rsidRPr="00BB6DC2">
        <w:rPr>
          <w:rFonts w:cs="David"/>
          <w:sz w:val="24"/>
          <w:szCs w:val="24"/>
          <w:rtl/>
        </w:rPr>
        <w:t xml:space="preserve"> </w:t>
      </w:r>
      <w:r w:rsidRPr="00BB6DC2">
        <w:rPr>
          <w:rFonts w:cs="David" w:hint="cs"/>
          <w:sz w:val="24"/>
          <w:szCs w:val="24"/>
          <w:rtl/>
        </w:rPr>
        <w:t>כי</w:t>
      </w:r>
      <w:r w:rsidRPr="00BB6DC2">
        <w:rPr>
          <w:rFonts w:cs="David"/>
          <w:sz w:val="24"/>
          <w:szCs w:val="24"/>
          <w:rtl/>
        </w:rPr>
        <w:t xml:space="preserve"> </w:t>
      </w:r>
      <w:r w:rsidRPr="00BB6DC2">
        <w:rPr>
          <w:rFonts w:cs="David" w:hint="cs"/>
          <w:sz w:val="24"/>
          <w:szCs w:val="24"/>
          <w:rtl/>
        </w:rPr>
        <w:t>בקרות</w:t>
      </w:r>
      <w:r w:rsidRPr="00BB6DC2">
        <w:rPr>
          <w:rFonts w:cs="David"/>
          <w:sz w:val="24"/>
          <w:szCs w:val="24"/>
          <w:rtl/>
        </w:rPr>
        <w:t xml:space="preserve"> </w:t>
      </w:r>
      <w:r w:rsidRPr="00BB6DC2">
        <w:rPr>
          <w:rFonts w:cs="David" w:hint="cs"/>
          <w:sz w:val="24"/>
          <w:szCs w:val="24"/>
          <w:rtl/>
        </w:rPr>
        <w:t>אחד</w:t>
      </w:r>
      <w:r w:rsidRPr="00BB6DC2">
        <w:rPr>
          <w:rFonts w:cs="David"/>
          <w:sz w:val="24"/>
          <w:szCs w:val="24"/>
          <w:rtl/>
        </w:rPr>
        <w:t xml:space="preserve"> </w:t>
      </w:r>
      <w:r w:rsidRPr="00BB6DC2">
        <w:rPr>
          <w:rFonts w:cs="David" w:hint="cs"/>
          <w:sz w:val="24"/>
          <w:szCs w:val="24"/>
          <w:rtl/>
        </w:rPr>
        <w:t>מן</w:t>
      </w:r>
      <w:r w:rsidRPr="00BB6DC2">
        <w:rPr>
          <w:rFonts w:cs="David"/>
          <w:sz w:val="24"/>
          <w:szCs w:val="24"/>
          <w:rtl/>
        </w:rPr>
        <w:t xml:space="preserve"> </w:t>
      </w:r>
      <w:r w:rsidRPr="00BB6DC2">
        <w:rPr>
          <w:rFonts w:cs="David" w:hint="cs"/>
          <w:sz w:val="24"/>
          <w:szCs w:val="24"/>
          <w:rtl/>
        </w:rPr>
        <w:t>המקרים</w:t>
      </w:r>
      <w:r w:rsidRPr="00BB6DC2">
        <w:rPr>
          <w:rFonts w:cs="David"/>
          <w:sz w:val="24"/>
          <w:szCs w:val="24"/>
          <w:rtl/>
        </w:rPr>
        <w:t xml:space="preserve"> </w:t>
      </w:r>
      <w:r w:rsidRPr="00BB6DC2">
        <w:rPr>
          <w:rFonts w:cs="David" w:hint="cs"/>
          <w:sz w:val="24"/>
          <w:szCs w:val="24"/>
          <w:rtl/>
        </w:rPr>
        <w:t>המפורטים</w:t>
      </w:r>
      <w:r w:rsidRPr="00BB6DC2">
        <w:rPr>
          <w:rFonts w:cs="David"/>
          <w:sz w:val="24"/>
          <w:szCs w:val="24"/>
          <w:rtl/>
        </w:rPr>
        <w:t xml:space="preserve"> </w:t>
      </w:r>
      <w:r w:rsidRPr="00BB6DC2">
        <w:rPr>
          <w:rFonts w:cs="David" w:hint="cs"/>
          <w:sz w:val="24"/>
          <w:szCs w:val="24"/>
          <w:rtl/>
        </w:rPr>
        <w:t>להלן</w:t>
      </w:r>
      <w:r w:rsidRPr="00BB6DC2">
        <w:rPr>
          <w:rFonts w:cs="David"/>
          <w:sz w:val="24"/>
          <w:szCs w:val="24"/>
          <w:rtl/>
        </w:rPr>
        <w:t xml:space="preserve">, </w:t>
      </w:r>
      <w:r w:rsidRPr="00BB6DC2">
        <w:rPr>
          <w:rFonts w:cs="David" w:hint="cs"/>
          <w:sz w:val="24"/>
          <w:szCs w:val="24"/>
          <w:rtl/>
        </w:rPr>
        <w:t>יהיה</w:t>
      </w:r>
      <w:r w:rsidRPr="00BB6DC2">
        <w:rPr>
          <w:rFonts w:cs="David"/>
          <w:sz w:val="24"/>
          <w:szCs w:val="24"/>
          <w:rtl/>
        </w:rPr>
        <w:t xml:space="preserve"> </w:t>
      </w:r>
      <w:r w:rsidRPr="00BB6DC2">
        <w:rPr>
          <w:rFonts w:cs="David" w:hint="cs"/>
          <w:sz w:val="24"/>
          <w:szCs w:val="24"/>
          <w:rtl/>
        </w:rPr>
        <w:t>ה</w:t>
      </w:r>
      <w:r w:rsidR="000F1D6D">
        <w:rPr>
          <w:rFonts w:cs="David" w:hint="cs"/>
          <w:sz w:val="24"/>
          <w:szCs w:val="24"/>
          <w:rtl/>
        </w:rPr>
        <w:t>מזמין</w:t>
      </w:r>
      <w:r w:rsidRPr="00BB6DC2">
        <w:rPr>
          <w:rFonts w:cs="David"/>
          <w:sz w:val="24"/>
          <w:szCs w:val="24"/>
          <w:rtl/>
        </w:rPr>
        <w:t xml:space="preserve"> </w:t>
      </w:r>
      <w:r w:rsidRPr="00BB6DC2">
        <w:rPr>
          <w:rFonts w:cs="David" w:hint="cs"/>
          <w:sz w:val="24"/>
          <w:szCs w:val="24"/>
          <w:rtl/>
        </w:rPr>
        <w:t>רשאי</w:t>
      </w:r>
      <w:r w:rsidRPr="00BB6DC2">
        <w:rPr>
          <w:rFonts w:cs="David"/>
          <w:sz w:val="24"/>
          <w:szCs w:val="24"/>
          <w:rtl/>
        </w:rPr>
        <w:t xml:space="preserve"> </w:t>
      </w:r>
      <w:r w:rsidRPr="00BB6DC2">
        <w:rPr>
          <w:rFonts w:cs="David" w:hint="cs"/>
          <w:sz w:val="24"/>
          <w:szCs w:val="24"/>
          <w:rtl/>
        </w:rPr>
        <w:t>להודיע</w:t>
      </w:r>
      <w:r w:rsidRPr="00BB6DC2">
        <w:rPr>
          <w:rFonts w:cs="David"/>
          <w:sz w:val="24"/>
          <w:szCs w:val="24"/>
          <w:rtl/>
        </w:rPr>
        <w:t xml:space="preserve"> </w:t>
      </w:r>
      <w:r w:rsidRPr="00BB6DC2">
        <w:rPr>
          <w:rFonts w:cs="David" w:hint="cs"/>
          <w:b/>
          <w:bCs/>
          <w:sz w:val="24"/>
          <w:szCs w:val="24"/>
          <w:rtl/>
        </w:rPr>
        <w:t>לאלתר</w:t>
      </w:r>
      <w:r w:rsidRPr="00BB6DC2">
        <w:rPr>
          <w:rFonts w:cs="David"/>
          <w:sz w:val="24"/>
          <w:szCs w:val="24"/>
          <w:rtl/>
        </w:rPr>
        <w:t xml:space="preserve"> </w:t>
      </w:r>
      <w:r w:rsidRPr="00BB6DC2">
        <w:rPr>
          <w:rFonts w:cs="David" w:hint="cs"/>
          <w:sz w:val="24"/>
          <w:szCs w:val="24"/>
          <w:rtl/>
        </w:rPr>
        <w:t>על</w:t>
      </w:r>
      <w:r w:rsidRPr="00BB6DC2">
        <w:rPr>
          <w:rFonts w:cs="David"/>
          <w:sz w:val="24"/>
          <w:szCs w:val="24"/>
          <w:rtl/>
        </w:rPr>
        <w:t xml:space="preserve"> </w:t>
      </w:r>
      <w:r w:rsidRPr="00BB6DC2">
        <w:rPr>
          <w:rFonts w:cs="David" w:hint="cs"/>
          <w:sz w:val="24"/>
          <w:szCs w:val="24"/>
          <w:rtl/>
        </w:rPr>
        <w:t>ביטול ההתקשרות</w:t>
      </w:r>
      <w:r w:rsidRPr="00BB6DC2">
        <w:rPr>
          <w:rFonts w:cs="David"/>
          <w:sz w:val="24"/>
          <w:szCs w:val="24"/>
          <w:rtl/>
        </w:rPr>
        <w:t xml:space="preserve"> </w:t>
      </w:r>
      <w:r w:rsidRPr="00BB6DC2">
        <w:rPr>
          <w:rFonts w:cs="David" w:hint="cs"/>
          <w:sz w:val="24"/>
          <w:szCs w:val="24"/>
          <w:rtl/>
        </w:rPr>
        <w:t>והספק</w:t>
      </w:r>
      <w:r w:rsidRPr="00BB6DC2">
        <w:rPr>
          <w:rFonts w:cs="David"/>
          <w:sz w:val="24"/>
          <w:szCs w:val="24"/>
          <w:rtl/>
        </w:rPr>
        <w:t xml:space="preserve"> </w:t>
      </w:r>
      <w:r w:rsidRPr="00BB6DC2">
        <w:rPr>
          <w:rFonts w:cs="David" w:hint="cs"/>
          <w:sz w:val="24"/>
          <w:szCs w:val="24"/>
          <w:rtl/>
        </w:rPr>
        <w:t>יחשב</w:t>
      </w:r>
      <w:r w:rsidRPr="00BB6DC2">
        <w:rPr>
          <w:rFonts w:cs="David"/>
          <w:sz w:val="24"/>
          <w:szCs w:val="24"/>
          <w:rtl/>
        </w:rPr>
        <w:t xml:space="preserve"> </w:t>
      </w:r>
      <w:r w:rsidRPr="00BB6DC2">
        <w:rPr>
          <w:rFonts w:cs="David" w:hint="cs"/>
          <w:sz w:val="24"/>
          <w:szCs w:val="24"/>
          <w:rtl/>
        </w:rPr>
        <w:t>כמי</w:t>
      </w:r>
      <w:r w:rsidRPr="00BB6DC2">
        <w:rPr>
          <w:rFonts w:cs="David"/>
          <w:sz w:val="24"/>
          <w:szCs w:val="24"/>
          <w:rtl/>
        </w:rPr>
        <w:t xml:space="preserve"> </w:t>
      </w:r>
      <w:r w:rsidRPr="00BB6DC2">
        <w:rPr>
          <w:rFonts w:cs="David" w:hint="cs"/>
          <w:sz w:val="24"/>
          <w:szCs w:val="24"/>
          <w:rtl/>
        </w:rPr>
        <w:t>שהפר</w:t>
      </w:r>
      <w:r w:rsidRPr="00BB6DC2">
        <w:rPr>
          <w:rFonts w:cs="David"/>
          <w:sz w:val="24"/>
          <w:szCs w:val="24"/>
          <w:rtl/>
        </w:rPr>
        <w:t xml:space="preserve"> </w:t>
      </w:r>
      <w:r w:rsidRPr="00BB6DC2">
        <w:rPr>
          <w:rFonts w:cs="David" w:hint="cs"/>
          <w:b/>
          <w:bCs/>
          <w:sz w:val="24"/>
          <w:szCs w:val="24"/>
          <w:rtl/>
        </w:rPr>
        <w:t>הפרה</w:t>
      </w:r>
      <w:r w:rsidRPr="00BB6DC2">
        <w:rPr>
          <w:rFonts w:cs="David"/>
          <w:b/>
          <w:bCs/>
          <w:sz w:val="24"/>
          <w:szCs w:val="24"/>
          <w:rtl/>
        </w:rPr>
        <w:t xml:space="preserve"> </w:t>
      </w:r>
      <w:r w:rsidRPr="00BB6DC2">
        <w:rPr>
          <w:rFonts w:cs="David" w:hint="cs"/>
          <w:b/>
          <w:bCs/>
          <w:sz w:val="24"/>
          <w:szCs w:val="24"/>
          <w:rtl/>
        </w:rPr>
        <w:t>יסודית</w:t>
      </w:r>
      <w:r w:rsidRPr="00BB6DC2">
        <w:rPr>
          <w:rFonts w:cs="David"/>
          <w:sz w:val="24"/>
          <w:szCs w:val="24"/>
          <w:rtl/>
        </w:rPr>
        <w:t xml:space="preserve"> </w:t>
      </w:r>
      <w:r w:rsidRPr="00BB6DC2">
        <w:rPr>
          <w:rFonts w:cs="David" w:hint="cs"/>
          <w:sz w:val="24"/>
          <w:szCs w:val="24"/>
          <w:rtl/>
        </w:rPr>
        <w:t>את</w:t>
      </w:r>
      <w:r w:rsidRPr="00BB6DC2">
        <w:rPr>
          <w:rFonts w:cs="David"/>
          <w:sz w:val="24"/>
          <w:szCs w:val="24"/>
          <w:rtl/>
        </w:rPr>
        <w:t xml:space="preserve"> </w:t>
      </w:r>
      <w:r w:rsidRPr="00BB6DC2">
        <w:rPr>
          <w:rFonts w:cs="David" w:hint="cs"/>
          <w:sz w:val="24"/>
          <w:szCs w:val="24"/>
          <w:rtl/>
        </w:rPr>
        <w:t>ההסכם</w:t>
      </w:r>
      <w:r w:rsidRPr="00BB6DC2">
        <w:rPr>
          <w:rFonts w:cs="David"/>
          <w:sz w:val="24"/>
          <w:szCs w:val="24"/>
          <w:rtl/>
        </w:rPr>
        <w:t xml:space="preserve">, </w:t>
      </w:r>
      <w:r w:rsidRPr="00BB6DC2">
        <w:rPr>
          <w:rFonts w:cs="David" w:hint="cs"/>
          <w:sz w:val="24"/>
          <w:szCs w:val="24"/>
          <w:rtl/>
        </w:rPr>
        <w:t>על</w:t>
      </w:r>
      <w:r w:rsidRPr="00BB6DC2">
        <w:rPr>
          <w:rFonts w:cs="David"/>
          <w:sz w:val="24"/>
          <w:szCs w:val="24"/>
          <w:rtl/>
        </w:rPr>
        <w:t xml:space="preserve"> </w:t>
      </w:r>
      <w:r w:rsidRPr="00BB6DC2">
        <w:rPr>
          <w:rFonts w:cs="David" w:hint="cs"/>
          <w:sz w:val="24"/>
          <w:szCs w:val="24"/>
          <w:rtl/>
        </w:rPr>
        <w:t>כל</w:t>
      </w:r>
      <w:r w:rsidRPr="00BB6DC2">
        <w:rPr>
          <w:rFonts w:cs="David"/>
          <w:sz w:val="24"/>
          <w:szCs w:val="24"/>
          <w:rtl/>
        </w:rPr>
        <w:t xml:space="preserve"> </w:t>
      </w:r>
      <w:r w:rsidRPr="00BB6DC2">
        <w:rPr>
          <w:rFonts w:cs="David" w:hint="cs"/>
          <w:sz w:val="24"/>
          <w:szCs w:val="24"/>
          <w:rtl/>
        </w:rPr>
        <w:t>המשתמע</w:t>
      </w:r>
      <w:r w:rsidRPr="00BB6DC2">
        <w:rPr>
          <w:rFonts w:cs="David"/>
          <w:sz w:val="24"/>
          <w:szCs w:val="24"/>
          <w:rtl/>
        </w:rPr>
        <w:t xml:space="preserve"> </w:t>
      </w:r>
      <w:r w:rsidRPr="00BB6DC2">
        <w:rPr>
          <w:rFonts w:cs="David" w:hint="cs"/>
          <w:sz w:val="24"/>
          <w:szCs w:val="24"/>
          <w:rtl/>
        </w:rPr>
        <w:t>מכך</w:t>
      </w:r>
      <w:r w:rsidRPr="00BB6DC2">
        <w:rPr>
          <w:rFonts w:cs="David"/>
          <w:sz w:val="24"/>
          <w:szCs w:val="24"/>
          <w:rtl/>
        </w:rPr>
        <w:t>:</w:t>
      </w:r>
    </w:p>
    <w:p w:rsidR="00436611" w:rsidRPr="00BB6DC2" w:rsidRDefault="00436611" w:rsidP="00BD6C24">
      <w:pPr>
        <w:keepLines/>
        <w:numPr>
          <w:ilvl w:val="0"/>
          <w:numId w:val="30"/>
        </w:numPr>
        <w:tabs>
          <w:tab w:val="clear" w:pos="360"/>
          <w:tab w:val="left" w:pos="27"/>
          <w:tab w:val="num" w:pos="1218"/>
        </w:tabs>
        <w:spacing w:after="0" w:line="240" w:lineRule="auto"/>
        <w:ind w:left="1218" w:hanging="709"/>
        <w:jc w:val="both"/>
        <w:rPr>
          <w:rFonts w:cs="David"/>
          <w:sz w:val="24"/>
          <w:szCs w:val="24"/>
        </w:rPr>
      </w:pPr>
      <w:r w:rsidRPr="00BB6DC2">
        <w:rPr>
          <w:rFonts w:cs="David" w:hint="cs"/>
          <w:sz w:val="24"/>
          <w:szCs w:val="24"/>
          <w:rtl/>
        </w:rPr>
        <w:t>הפסקת</w:t>
      </w:r>
      <w:r w:rsidRPr="00BB6DC2">
        <w:rPr>
          <w:rFonts w:cs="David"/>
          <w:sz w:val="24"/>
          <w:szCs w:val="24"/>
          <w:rtl/>
        </w:rPr>
        <w:t xml:space="preserve"> </w:t>
      </w:r>
      <w:r w:rsidRPr="00BB6DC2">
        <w:rPr>
          <w:rFonts w:cs="David" w:hint="cs"/>
          <w:sz w:val="24"/>
          <w:szCs w:val="24"/>
          <w:rtl/>
        </w:rPr>
        <w:t>שיתוף</w:t>
      </w:r>
      <w:r w:rsidRPr="00BB6DC2">
        <w:rPr>
          <w:rFonts w:cs="David"/>
          <w:sz w:val="24"/>
          <w:szCs w:val="24"/>
          <w:rtl/>
        </w:rPr>
        <w:t xml:space="preserve"> </w:t>
      </w:r>
      <w:r w:rsidRPr="00BB6DC2">
        <w:rPr>
          <w:rFonts w:cs="David" w:hint="cs"/>
          <w:sz w:val="24"/>
          <w:szCs w:val="24"/>
          <w:rtl/>
        </w:rPr>
        <w:t>פעולה</w:t>
      </w:r>
      <w:r w:rsidRPr="00BB6DC2">
        <w:rPr>
          <w:rFonts w:cs="David"/>
          <w:sz w:val="24"/>
          <w:szCs w:val="24"/>
          <w:rtl/>
        </w:rPr>
        <w:t xml:space="preserve">, </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הודעה</w:t>
      </w:r>
      <w:r w:rsidRPr="00BB6DC2">
        <w:rPr>
          <w:rFonts w:cs="David"/>
          <w:sz w:val="24"/>
          <w:szCs w:val="24"/>
          <w:rtl/>
        </w:rPr>
        <w:t xml:space="preserve"> </w:t>
      </w:r>
      <w:r w:rsidRPr="00BB6DC2">
        <w:rPr>
          <w:rFonts w:cs="David" w:hint="cs"/>
          <w:sz w:val="24"/>
          <w:szCs w:val="24"/>
          <w:rtl/>
        </w:rPr>
        <w:t>על</w:t>
      </w:r>
      <w:r w:rsidRPr="00BB6DC2">
        <w:rPr>
          <w:rFonts w:cs="David"/>
          <w:sz w:val="24"/>
          <w:szCs w:val="24"/>
          <w:rtl/>
        </w:rPr>
        <w:t xml:space="preserve"> </w:t>
      </w:r>
      <w:r w:rsidRPr="00BB6DC2">
        <w:rPr>
          <w:rFonts w:cs="David" w:hint="cs"/>
          <w:sz w:val="24"/>
          <w:szCs w:val="24"/>
          <w:rtl/>
        </w:rPr>
        <w:t>הפסקת</w:t>
      </w:r>
      <w:r w:rsidRPr="00BB6DC2">
        <w:rPr>
          <w:rFonts w:cs="David"/>
          <w:sz w:val="24"/>
          <w:szCs w:val="24"/>
          <w:rtl/>
        </w:rPr>
        <w:t xml:space="preserve"> </w:t>
      </w:r>
      <w:r w:rsidRPr="00BB6DC2">
        <w:rPr>
          <w:rFonts w:cs="David" w:hint="cs"/>
          <w:sz w:val="24"/>
          <w:szCs w:val="24"/>
          <w:rtl/>
        </w:rPr>
        <w:t>ההתקשרות</w:t>
      </w:r>
      <w:r w:rsidRPr="00BB6DC2">
        <w:rPr>
          <w:rFonts w:cs="David"/>
          <w:sz w:val="24"/>
          <w:szCs w:val="24"/>
          <w:rtl/>
        </w:rPr>
        <w:t xml:space="preserve">  </w:t>
      </w:r>
      <w:r w:rsidRPr="00BB6DC2">
        <w:rPr>
          <w:rFonts w:cs="David" w:hint="cs"/>
          <w:sz w:val="24"/>
          <w:szCs w:val="24"/>
          <w:rtl/>
        </w:rPr>
        <w:t>מטעם</w:t>
      </w:r>
      <w:r w:rsidRPr="00BB6DC2">
        <w:rPr>
          <w:rFonts w:cs="David"/>
          <w:sz w:val="24"/>
          <w:szCs w:val="24"/>
          <w:rtl/>
        </w:rPr>
        <w:t xml:space="preserve"> </w:t>
      </w:r>
      <w:r w:rsidRPr="00BB6DC2">
        <w:rPr>
          <w:rFonts w:cs="David" w:hint="cs"/>
          <w:sz w:val="24"/>
          <w:szCs w:val="24"/>
          <w:rtl/>
        </w:rPr>
        <w:t>הספק</w:t>
      </w:r>
      <w:r w:rsidRPr="00BB6DC2">
        <w:rPr>
          <w:rFonts w:cs="David"/>
          <w:sz w:val="24"/>
          <w:szCs w:val="24"/>
          <w:rtl/>
        </w:rPr>
        <w:t>.</w:t>
      </w:r>
    </w:p>
    <w:p w:rsidR="00436611" w:rsidRPr="00BB6DC2" w:rsidRDefault="00436611" w:rsidP="00BD6C24">
      <w:pPr>
        <w:keepLines/>
        <w:numPr>
          <w:ilvl w:val="0"/>
          <w:numId w:val="30"/>
        </w:numPr>
        <w:tabs>
          <w:tab w:val="clear" w:pos="360"/>
          <w:tab w:val="left" w:pos="27"/>
          <w:tab w:val="num" w:pos="1218"/>
        </w:tabs>
        <w:spacing w:after="0" w:line="240" w:lineRule="auto"/>
        <w:ind w:left="1218" w:hanging="709"/>
        <w:jc w:val="both"/>
        <w:rPr>
          <w:rFonts w:cs="David"/>
          <w:sz w:val="24"/>
          <w:szCs w:val="24"/>
        </w:rPr>
      </w:pPr>
      <w:r w:rsidRPr="00BB6DC2">
        <w:rPr>
          <w:rFonts w:cs="David" w:hint="cs"/>
          <w:sz w:val="24"/>
          <w:szCs w:val="24"/>
          <w:rtl/>
        </w:rPr>
        <w:t>אם</w:t>
      </w:r>
      <w:r w:rsidRPr="00BB6DC2">
        <w:rPr>
          <w:rFonts w:cs="David"/>
          <w:sz w:val="24"/>
          <w:szCs w:val="24"/>
          <w:rtl/>
        </w:rPr>
        <w:t xml:space="preserve"> </w:t>
      </w:r>
      <w:r w:rsidRPr="00BB6DC2">
        <w:rPr>
          <w:rFonts w:cs="David" w:hint="cs"/>
          <w:sz w:val="24"/>
          <w:szCs w:val="24"/>
          <w:rtl/>
        </w:rPr>
        <w:t>תוגש</w:t>
      </w:r>
      <w:r w:rsidRPr="00BB6DC2">
        <w:rPr>
          <w:rFonts w:cs="David"/>
          <w:sz w:val="24"/>
          <w:szCs w:val="24"/>
          <w:rtl/>
        </w:rPr>
        <w:t xml:space="preserve"> </w:t>
      </w:r>
      <w:r w:rsidRPr="00BB6DC2">
        <w:rPr>
          <w:rFonts w:cs="David" w:hint="cs"/>
          <w:sz w:val="24"/>
          <w:szCs w:val="24"/>
          <w:rtl/>
        </w:rPr>
        <w:t>מטעם</w:t>
      </w:r>
      <w:r w:rsidRPr="00BB6DC2">
        <w:rPr>
          <w:rFonts w:cs="David"/>
          <w:sz w:val="24"/>
          <w:szCs w:val="24"/>
          <w:rtl/>
        </w:rPr>
        <w:t xml:space="preserve"> </w:t>
      </w:r>
      <w:r w:rsidRPr="00BB6DC2">
        <w:rPr>
          <w:rFonts w:cs="David" w:hint="cs"/>
          <w:sz w:val="24"/>
          <w:szCs w:val="24"/>
          <w:rtl/>
        </w:rPr>
        <w:t>הספק</w:t>
      </w:r>
      <w:r w:rsidRPr="00BB6DC2">
        <w:rPr>
          <w:rFonts w:cs="David"/>
          <w:sz w:val="24"/>
          <w:szCs w:val="24"/>
          <w:rtl/>
        </w:rPr>
        <w:t xml:space="preserve"> </w:t>
      </w:r>
      <w:r w:rsidRPr="00BB6DC2">
        <w:rPr>
          <w:rFonts w:cs="David" w:hint="cs"/>
          <w:sz w:val="24"/>
          <w:szCs w:val="24"/>
          <w:rtl/>
        </w:rPr>
        <w:t>בקשה</w:t>
      </w:r>
      <w:r w:rsidRPr="00BB6DC2">
        <w:rPr>
          <w:rFonts w:cs="David"/>
          <w:sz w:val="24"/>
          <w:szCs w:val="24"/>
          <w:rtl/>
        </w:rPr>
        <w:t xml:space="preserve"> </w:t>
      </w:r>
      <w:r w:rsidRPr="00BB6DC2">
        <w:rPr>
          <w:rFonts w:cs="David" w:hint="cs"/>
          <w:sz w:val="24"/>
          <w:szCs w:val="24"/>
          <w:rtl/>
        </w:rPr>
        <w:t>למינוי</w:t>
      </w:r>
      <w:r w:rsidRPr="00BB6DC2">
        <w:rPr>
          <w:rFonts w:cs="David"/>
          <w:sz w:val="24"/>
          <w:szCs w:val="24"/>
          <w:rtl/>
        </w:rPr>
        <w:t xml:space="preserve"> </w:t>
      </w:r>
      <w:r w:rsidRPr="00BB6DC2">
        <w:rPr>
          <w:rFonts w:cs="David" w:hint="cs"/>
          <w:sz w:val="24"/>
          <w:szCs w:val="24"/>
          <w:rtl/>
        </w:rPr>
        <w:t>מפרק</w:t>
      </w:r>
      <w:r w:rsidRPr="00BB6DC2">
        <w:rPr>
          <w:rFonts w:cs="David"/>
          <w:sz w:val="24"/>
          <w:szCs w:val="24"/>
          <w:rtl/>
        </w:rPr>
        <w:t xml:space="preserve"> </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נאמן</w:t>
      </w:r>
      <w:r w:rsidRPr="00BB6DC2">
        <w:rPr>
          <w:rFonts w:cs="David"/>
          <w:sz w:val="24"/>
          <w:szCs w:val="24"/>
          <w:rtl/>
        </w:rPr>
        <w:t xml:space="preserve"> </w:t>
      </w:r>
      <w:r w:rsidRPr="00BB6DC2">
        <w:rPr>
          <w:rFonts w:cs="David" w:hint="cs"/>
          <w:sz w:val="24"/>
          <w:szCs w:val="24"/>
          <w:rtl/>
        </w:rPr>
        <w:t>בפשיטת</w:t>
      </w:r>
      <w:r w:rsidRPr="00BB6DC2">
        <w:rPr>
          <w:rFonts w:cs="David"/>
          <w:sz w:val="24"/>
          <w:szCs w:val="24"/>
          <w:rtl/>
        </w:rPr>
        <w:t xml:space="preserve"> </w:t>
      </w:r>
      <w:r w:rsidRPr="00BB6DC2">
        <w:rPr>
          <w:rFonts w:cs="David" w:hint="cs"/>
          <w:sz w:val="24"/>
          <w:szCs w:val="24"/>
          <w:rtl/>
        </w:rPr>
        <w:t>רגל</w:t>
      </w:r>
      <w:r w:rsidRPr="00BB6DC2">
        <w:rPr>
          <w:rFonts w:cs="David"/>
          <w:sz w:val="24"/>
          <w:szCs w:val="24"/>
          <w:rtl/>
        </w:rPr>
        <w:t>.</w:t>
      </w:r>
    </w:p>
    <w:p w:rsidR="00436611" w:rsidRPr="00BB6DC2" w:rsidRDefault="00436611" w:rsidP="00BD6C24">
      <w:pPr>
        <w:keepLines/>
        <w:numPr>
          <w:ilvl w:val="0"/>
          <w:numId w:val="30"/>
        </w:numPr>
        <w:tabs>
          <w:tab w:val="clear" w:pos="360"/>
          <w:tab w:val="left" w:pos="27"/>
          <w:tab w:val="num" w:pos="1218"/>
        </w:tabs>
        <w:spacing w:after="0" w:line="240" w:lineRule="auto"/>
        <w:ind w:left="1218" w:hanging="709"/>
        <w:jc w:val="both"/>
        <w:rPr>
          <w:rFonts w:cs="David"/>
          <w:sz w:val="24"/>
          <w:szCs w:val="24"/>
          <w:rtl/>
        </w:rPr>
      </w:pPr>
      <w:r w:rsidRPr="00BB6DC2">
        <w:rPr>
          <w:rFonts w:cs="David" w:hint="cs"/>
          <w:sz w:val="24"/>
          <w:szCs w:val="24"/>
          <w:rtl/>
        </w:rPr>
        <w:lastRenderedPageBreak/>
        <w:t>אם</w:t>
      </w:r>
      <w:r w:rsidRPr="00BB6DC2">
        <w:rPr>
          <w:rFonts w:cs="David"/>
          <w:sz w:val="24"/>
          <w:szCs w:val="24"/>
          <w:rtl/>
        </w:rPr>
        <w:t xml:space="preserve"> </w:t>
      </w:r>
      <w:r w:rsidRPr="00BB6DC2">
        <w:rPr>
          <w:rFonts w:cs="David" w:hint="cs"/>
          <w:sz w:val="24"/>
          <w:szCs w:val="24"/>
          <w:rtl/>
        </w:rPr>
        <w:t>יוטל</w:t>
      </w:r>
      <w:r w:rsidRPr="00BB6DC2">
        <w:rPr>
          <w:rFonts w:cs="David"/>
          <w:sz w:val="24"/>
          <w:szCs w:val="24"/>
          <w:rtl/>
        </w:rPr>
        <w:t xml:space="preserve"> </w:t>
      </w:r>
      <w:r w:rsidRPr="00BB6DC2">
        <w:rPr>
          <w:rFonts w:cs="David" w:hint="cs"/>
          <w:sz w:val="24"/>
          <w:szCs w:val="24"/>
          <w:rtl/>
        </w:rPr>
        <w:t>עיקול</w:t>
      </w:r>
      <w:r w:rsidRPr="00BB6DC2">
        <w:rPr>
          <w:rFonts w:cs="David"/>
          <w:sz w:val="24"/>
          <w:szCs w:val="24"/>
          <w:rtl/>
        </w:rPr>
        <w:t xml:space="preserve"> </w:t>
      </w:r>
      <w:r w:rsidRPr="00BB6DC2">
        <w:rPr>
          <w:rFonts w:cs="David" w:hint="cs"/>
          <w:sz w:val="24"/>
          <w:szCs w:val="24"/>
          <w:rtl/>
        </w:rPr>
        <w:t>על</w:t>
      </w:r>
      <w:r w:rsidRPr="00BB6DC2">
        <w:rPr>
          <w:rFonts w:cs="David"/>
          <w:sz w:val="24"/>
          <w:szCs w:val="24"/>
          <w:rtl/>
        </w:rPr>
        <w:t xml:space="preserve"> </w:t>
      </w:r>
      <w:r w:rsidRPr="00BB6DC2">
        <w:rPr>
          <w:rFonts w:cs="David" w:hint="cs"/>
          <w:sz w:val="24"/>
          <w:szCs w:val="24"/>
          <w:rtl/>
        </w:rPr>
        <w:t>נכסי</w:t>
      </w:r>
      <w:r w:rsidRPr="00BB6DC2">
        <w:rPr>
          <w:rFonts w:cs="David"/>
          <w:sz w:val="24"/>
          <w:szCs w:val="24"/>
          <w:rtl/>
        </w:rPr>
        <w:t xml:space="preserve"> </w:t>
      </w:r>
      <w:r w:rsidRPr="00BB6DC2">
        <w:rPr>
          <w:rFonts w:cs="David" w:hint="cs"/>
          <w:sz w:val="24"/>
          <w:szCs w:val="24"/>
          <w:rtl/>
        </w:rPr>
        <w:t>הספק</w:t>
      </w:r>
      <w:r w:rsidRPr="00BB6DC2">
        <w:rPr>
          <w:rFonts w:cs="David"/>
          <w:sz w:val="24"/>
          <w:szCs w:val="24"/>
          <w:rtl/>
        </w:rPr>
        <w:t xml:space="preserve">, </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על</w:t>
      </w:r>
      <w:r w:rsidRPr="00BB6DC2">
        <w:rPr>
          <w:rFonts w:cs="David"/>
          <w:sz w:val="24"/>
          <w:szCs w:val="24"/>
          <w:rtl/>
        </w:rPr>
        <w:t xml:space="preserve"> </w:t>
      </w:r>
      <w:r w:rsidRPr="00BB6DC2">
        <w:rPr>
          <w:rFonts w:cs="David" w:hint="cs"/>
          <w:sz w:val="24"/>
          <w:szCs w:val="24"/>
          <w:rtl/>
        </w:rPr>
        <w:t>חלק</w:t>
      </w:r>
      <w:r w:rsidRPr="00BB6DC2">
        <w:rPr>
          <w:rFonts w:cs="David"/>
          <w:sz w:val="24"/>
          <w:szCs w:val="24"/>
          <w:rtl/>
        </w:rPr>
        <w:t xml:space="preserve"> </w:t>
      </w:r>
      <w:r w:rsidRPr="00BB6DC2">
        <w:rPr>
          <w:rFonts w:cs="David" w:hint="cs"/>
          <w:sz w:val="24"/>
          <w:szCs w:val="24"/>
          <w:rtl/>
        </w:rPr>
        <w:t>מהם</w:t>
      </w:r>
      <w:r w:rsidRPr="00BB6DC2">
        <w:rPr>
          <w:rFonts w:cs="David"/>
          <w:sz w:val="24"/>
          <w:szCs w:val="24"/>
          <w:rtl/>
        </w:rPr>
        <w:t xml:space="preserve">, </w:t>
      </w:r>
      <w:r w:rsidRPr="00BB6DC2">
        <w:rPr>
          <w:rFonts w:cs="David" w:hint="cs"/>
          <w:sz w:val="24"/>
          <w:szCs w:val="24"/>
          <w:rtl/>
        </w:rPr>
        <w:t>באופן</w:t>
      </w:r>
      <w:r w:rsidRPr="00BB6DC2">
        <w:rPr>
          <w:rFonts w:cs="David"/>
          <w:sz w:val="24"/>
          <w:szCs w:val="24"/>
          <w:rtl/>
        </w:rPr>
        <w:t xml:space="preserve"> </w:t>
      </w:r>
      <w:r w:rsidRPr="00BB6DC2">
        <w:rPr>
          <w:rFonts w:cs="David" w:hint="cs"/>
          <w:sz w:val="24"/>
          <w:szCs w:val="24"/>
          <w:rtl/>
        </w:rPr>
        <w:t>העלול</w:t>
      </w:r>
      <w:r w:rsidRPr="00BB6DC2">
        <w:rPr>
          <w:rFonts w:cs="David"/>
          <w:sz w:val="24"/>
          <w:szCs w:val="24"/>
          <w:rtl/>
        </w:rPr>
        <w:t xml:space="preserve">, </w:t>
      </w:r>
      <w:r w:rsidRPr="00BB6DC2">
        <w:rPr>
          <w:rFonts w:cs="David" w:hint="cs"/>
          <w:sz w:val="24"/>
          <w:szCs w:val="24"/>
          <w:rtl/>
        </w:rPr>
        <w:t>לדעת</w:t>
      </w:r>
      <w:r w:rsidRPr="00BB6DC2">
        <w:rPr>
          <w:rFonts w:cs="David"/>
          <w:sz w:val="24"/>
          <w:szCs w:val="24"/>
          <w:rtl/>
        </w:rPr>
        <w:t xml:space="preserve"> </w:t>
      </w:r>
      <w:r w:rsidRPr="00BB6DC2">
        <w:rPr>
          <w:rFonts w:cs="David" w:hint="cs"/>
          <w:sz w:val="24"/>
          <w:szCs w:val="24"/>
          <w:rtl/>
        </w:rPr>
        <w:t>מתאם</w:t>
      </w:r>
      <w:r w:rsidRPr="00BB6DC2">
        <w:rPr>
          <w:rFonts w:cs="David"/>
          <w:sz w:val="24"/>
          <w:szCs w:val="24"/>
          <w:rtl/>
        </w:rPr>
        <w:t xml:space="preserve"> </w:t>
      </w:r>
      <w:r w:rsidRPr="00BB6DC2">
        <w:rPr>
          <w:rFonts w:cs="David" w:hint="cs"/>
          <w:sz w:val="24"/>
          <w:szCs w:val="24"/>
          <w:rtl/>
        </w:rPr>
        <w:t>השירות</w:t>
      </w:r>
      <w:r w:rsidRPr="00BB6DC2">
        <w:rPr>
          <w:rFonts w:cs="David"/>
          <w:sz w:val="24"/>
          <w:szCs w:val="24"/>
          <w:rtl/>
        </w:rPr>
        <w:t xml:space="preserve">, </w:t>
      </w:r>
      <w:r w:rsidRPr="00BB6DC2">
        <w:rPr>
          <w:rFonts w:cs="David" w:hint="cs"/>
          <w:sz w:val="24"/>
          <w:szCs w:val="24"/>
          <w:rtl/>
        </w:rPr>
        <w:t>לפגוע</w:t>
      </w:r>
      <w:r w:rsidRPr="00BB6DC2">
        <w:rPr>
          <w:rFonts w:cs="David"/>
          <w:sz w:val="24"/>
          <w:szCs w:val="24"/>
          <w:rtl/>
        </w:rPr>
        <w:t xml:space="preserve"> </w:t>
      </w:r>
      <w:r w:rsidRPr="00BB6DC2">
        <w:rPr>
          <w:rFonts w:cs="David" w:hint="cs"/>
          <w:sz w:val="24"/>
          <w:szCs w:val="24"/>
          <w:rtl/>
        </w:rPr>
        <w:t>ביכולתו</w:t>
      </w:r>
      <w:r w:rsidRPr="00BB6DC2">
        <w:rPr>
          <w:rFonts w:cs="David"/>
          <w:sz w:val="24"/>
          <w:szCs w:val="24"/>
          <w:rtl/>
        </w:rPr>
        <w:t xml:space="preserve"> </w:t>
      </w:r>
      <w:r w:rsidRPr="00BB6DC2">
        <w:rPr>
          <w:rFonts w:cs="David" w:hint="cs"/>
          <w:sz w:val="24"/>
          <w:szCs w:val="24"/>
          <w:rtl/>
        </w:rPr>
        <w:t>לבצע</w:t>
      </w:r>
      <w:r w:rsidRPr="00BB6DC2">
        <w:rPr>
          <w:rFonts w:cs="David"/>
          <w:sz w:val="24"/>
          <w:szCs w:val="24"/>
          <w:rtl/>
        </w:rPr>
        <w:t xml:space="preserve"> </w:t>
      </w:r>
      <w:r w:rsidRPr="00BB6DC2">
        <w:rPr>
          <w:rFonts w:cs="David" w:hint="cs"/>
          <w:sz w:val="24"/>
          <w:szCs w:val="24"/>
          <w:rtl/>
        </w:rPr>
        <w:t>את</w:t>
      </w:r>
      <w:r w:rsidRPr="00BB6DC2">
        <w:rPr>
          <w:rFonts w:cs="David"/>
          <w:sz w:val="24"/>
          <w:szCs w:val="24"/>
          <w:rtl/>
        </w:rPr>
        <w:t xml:space="preserve"> </w:t>
      </w:r>
      <w:r w:rsidRPr="00BB6DC2">
        <w:rPr>
          <w:rFonts w:cs="David" w:hint="cs"/>
          <w:sz w:val="24"/>
          <w:szCs w:val="24"/>
          <w:rtl/>
        </w:rPr>
        <w:t>ההסכם</w:t>
      </w:r>
      <w:r w:rsidRPr="00BB6DC2">
        <w:rPr>
          <w:rFonts w:cs="David"/>
          <w:sz w:val="24"/>
          <w:szCs w:val="24"/>
          <w:rtl/>
        </w:rPr>
        <w:t>.</w:t>
      </w:r>
    </w:p>
    <w:p w:rsidR="00436611" w:rsidRPr="00BB6DC2" w:rsidRDefault="00436611" w:rsidP="00BD6C24">
      <w:pPr>
        <w:keepLines/>
        <w:numPr>
          <w:ilvl w:val="0"/>
          <w:numId w:val="30"/>
        </w:numPr>
        <w:tabs>
          <w:tab w:val="clear" w:pos="360"/>
          <w:tab w:val="left" w:pos="27"/>
          <w:tab w:val="num" w:pos="1218"/>
        </w:tabs>
        <w:spacing w:after="0" w:line="240" w:lineRule="auto"/>
        <w:ind w:left="1218" w:hanging="709"/>
        <w:jc w:val="both"/>
        <w:rPr>
          <w:rFonts w:cs="David"/>
          <w:sz w:val="24"/>
          <w:szCs w:val="24"/>
        </w:rPr>
      </w:pPr>
      <w:r w:rsidRPr="00BB6DC2">
        <w:rPr>
          <w:rFonts w:cs="David" w:hint="cs"/>
          <w:sz w:val="24"/>
          <w:szCs w:val="24"/>
          <w:rtl/>
        </w:rPr>
        <w:t>אם</w:t>
      </w:r>
      <w:r w:rsidRPr="00BB6DC2">
        <w:rPr>
          <w:rFonts w:cs="David"/>
          <w:sz w:val="24"/>
          <w:szCs w:val="24"/>
          <w:rtl/>
        </w:rPr>
        <w:t xml:space="preserve"> </w:t>
      </w:r>
      <w:r w:rsidRPr="00BB6DC2">
        <w:rPr>
          <w:rFonts w:cs="David" w:hint="cs"/>
          <w:sz w:val="24"/>
          <w:szCs w:val="24"/>
          <w:rtl/>
        </w:rPr>
        <w:t>יוגש</w:t>
      </w:r>
      <w:r w:rsidRPr="00BB6DC2">
        <w:rPr>
          <w:rFonts w:cs="David"/>
          <w:sz w:val="24"/>
          <w:szCs w:val="24"/>
          <w:rtl/>
        </w:rPr>
        <w:t xml:space="preserve"> </w:t>
      </w:r>
      <w:r w:rsidRPr="00BB6DC2">
        <w:rPr>
          <w:rFonts w:cs="David" w:hint="cs"/>
          <w:sz w:val="24"/>
          <w:szCs w:val="24"/>
          <w:rtl/>
        </w:rPr>
        <w:t>כנגד</w:t>
      </w:r>
      <w:r w:rsidRPr="00BB6DC2">
        <w:rPr>
          <w:rFonts w:cs="David"/>
          <w:sz w:val="24"/>
          <w:szCs w:val="24"/>
          <w:rtl/>
        </w:rPr>
        <w:t xml:space="preserve"> </w:t>
      </w:r>
      <w:r w:rsidRPr="00BB6DC2">
        <w:rPr>
          <w:rFonts w:cs="David" w:hint="cs"/>
          <w:sz w:val="24"/>
          <w:szCs w:val="24"/>
          <w:rtl/>
        </w:rPr>
        <w:t>הספק</w:t>
      </w:r>
      <w:r w:rsidRPr="00BB6DC2">
        <w:rPr>
          <w:rFonts w:cs="David"/>
          <w:sz w:val="24"/>
          <w:szCs w:val="24"/>
          <w:rtl/>
        </w:rPr>
        <w:t xml:space="preserve"> </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כנגד</w:t>
      </w:r>
      <w:r w:rsidRPr="00BB6DC2">
        <w:rPr>
          <w:rFonts w:cs="David"/>
          <w:sz w:val="24"/>
          <w:szCs w:val="24"/>
          <w:rtl/>
        </w:rPr>
        <w:t xml:space="preserve"> </w:t>
      </w:r>
      <w:r w:rsidRPr="00BB6DC2">
        <w:rPr>
          <w:rFonts w:cs="David" w:hint="cs"/>
          <w:sz w:val="24"/>
          <w:szCs w:val="24"/>
          <w:rtl/>
        </w:rPr>
        <w:t>מנהל</w:t>
      </w:r>
      <w:r w:rsidRPr="00BB6DC2">
        <w:rPr>
          <w:rFonts w:cs="David"/>
          <w:sz w:val="24"/>
          <w:szCs w:val="24"/>
          <w:rtl/>
        </w:rPr>
        <w:t xml:space="preserve"> </w:t>
      </w:r>
      <w:r w:rsidRPr="00BB6DC2">
        <w:rPr>
          <w:rFonts w:cs="David" w:hint="cs"/>
          <w:sz w:val="24"/>
          <w:szCs w:val="24"/>
          <w:rtl/>
        </w:rPr>
        <w:t>בכיר</w:t>
      </w:r>
      <w:r w:rsidRPr="00BB6DC2">
        <w:rPr>
          <w:rFonts w:cs="David"/>
          <w:sz w:val="24"/>
          <w:szCs w:val="24"/>
          <w:rtl/>
        </w:rPr>
        <w:t xml:space="preserve"> </w:t>
      </w:r>
      <w:r w:rsidRPr="00BB6DC2">
        <w:rPr>
          <w:rFonts w:cs="David" w:hint="cs"/>
          <w:sz w:val="24"/>
          <w:szCs w:val="24"/>
          <w:rtl/>
        </w:rPr>
        <w:t>בספק</w:t>
      </w:r>
      <w:r w:rsidRPr="00BB6DC2">
        <w:rPr>
          <w:rFonts w:cs="David"/>
          <w:sz w:val="24"/>
          <w:szCs w:val="24"/>
          <w:rtl/>
        </w:rPr>
        <w:t xml:space="preserve"> </w:t>
      </w:r>
      <w:r w:rsidRPr="00BB6DC2">
        <w:rPr>
          <w:rFonts w:cs="David" w:hint="cs"/>
          <w:sz w:val="24"/>
          <w:szCs w:val="24"/>
          <w:rtl/>
        </w:rPr>
        <w:t>כתב</w:t>
      </w:r>
      <w:r w:rsidRPr="00BB6DC2">
        <w:rPr>
          <w:rFonts w:cs="David"/>
          <w:sz w:val="24"/>
          <w:szCs w:val="24"/>
          <w:rtl/>
        </w:rPr>
        <w:t xml:space="preserve"> </w:t>
      </w:r>
      <w:r w:rsidRPr="00BB6DC2">
        <w:rPr>
          <w:rFonts w:cs="David" w:hint="cs"/>
          <w:sz w:val="24"/>
          <w:szCs w:val="24"/>
          <w:rtl/>
        </w:rPr>
        <w:t>אישום</w:t>
      </w:r>
      <w:r w:rsidRPr="00BB6DC2">
        <w:rPr>
          <w:rFonts w:cs="David"/>
          <w:sz w:val="24"/>
          <w:szCs w:val="24"/>
          <w:rtl/>
        </w:rPr>
        <w:t xml:space="preserve"> </w:t>
      </w:r>
      <w:r w:rsidRPr="00BB6DC2">
        <w:rPr>
          <w:rFonts w:cs="David" w:hint="cs"/>
          <w:sz w:val="24"/>
          <w:szCs w:val="24"/>
          <w:rtl/>
        </w:rPr>
        <w:t>בגין</w:t>
      </w:r>
      <w:r w:rsidRPr="00BB6DC2">
        <w:rPr>
          <w:rFonts w:cs="David"/>
          <w:sz w:val="24"/>
          <w:szCs w:val="24"/>
          <w:rtl/>
        </w:rPr>
        <w:t xml:space="preserve"> </w:t>
      </w:r>
      <w:r w:rsidRPr="00BB6DC2">
        <w:rPr>
          <w:rFonts w:cs="David" w:hint="cs"/>
          <w:sz w:val="24"/>
          <w:szCs w:val="24"/>
          <w:rtl/>
        </w:rPr>
        <w:t>עבירה</w:t>
      </w:r>
      <w:r w:rsidRPr="00BB6DC2">
        <w:rPr>
          <w:rFonts w:cs="David"/>
          <w:sz w:val="24"/>
          <w:szCs w:val="24"/>
          <w:rtl/>
        </w:rPr>
        <w:t xml:space="preserve"> </w:t>
      </w:r>
      <w:r w:rsidRPr="00BB6DC2">
        <w:rPr>
          <w:rFonts w:cs="David" w:hint="cs"/>
          <w:sz w:val="24"/>
          <w:szCs w:val="24"/>
          <w:rtl/>
        </w:rPr>
        <w:t>מסוג</w:t>
      </w:r>
      <w:r w:rsidRPr="00BB6DC2">
        <w:rPr>
          <w:rFonts w:cs="David"/>
          <w:sz w:val="24"/>
          <w:szCs w:val="24"/>
          <w:rtl/>
        </w:rPr>
        <w:t xml:space="preserve"> </w:t>
      </w:r>
      <w:r w:rsidRPr="00BB6DC2">
        <w:rPr>
          <w:rFonts w:cs="David" w:hint="cs"/>
          <w:sz w:val="24"/>
          <w:szCs w:val="24"/>
          <w:rtl/>
        </w:rPr>
        <w:t>פשע</w:t>
      </w:r>
      <w:r w:rsidRPr="00BB6DC2">
        <w:rPr>
          <w:rFonts w:cs="David"/>
          <w:sz w:val="24"/>
          <w:szCs w:val="24"/>
          <w:rtl/>
        </w:rPr>
        <w:t xml:space="preserve">, </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עבירה</w:t>
      </w:r>
      <w:r w:rsidRPr="00BB6DC2">
        <w:rPr>
          <w:rFonts w:cs="David"/>
          <w:sz w:val="24"/>
          <w:szCs w:val="24"/>
          <w:rtl/>
        </w:rPr>
        <w:t xml:space="preserve"> </w:t>
      </w:r>
      <w:r w:rsidRPr="00BB6DC2">
        <w:rPr>
          <w:rFonts w:cs="David" w:hint="cs"/>
          <w:sz w:val="24"/>
          <w:szCs w:val="24"/>
          <w:rtl/>
        </w:rPr>
        <w:t>שיש</w:t>
      </w:r>
      <w:r w:rsidRPr="00BB6DC2">
        <w:rPr>
          <w:rFonts w:cs="David"/>
          <w:sz w:val="24"/>
          <w:szCs w:val="24"/>
          <w:rtl/>
        </w:rPr>
        <w:t xml:space="preserve"> </w:t>
      </w:r>
      <w:r w:rsidRPr="00BB6DC2">
        <w:rPr>
          <w:rFonts w:cs="David" w:hint="cs"/>
          <w:sz w:val="24"/>
          <w:szCs w:val="24"/>
          <w:rtl/>
        </w:rPr>
        <w:t>עמה</w:t>
      </w:r>
      <w:r w:rsidRPr="00BB6DC2">
        <w:rPr>
          <w:rFonts w:cs="David"/>
          <w:sz w:val="24"/>
          <w:szCs w:val="24"/>
          <w:rtl/>
        </w:rPr>
        <w:t xml:space="preserve"> </w:t>
      </w:r>
      <w:r w:rsidRPr="00BB6DC2">
        <w:rPr>
          <w:rFonts w:cs="David" w:hint="cs"/>
          <w:sz w:val="24"/>
          <w:szCs w:val="24"/>
          <w:rtl/>
        </w:rPr>
        <w:t>קלון</w:t>
      </w:r>
      <w:r w:rsidRPr="00BB6DC2">
        <w:rPr>
          <w:rFonts w:cs="David"/>
          <w:sz w:val="24"/>
          <w:szCs w:val="24"/>
          <w:rtl/>
        </w:rPr>
        <w:t>.</w:t>
      </w:r>
    </w:p>
    <w:p w:rsidR="00436611" w:rsidRPr="00BB6DC2" w:rsidRDefault="00436611" w:rsidP="00BD6C24">
      <w:pPr>
        <w:keepLines/>
        <w:numPr>
          <w:ilvl w:val="0"/>
          <w:numId w:val="30"/>
        </w:numPr>
        <w:tabs>
          <w:tab w:val="clear" w:pos="360"/>
          <w:tab w:val="left" w:pos="27"/>
          <w:tab w:val="num" w:pos="1218"/>
        </w:tabs>
        <w:spacing w:after="0" w:line="240" w:lineRule="auto"/>
        <w:ind w:left="1218" w:hanging="709"/>
        <w:jc w:val="both"/>
        <w:rPr>
          <w:rFonts w:cs="David"/>
          <w:sz w:val="24"/>
          <w:szCs w:val="24"/>
        </w:rPr>
      </w:pPr>
      <w:r w:rsidRPr="00BB6DC2">
        <w:rPr>
          <w:rFonts w:cs="David" w:hint="cs"/>
          <w:sz w:val="24"/>
          <w:szCs w:val="24"/>
          <w:rtl/>
        </w:rPr>
        <w:t>אם</w:t>
      </w:r>
      <w:r w:rsidRPr="00BB6DC2">
        <w:rPr>
          <w:rFonts w:cs="David"/>
          <w:sz w:val="24"/>
          <w:szCs w:val="24"/>
          <w:rtl/>
        </w:rPr>
        <w:t xml:space="preserve"> </w:t>
      </w:r>
      <w:r w:rsidRPr="00BB6DC2">
        <w:rPr>
          <w:rFonts w:cs="David" w:hint="cs"/>
          <w:sz w:val="24"/>
          <w:szCs w:val="24"/>
          <w:rtl/>
        </w:rPr>
        <w:t>יימצא</w:t>
      </w:r>
      <w:r w:rsidRPr="00BB6DC2">
        <w:rPr>
          <w:rFonts w:cs="David"/>
          <w:sz w:val="24"/>
          <w:szCs w:val="24"/>
          <w:rtl/>
        </w:rPr>
        <w:t xml:space="preserve"> </w:t>
      </w:r>
      <w:r w:rsidRPr="00BB6DC2">
        <w:rPr>
          <w:rFonts w:cs="David" w:hint="cs"/>
          <w:sz w:val="24"/>
          <w:szCs w:val="24"/>
          <w:rtl/>
        </w:rPr>
        <w:t>כי</w:t>
      </w:r>
      <w:r w:rsidRPr="00BB6DC2">
        <w:rPr>
          <w:rFonts w:cs="David"/>
          <w:sz w:val="24"/>
          <w:szCs w:val="24"/>
          <w:rtl/>
        </w:rPr>
        <w:t xml:space="preserve"> </w:t>
      </w:r>
      <w:r w:rsidRPr="00BB6DC2">
        <w:rPr>
          <w:rFonts w:cs="David" w:hint="cs"/>
          <w:sz w:val="24"/>
          <w:szCs w:val="24"/>
          <w:rtl/>
        </w:rPr>
        <w:t>הספק</w:t>
      </w:r>
      <w:r w:rsidRPr="00BB6DC2">
        <w:rPr>
          <w:rFonts w:cs="David"/>
          <w:sz w:val="24"/>
          <w:szCs w:val="24"/>
          <w:rtl/>
        </w:rPr>
        <w:t xml:space="preserve"> </w:t>
      </w:r>
      <w:r w:rsidRPr="00BB6DC2">
        <w:rPr>
          <w:rFonts w:cs="David" w:hint="cs"/>
          <w:sz w:val="24"/>
          <w:szCs w:val="24"/>
          <w:rtl/>
        </w:rPr>
        <w:t>העביר</w:t>
      </w:r>
      <w:r w:rsidRPr="00BB6DC2">
        <w:rPr>
          <w:rFonts w:cs="David"/>
          <w:sz w:val="24"/>
          <w:szCs w:val="24"/>
          <w:rtl/>
        </w:rPr>
        <w:t xml:space="preserve"> </w:t>
      </w:r>
      <w:r w:rsidRPr="00BB6DC2">
        <w:rPr>
          <w:rFonts w:cs="David" w:hint="cs"/>
          <w:sz w:val="24"/>
          <w:szCs w:val="24"/>
          <w:rtl/>
        </w:rPr>
        <w:t>מידע</w:t>
      </w:r>
      <w:r w:rsidRPr="00BB6DC2">
        <w:rPr>
          <w:rFonts w:cs="David"/>
          <w:sz w:val="24"/>
          <w:szCs w:val="24"/>
          <w:rtl/>
        </w:rPr>
        <w:t xml:space="preserve"> </w:t>
      </w:r>
      <w:r w:rsidRPr="00BB6DC2">
        <w:rPr>
          <w:rFonts w:cs="David" w:hint="cs"/>
          <w:sz w:val="24"/>
          <w:szCs w:val="24"/>
          <w:rtl/>
        </w:rPr>
        <w:t>השייך</w:t>
      </w:r>
      <w:r w:rsidRPr="00BB6DC2">
        <w:rPr>
          <w:rFonts w:cs="David"/>
          <w:sz w:val="24"/>
          <w:szCs w:val="24"/>
          <w:rtl/>
        </w:rPr>
        <w:t xml:space="preserve"> </w:t>
      </w:r>
      <w:r w:rsidRPr="00BB6DC2">
        <w:rPr>
          <w:rFonts w:cs="David" w:hint="cs"/>
          <w:sz w:val="24"/>
          <w:szCs w:val="24"/>
          <w:rtl/>
        </w:rPr>
        <w:t>לשירות</w:t>
      </w:r>
      <w:r w:rsidRPr="00BB6DC2">
        <w:rPr>
          <w:rFonts w:cs="David"/>
          <w:sz w:val="24"/>
          <w:szCs w:val="24"/>
          <w:rtl/>
        </w:rPr>
        <w:t xml:space="preserve"> </w:t>
      </w:r>
      <w:r w:rsidRPr="00BB6DC2">
        <w:rPr>
          <w:rFonts w:cs="David" w:hint="cs"/>
          <w:sz w:val="24"/>
          <w:szCs w:val="24"/>
          <w:rtl/>
        </w:rPr>
        <w:t>לגורם</w:t>
      </w:r>
      <w:r w:rsidRPr="00BB6DC2">
        <w:rPr>
          <w:rFonts w:cs="David"/>
          <w:sz w:val="24"/>
          <w:szCs w:val="24"/>
          <w:rtl/>
        </w:rPr>
        <w:t xml:space="preserve"> </w:t>
      </w:r>
      <w:r w:rsidRPr="00BB6DC2">
        <w:rPr>
          <w:rFonts w:cs="David" w:hint="cs"/>
          <w:sz w:val="24"/>
          <w:szCs w:val="24"/>
          <w:rtl/>
        </w:rPr>
        <w:t>שלישי</w:t>
      </w:r>
      <w:r w:rsidRPr="00BB6DC2">
        <w:rPr>
          <w:rFonts w:cs="David"/>
          <w:sz w:val="24"/>
          <w:szCs w:val="24"/>
          <w:rtl/>
        </w:rPr>
        <w:t xml:space="preserve">, </w:t>
      </w:r>
      <w:r w:rsidRPr="00BB6DC2">
        <w:rPr>
          <w:rFonts w:cs="David" w:hint="cs"/>
          <w:sz w:val="24"/>
          <w:szCs w:val="24"/>
          <w:rtl/>
        </w:rPr>
        <w:t>מבלי</w:t>
      </w:r>
      <w:r w:rsidRPr="00BB6DC2">
        <w:rPr>
          <w:rFonts w:cs="David"/>
          <w:sz w:val="24"/>
          <w:szCs w:val="24"/>
          <w:rtl/>
        </w:rPr>
        <w:t xml:space="preserve"> </w:t>
      </w:r>
      <w:r w:rsidRPr="00BB6DC2">
        <w:rPr>
          <w:rFonts w:cs="David" w:hint="cs"/>
          <w:sz w:val="24"/>
          <w:szCs w:val="24"/>
          <w:rtl/>
        </w:rPr>
        <w:t>שקיבל</w:t>
      </w:r>
      <w:r w:rsidRPr="00BB6DC2">
        <w:rPr>
          <w:rFonts w:cs="David"/>
          <w:sz w:val="24"/>
          <w:szCs w:val="24"/>
          <w:rtl/>
        </w:rPr>
        <w:t xml:space="preserve"> </w:t>
      </w:r>
      <w:r w:rsidRPr="00BB6DC2">
        <w:rPr>
          <w:rFonts w:cs="David" w:hint="cs"/>
          <w:sz w:val="24"/>
          <w:szCs w:val="24"/>
          <w:rtl/>
        </w:rPr>
        <w:t>מראש</w:t>
      </w:r>
      <w:r w:rsidRPr="00BB6DC2">
        <w:rPr>
          <w:rFonts w:cs="David"/>
          <w:sz w:val="24"/>
          <w:szCs w:val="24"/>
          <w:rtl/>
        </w:rPr>
        <w:t xml:space="preserve"> </w:t>
      </w:r>
      <w:r w:rsidRPr="00BB6DC2">
        <w:rPr>
          <w:rFonts w:cs="David" w:hint="cs"/>
          <w:sz w:val="24"/>
          <w:szCs w:val="24"/>
          <w:rtl/>
        </w:rPr>
        <w:t>ובכתב</w:t>
      </w:r>
      <w:r w:rsidRPr="00BB6DC2">
        <w:rPr>
          <w:rFonts w:cs="David"/>
          <w:sz w:val="24"/>
          <w:szCs w:val="24"/>
          <w:rtl/>
        </w:rPr>
        <w:t xml:space="preserve"> </w:t>
      </w:r>
      <w:r w:rsidRPr="00BB6DC2">
        <w:rPr>
          <w:rFonts w:cs="David" w:hint="cs"/>
          <w:sz w:val="24"/>
          <w:szCs w:val="24"/>
          <w:rtl/>
        </w:rPr>
        <w:t>את</w:t>
      </w:r>
      <w:r w:rsidRPr="00BB6DC2">
        <w:rPr>
          <w:rFonts w:cs="David"/>
          <w:sz w:val="24"/>
          <w:szCs w:val="24"/>
          <w:rtl/>
        </w:rPr>
        <w:t xml:space="preserve"> </w:t>
      </w:r>
      <w:r w:rsidRPr="00BB6DC2">
        <w:rPr>
          <w:rFonts w:cs="David" w:hint="cs"/>
          <w:sz w:val="24"/>
          <w:szCs w:val="24"/>
          <w:rtl/>
        </w:rPr>
        <w:t>אישור</w:t>
      </w:r>
      <w:r w:rsidRPr="00BB6DC2">
        <w:rPr>
          <w:rFonts w:cs="David"/>
          <w:sz w:val="24"/>
          <w:szCs w:val="24"/>
          <w:rtl/>
        </w:rPr>
        <w:t xml:space="preserve"> </w:t>
      </w:r>
      <w:r w:rsidRPr="00BB6DC2">
        <w:rPr>
          <w:rFonts w:cs="David" w:hint="cs"/>
          <w:sz w:val="24"/>
          <w:szCs w:val="24"/>
          <w:rtl/>
        </w:rPr>
        <w:t>מתאם</w:t>
      </w:r>
      <w:r w:rsidRPr="00BB6DC2">
        <w:rPr>
          <w:rFonts w:cs="David"/>
          <w:sz w:val="24"/>
          <w:szCs w:val="24"/>
          <w:rtl/>
        </w:rPr>
        <w:t xml:space="preserve"> </w:t>
      </w:r>
      <w:r w:rsidRPr="00BB6DC2">
        <w:rPr>
          <w:rFonts w:cs="David" w:hint="cs"/>
          <w:sz w:val="24"/>
          <w:szCs w:val="24"/>
          <w:rtl/>
        </w:rPr>
        <w:t>השירות</w:t>
      </w:r>
      <w:r w:rsidRPr="00BB6DC2">
        <w:rPr>
          <w:rFonts w:cs="David"/>
          <w:sz w:val="24"/>
          <w:szCs w:val="24"/>
          <w:rtl/>
        </w:rPr>
        <w:t xml:space="preserve">, </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הפר</w:t>
      </w:r>
      <w:r w:rsidRPr="00BB6DC2">
        <w:rPr>
          <w:rFonts w:cs="David"/>
          <w:sz w:val="24"/>
          <w:szCs w:val="24"/>
          <w:rtl/>
        </w:rPr>
        <w:t xml:space="preserve"> </w:t>
      </w:r>
      <w:r w:rsidRPr="00BB6DC2">
        <w:rPr>
          <w:rFonts w:cs="David" w:hint="cs"/>
          <w:sz w:val="24"/>
          <w:szCs w:val="24"/>
          <w:rtl/>
        </w:rPr>
        <w:t>בצורה</w:t>
      </w:r>
      <w:r w:rsidRPr="00BB6DC2">
        <w:rPr>
          <w:rFonts w:cs="David"/>
          <w:sz w:val="24"/>
          <w:szCs w:val="24"/>
          <w:rtl/>
        </w:rPr>
        <w:t xml:space="preserve"> </w:t>
      </w:r>
      <w:r w:rsidRPr="00BB6DC2">
        <w:rPr>
          <w:rFonts w:cs="David" w:hint="cs"/>
          <w:sz w:val="24"/>
          <w:szCs w:val="24"/>
          <w:rtl/>
        </w:rPr>
        <w:t>אחרת</w:t>
      </w:r>
      <w:r w:rsidRPr="00BB6DC2">
        <w:rPr>
          <w:rFonts w:cs="David"/>
          <w:sz w:val="24"/>
          <w:szCs w:val="24"/>
          <w:rtl/>
        </w:rPr>
        <w:t xml:space="preserve"> </w:t>
      </w:r>
      <w:r w:rsidRPr="00BB6DC2">
        <w:rPr>
          <w:rFonts w:cs="David" w:hint="cs"/>
          <w:sz w:val="24"/>
          <w:szCs w:val="24"/>
          <w:rtl/>
        </w:rPr>
        <w:t>את</w:t>
      </w:r>
      <w:r w:rsidRPr="00BB6DC2">
        <w:rPr>
          <w:rFonts w:cs="David"/>
          <w:sz w:val="24"/>
          <w:szCs w:val="24"/>
          <w:rtl/>
        </w:rPr>
        <w:t xml:space="preserve"> </w:t>
      </w:r>
      <w:r w:rsidRPr="00BB6DC2">
        <w:rPr>
          <w:rFonts w:cs="David" w:hint="cs"/>
          <w:sz w:val="24"/>
          <w:szCs w:val="24"/>
          <w:rtl/>
        </w:rPr>
        <w:t>התחייבויותיו</w:t>
      </w:r>
      <w:r w:rsidRPr="00BB6DC2">
        <w:rPr>
          <w:rFonts w:cs="David"/>
          <w:sz w:val="24"/>
          <w:szCs w:val="24"/>
          <w:rtl/>
        </w:rPr>
        <w:t xml:space="preserve"> </w:t>
      </w:r>
      <w:r w:rsidRPr="00BB6DC2">
        <w:rPr>
          <w:rFonts w:cs="David" w:hint="cs"/>
          <w:sz w:val="24"/>
          <w:szCs w:val="24"/>
          <w:rtl/>
        </w:rPr>
        <w:t>לשמירת</w:t>
      </w:r>
      <w:r w:rsidRPr="00BB6DC2">
        <w:rPr>
          <w:rFonts w:cs="David"/>
          <w:sz w:val="24"/>
          <w:szCs w:val="24"/>
          <w:rtl/>
        </w:rPr>
        <w:t xml:space="preserve"> </w:t>
      </w:r>
      <w:r w:rsidRPr="00BB6DC2">
        <w:rPr>
          <w:rFonts w:cs="David" w:hint="cs"/>
          <w:sz w:val="24"/>
          <w:szCs w:val="24"/>
          <w:rtl/>
        </w:rPr>
        <w:t>סודיות</w:t>
      </w:r>
      <w:r w:rsidRPr="00BB6DC2">
        <w:rPr>
          <w:rFonts w:cs="David"/>
          <w:sz w:val="24"/>
          <w:szCs w:val="24"/>
          <w:rtl/>
        </w:rPr>
        <w:t xml:space="preserve">. </w:t>
      </w:r>
    </w:p>
    <w:p w:rsidR="00436611" w:rsidRPr="00BB6DC2" w:rsidRDefault="00436611" w:rsidP="0046497E">
      <w:pPr>
        <w:keepLines/>
        <w:tabs>
          <w:tab w:val="left" w:pos="509"/>
        </w:tabs>
        <w:spacing w:after="0" w:line="240" w:lineRule="auto"/>
        <w:ind w:left="360" w:hanging="509"/>
        <w:jc w:val="both"/>
        <w:rPr>
          <w:rFonts w:cs="David"/>
          <w:sz w:val="24"/>
          <w:szCs w:val="24"/>
          <w:rtl/>
        </w:rPr>
      </w:pPr>
      <w:r w:rsidRPr="00BB6DC2">
        <w:rPr>
          <w:rFonts w:cs="David"/>
          <w:b/>
          <w:bCs/>
          <w:sz w:val="24"/>
          <w:szCs w:val="24"/>
          <w:rtl/>
        </w:rPr>
        <w:t xml:space="preserve">         </w:t>
      </w:r>
      <w:r w:rsidRPr="00BB6DC2">
        <w:rPr>
          <w:rFonts w:cs="David" w:hint="cs"/>
          <w:b/>
          <w:bCs/>
          <w:sz w:val="24"/>
          <w:szCs w:val="24"/>
          <w:rtl/>
        </w:rPr>
        <w:t>כמו</w:t>
      </w:r>
      <w:r w:rsidRPr="00BB6DC2">
        <w:rPr>
          <w:rFonts w:cs="David"/>
          <w:b/>
          <w:bCs/>
          <w:sz w:val="24"/>
          <w:szCs w:val="24"/>
          <w:rtl/>
        </w:rPr>
        <w:t xml:space="preserve"> </w:t>
      </w:r>
      <w:r w:rsidRPr="00BB6DC2">
        <w:rPr>
          <w:rFonts w:cs="David" w:hint="cs"/>
          <w:b/>
          <w:bCs/>
          <w:sz w:val="24"/>
          <w:szCs w:val="24"/>
          <w:rtl/>
        </w:rPr>
        <w:t>כן</w:t>
      </w:r>
      <w:r w:rsidRPr="00BB6DC2">
        <w:rPr>
          <w:rFonts w:cs="David"/>
          <w:b/>
          <w:bCs/>
          <w:sz w:val="24"/>
          <w:szCs w:val="24"/>
          <w:rtl/>
        </w:rPr>
        <w:t xml:space="preserve"> </w:t>
      </w:r>
      <w:r w:rsidRPr="00BB6DC2">
        <w:rPr>
          <w:rFonts w:cs="David" w:hint="cs"/>
          <w:b/>
          <w:bCs/>
          <w:sz w:val="24"/>
          <w:szCs w:val="24"/>
          <w:rtl/>
        </w:rPr>
        <w:t>מוסכם</w:t>
      </w:r>
      <w:r w:rsidRPr="00BB6DC2">
        <w:rPr>
          <w:rFonts w:cs="David"/>
          <w:b/>
          <w:bCs/>
          <w:sz w:val="24"/>
          <w:szCs w:val="24"/>
          <w:rtl/>
        </w:rPr>
        <w:t xml:space="preserve"> </w:t>
      </w:r>
      <w:r w:rsidRPr="00BB6DC2">
        <w:rPr>
          <w:rFonts w:cs="David" w:hint="cs"/>
          <w:b/>
          <w:bCs/>
          <w:sz w:val="24"/>
          <w:szCs w:val="24"/>
          <w:rtl/>
        </w:rPr>
        <w:t>בזאת</w:t>
      </w:r>
      <w:r w:rsidRPr="00BB6DC2">
        <w:rPr>
          <w:rFonts w:cs="David"/>
          <w:b/>
          <w:bCs/>
          <w:sz w:val="24"/>
          <w:szCs w:val="24"/>
          <w:rtl/>
        </w:rPr>
        <w:t xml:space="preserve"> </w:t>
      </w:r>
      <w:r w:rsidRPr="00BB6DC2">
        <w:rPr>
          <w:rFonts w:cs="David" w:hint="cs"/>
          <w:b/>
          <w:bCs/>
          <w:sz w:val="24"/>
          <w:szCs w:val="24"/>
          <w:rtl/>
        </w:rPr>
        <w:t>כי</w:t>
      </w:r>
      <w:r w:rsidRPr="00BB6DC2">
        <w:rPr>
          <w:rFonts w:cs="David"/>
          <w:b/>
          <w:bCs/>
          <w:sz w:val="24"/>
          <w:szCs w:val="24"/>
          <w:rtl/>
        </w:rPr>
        <w:t xml:space="preserve"> </w:t>
      </w:r>
      <w:r w:rsidRPr="00BB6DC2">
        <w:rPr>
          <w:rFonts w:cs="David" w:hint="cs"/>
          <w:b/>
          <w:bCs/>
          <w:sz w:val="24"/>
          <w:szCs w:val="24"/>
          <w:rtl/>
        </w:rPr>
        <w:t>הפרת</w:t>
      </w:r>
      <w:r w:rsidRPr="00BB6DC2">
        <w:rPr>
          <w:rFonts w:cs="David"/>
          <w:b/>
          <w:bCs/>
          <w:sz w:val="24"/>
          <w:szCs w:val="24"/>
          <w:rtl/>
        </w:rPr>
        <w:t xml:space="preserve"> </w:t>
      </w:r>
      <w:r w:rsidRPr="00BB6DC2">
        <w:rPr>
          <w:rFonts w:cs="David" w:hint="cs"/>
          <w:b/>
          <w:bCs/>
          <w:sz w:val="24"/>
          <w:szCs w:val="24"/>
          <w:rtl/>
        </w:rPr>
        <w:t>כל</w:t>
      </w:r>
      <w:r w:rsidRPr="00BB6DC2">
        <w:rPr>
          <w:rFonts w:cs="David"/>
          <w:b/>
          <w:bCs/>
          <w:sz w:val="24"/>
          <w:szCs w:val="24"/>
          <w:rtl/>
        </w:rPr>
        <w:t xml:space="preserve"> </w:t>
      </w:r>
      <w:r w:rsidRPr="00BB6DC2">
        <w:rPr>
          <w:rFonts w:cs="David" w:hint="cs"/>
          <w:b/>
          <w:bCs/>
          <w:sz w:val="24"/>
          <w:szCs w:val="24"/>
          <w:rtl/>
        </w:rPr>
        <w:t>אחד</w:t>
      </w:r>
      <w:r w:rsidRPr="00BB6DC2">
        <w:rPr>
          <w:rFonts w:cs="David"/>
          <w:b/>
          <w:bCs/>
          <w:sz w:val="24"/>
          <w:szCs w:val="24"/>
          <w:rtl/>
        </w:rPr>
        <w:t xml:space="preserve"> </w:t>
      </w:r>
      <w:r w:rsidRPr="00BB6DC2">
        <w:rPr>
          <w:rFonts w:cs="David" w:hint="cs"/>
          <w:b/>
          <w:bCs/>
          <w:sz w:val="24"/>
          <w:szCs w:val="24"/>
          <w:rtl/>
        </w:rPr>
        <w:t>מהסעיפים</w:t>
      </w:r>
      <w:r w:rsidRPr="00BB6DC2">
        <w:rPr>
          <w:rFonts w:cs="David"/>
          <w:b/>
          <w:bCs/>
          <w:sz w:val="24"/>
          <w:szCs w:val="24"/>
          <w:rtl/>
        </w:rPr>
        <w:t xml:space="preserve"> 2, 3, 8, 9 </w:t>
      </w:r>
      <w:r w:rsidRPr="00BB6DC2">
        <w:rPr>
          <w:rFonts w:cs="David" w:hint="cs"/>
          <w:b/>
          <w:bCs/>
          <w:sz w:val="24"/>
          <w:szCs w:val="24"/>
          <w:rtl/>
        </w:rPr>
        <w:t>להסכם</w:t>
      </w:r>
      <w:r w:rsidRPr="00BB6DC2">
        <w:rPr>
          <w:rFonts w:cs="David"/>
          <w:b/>
          <w:bCs/>
          <w:sz w:val="24"/>
          <w:szCs w:val="24"/>
          <w:rtl/>
        </w:rPr>
        <w:t xml:space="preserve"> </w:t>
      </w:r>
      <w:r w:rsidRPr="00BB6DC2">
        <w:rPr>
          <w:rFonts w:cs="David" w:hint="cs"/>
          <w:b/>
          <w:bCs/>
          <w:sz w:val="24"/>
          <w:szCs w:val="24"/>
          <w:rtl/>
        </w:rPr>
        <w:t>זה</w:t>
      </w:r>
      <w:r w:rsidRPr="00BB6DC2">
        <w:rPr>
          <w:rFonts w:cs="David"/>
          <w:b/>
          <w:bCs/>
          <w:sz w:val="24"/>
          <w:szCs w:val="24"/>
          <w:rtl/>
        </w:rPr>
        <w:t xml:space="preserve"> </w:t>
      </w:r>
      <w:r w:rsidRPr="00BB6DC2">
        <w:rPr>
          <w:rFonts w:cs="David" w:hint="cs"/>
          <w:b/>
          <w:bCs/>
          <w:sz w:val="24"/>
          <w:szCs w:val="24"/>
          <w:rtl/>
        </w:rPr>
        <w:t>מהווה</w:t>
      </w:r>
      <w:r w:rsidRPr="00BB6DC2">
        <w:rPr>
          <w:rFonts w:cs="David"/>
          <w:b/>
          <w:bCs/>
          <w:sz w:val="24"/>
          <w:szCs w:val="24"/>
          <w:rtl/>
        </w:rPr>
        <w:t xml:space="preserve"> </w:t>
      </w:r>
      <w:r w:rsidRPr="00BB6DC2">
        <w:rPr>
          <w:rFonts w:cs="David" w:hint="cs"/>
          <w:b/>
          <w:bCs/>
          <w:sz w:val="24"/>
          <w:szCs w:val="24"/>
          <w:rtl/>
        </w:rPr>
        <w:t>הפרה</w:t>
      </w:r>
      <w:r w:rsidRPr="00BB6DC2">
        <w:rPr>
          <w:rFonts w:cs="David"/>
          <w:b/>
          <w:bCs/>
          <w:sz w:val="24"/>
          <w:szCs w:val="24"/>
          <w:rtl/>
        </w:rPr>
        <w:t xml:space="preserve"> </w:t>
      </w:r>
      <w:r w:rsidRPr="00BB6DC2">
        <w:rPr>
          <w:rFonts w:cs="David" w:hint="cs"/>
          <w:b/>
          <w:bCs/>
          <w:sz w:val="24"/>
          <w:szCs w:val="24"/>
          <w:rtl/>
        </w:rPr>
        <w:t>יסודית</w:t>
      </w:r>
      <w:r w:rsidRPr="00BB6DC2">
        <w:rPr>
          <w:rFonts w:cs="David"/>
          <w:b/>
          <w:bCs/>
          <w:sz w:val="24"/>
          <w:szCs w:val="24"/>
          <w:rtl/>
        </w:rPr>
        <w:t xml:space="preserve"> </w:t>
      </w:r>
      <w:r w:rsidRPr="00BB6DC2">
        <w:rPr>
          <w:rFonts w:cs="David" w:hint="cs"/>
          <w:b/>
          <w:bCs/>
          <w:sz w:val="24"/>
          <w:szCs w:val="24"/>
          <w:rtl/>
        </w:rPr>
        <w:t>של</w:t>
      </w:r>
      <w:r w:rsidRPr="00BB6DC2">
        <w:rPr>
          <w:rFonts w:cs="David"/>
          <w:b/>
          <w:bCs/>
          <w:sz w:val="24"/>
          <w:szCs w:val="24"/>
          <w:rtl/>
        </w:rPr>
        <w:t xml:space="preserve"> </w:t>
      </w:r>
      <w:r w:rsidRPr="00BB6DC2">
        <w:rPr>
          <w:rFonts w:cs="David" w:hint="cs"/>
          <w:b/>
          <w:bCs/>
          <w:sz w:val="24"/>
          <w:szCs w:val="24"/>
          <w:rtl/>
        </w:rPr>
        <w:t>ההסכם</w:t>
      </w:r>
      <w:r w:rsidRPr="00BB6DC2">
        <w:rPr>
          <w:rFonts w:cs="David"/>
          <w:b/>
          <w:bCs/>
          <w:sz w:val="24"/>
          <w:szCs w:val="24"/>
          <w:rtl/>
        </w:rPr>
        <w:t xml:space="preserve">.  </w:t>
      </w:r>
    </w:p>
    <w:p w:rsidR="00436611" w:rsidRPr="00BB6DC2" w:rsidRDefault="00436611" w:rsidP="0046497E">
      <w:pPr>
        <w:keepLines/>
        <w:spacing w:after="0" w:line="240" w:lineRule="auto"/>
        <w:ind w:right="567" w:hanging="567"/>
        <w:jc w:val="both"/>
        <w:rPr>
          <w:rFonts w:cs="David"/>
          <w:b/>
          <w:bCs/>
          <w:sz w:val="24"/>
          <w:szCs w:val="24"/>
          <w:rtl/>
        </w:rPr>
      </w:pPr>
    </w:p>
    <w:p w:rsidR="00436611" w:rsidRPr="00BB6DC2" w:rsidRDefault="00436611" w:rsidP="00BD6C24">
      <w:pPr>
        <w:keepLines/>
        <w:numPr>
          <w:ilvl w:val="0"/>
          <w:numId w:val="27"/>
        </w:numPr>
        <w:spacing w:after="0" w:line="240" w:lineRule="auto"/>
        <w:ind w:right="567" w:hanging="418"/>
        <w:jc w:val="both"/>
        <w:rPr>
          <w:rFonts w:cs="David"/>
          <w:b/>
          <w:bCs/>
          <w:sz w:val="24"/>
          <w:szCs w:val="24"/>
          <w:rtl/>
        </w:rPr>
      </w:pPr>
      <w:r w:rsidRPr="00BB6DC2">
        <w:rPr>
          <w:rFonts w:cs="David" w:hint="cs"/>
          <w:b/>
          <w:bCs/>
          <w:sz w:val="24"/>
          <w:szCs w:val="24"/>
          <w:rtl/>
        </w:rPr>
        <w:t>פיצויים</w:t>
      </w:r>
      <w:r w:rsidRPr="00BB6DC2">
        <w:rPr>
          <w:rFonts w:cs="David"/>
          <w:b/>
          <w:bCs/>
          <w:sz w:val="24"/>
          <w:szCs w:val="24"/>
          <w:rtl/>
        </w:rPr>
        <w:t xml:space="preserve"> </w:t>
      </w:r>
      <w:r w:rsidRPr="00BB6DC2">
        <w:rPr>
          <w:rFonts w:cs="David" w:hint="cs"/>
          <w:b/>
          <w:bCs/>
          <w:sz w:val="24"/>
          <w:szCs w:val="24"/>
          <w:rtl/>
        </w:rPr>
        <w:t>בגין</w:t>
      </w:r>
      <w:r w:rsidRPr="00BB6DC2">
        <w:rPr>
          <w:rFonts w:cs="David"/>
          <w:b/>
          <w:bCs/>
          <w:sz w:val="24"/>
          <w:szCs w:val="24"/>
          <w:rtl/>
        </w:rPr>
        <w:t xml:space="preserve"> </w:t>
      </w:r>
      <w:r w:rsidRPr="00BB6DC2">
        <w:rPr>
          <w:rFonts w:cs="David" w:hint="cs"/>
          <w:b/>
          <w:bCs/>
          <w:sz w:val="24"/>
          <w:szCs w:val="24"/>
          <w:rtl/>
        </w:rPr>
        <w:t>הפרת</w:t>
      </w:r>
      <w:r w:rsidRPr="00BB6DC2">
        <w:rPr>
          <w:rFonts w:cs="David"/>
          <w:b/>
          <w:bCs/>
          <w:sz w:val="24"/>
          <w:szCs w:val="24"/>
          <w:rtl/>
        </w:rPr>
        <w:t xml:space="preserve"> </w:t>
      </w:r>
      <w:r w:rsidRPr="00BB6DC2">
        <w:rPr>
          <w:rFonts w:cs="David" w:hint="cs"/>
          <w:b/>
          <w:bCs/>
          <w:sz w:val="24"/>
          <w:szCs w:val="24"/>
          <w:rtl/>
        </w:rPr>
        <w:t>הסכם</w:t>
      </w:r>
    </w:p>
    <w:p w:rsidR="00436611" w:rsidRPr="00BB6DC2" w:rsidRDefault="00436611" w:rsidP="0046497E">
      <w:pPr>
        <w:keepLines/>
        <w:spacing w:after="0" w:line="240" w:lineRule="auto"/>
        <w:ind w:left="441" w:hanging="866"/>
        <w:jc w:val="both"/>
        <w:rPr>
          <w:rFonts w:cs="David"/>
          <w:b/>
          <w:bCs/>
          <w:sz w:val="24"/>
          <w:szCs w:val="24"/>
          <w:rtl/>
        </w:rPr>
      </w:pPr>
      <w:r w:rsidRPr="00BB6DC2">
        <w:rPr>
          <w:rFonts w:cs="David"/>
          <w:b/>
          <w:bCs/>
          <w:sz w:val="24"/>
          <w:szCs w:val="24"/>
          <w:rtl/>
        </w:rPr>
        <w:tab/>
      </w:r>
      <w:r w:rsidRPr="00BB6DC2">
        <w:rPr>
          <w:rFonts w:cs="David" w:hint="cs"/>
          <w:sz w:val="24"/>
          <w:szCs w:val="24"/>
          <w:rtl/>
        </w:rPr>
        <w:t>הפר</w:t>
      </w:r>
      <w:r w:rsidRPr="00BB6DC2">
        <w:rPr>
          <w:rFonts w:cs="David"/>
          <w:sz w:val="24"/>
          <w:szCs w:val="24"/>
          <w:rtl/>
        </w:rPr>
        <w:t xml:space="preserve"> </w:t>
      </w:r>
      <w:r w:rsidRPr="00BB6DC2">
        <w:rPr>
          <w:rFonts w:cs="David" w:hint="cs"/>
          <w:sz w:val="24"/>
          <w:szCs w:val="24"/>
          <w:rtl/>
        </w:rPr>
        <w:t>הספק</w:t>
      </w:r>
      <w:r w:rsidRPr="00BB6DC2">
        <w:rPr>
          <w:rFonts w:cs="David"/>
          <w:sz w:val="24"/>
          <w:szCs w:val="24"/>
          <w:rtl/>
        </w:rPr>
        <w:t xml:space="preserve"> </w:t>
      </w:r>
      <w:r w:rsidRPr="00BB6DC2">
        <w:rPr>
          <w:rFonts w:cs="David" w:hint="cs"/>
          <w:sz w:val="24"/>
          <w:szCs w:val="24"/>
          <w:rtl/>
        </w:rPr>
        <w:t>אחת</w:t>
      </w:r>
      <w:r w:rsidRPr="00BB6DC2">
        <w:rPr>
          <w:rFonts w:cs="David"/>
          <w:sz w:val="24"/>
          <w:szCs w:val="24"/>
          <w:rtl/>
        </w:rPr>
        <w:t xml:space="preserve"> </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יותר</w:t>
      </w:r>
      <w:r w:rsidRPr="00BB6DC2">
        <w:rPr>
          <w:rFonts w:cs="David"/>
          <w:sz w:val="24"/>
          <w:szCs w:val="24"/>
          <w:rtl/>
        </w:rPr>
        <w:t xml:space="preserve"> </w:t>
      </w:r>
      <w:r w:rsidRPr="00BB6DC2">
        <w:rPr>
          <w:rFonts w:cs="David" w:hint="cs"/>
          <w:sz w:val="24"/>
          <w:szCs w:val="24"/>
          <w:rtl/>
        </w:rPr>
        <w:t>מהתחייבויותיו</w:t>
      </w:r>
      <w:r w:rsidRPr="00BB6DC2">
        <w:rPr>
          <w:rFonts w:cs="David"/>
          <w:sz w:val="24"/>
          <w:szCs w:val="24"/>
          <w:rtl/>
        </w:rPr>
        <w:t xml:space="preserve"> </w:t>
      </w:r>
      <w:r w:rsidRPr="00BB6DC2">
        <w:rPr>
          <w:rFonts w:cs="David" w:hint="cs"/>
          <w:sz w:val="24"/>
          <w:szCs w:val="24"/>
          <w:rtl/>
        </w:rPr>
        <w:t>על</w:t>
      </w:r>
      <w:r w:rsidRPr="00BB6DC2">
        <w:rPr>
          <w:rFonts w:cs="David"/>
          <w:sz w:val="24"/>
          <w:szCs w:val="24"/>
          <w:rtl/>
        </w:rPr>
        <w:t xml:space="preserve"> </w:t>
      </w:r>
      <w:r w:rsidRPr="00BB6DC2">
        <w:rPr>
          <w:rFonts w:cs="David" w:hint="cs"/>
          <w:sz w:val="24"/>
          <w:szCs w:val="24"/>
          <w:rtl/>
        </w:rPr>
        <w:t>פי</w:t>
      </w:r>
      <w:r w:rsidRPr="00BB6DC2">
        <w:rPr>
          <w:rFonts w:cs="David"/>
          <w:sz w:val="24"/>
          <w:szCs w:val="24"/>
          <w:rtl/>
        </w:rPr>
        <w:t xml:space="preserve"> </w:t>
      </w:r>
      <w:r w:rsidRPr="00BB6DC2">
        <w:rPr>
          <w:rFonts w:cs="David" w:hint="cs"/>
          <w:sz w:val="24"/>
          <w:szCs w:val="24"/>
          <w:rtl/>
        </w:rPr>
        <w:t>הסכם</w:t>
      </w:r>
      <w:r w:rsidRPr="00BB6DC2">
        <w:rPr>
          <w:rFonts w:cs="David"/>
          <w:sz w:val="24"/>
          <w:szCs w:val="24"/>
          <w:rtl/>
        </w:rPr>
        <w:t xml:space="preserve"> </w:t>
      </w:r>
      <w:r w:rsidRPr="00BB6DC2">
        <w:rPr>
          <w:rFonts w:cs="David" w:hint="cs"/>
          <w:sz w:val="24"/>
          <w:szCs w:val="24"/>
          <w:rtl/>
        </w:rPr>
        <w:t>זה</w:t>
      </w:r>
      <w:r w:rsidRPr="00BB6DC2">
        <w:rPr>
          <w:rFonts w:cs="David"/>
          <w:sz w:val="24"/>
          <w:szCs w:val="24"/>
          <w:rtl/>
        </w:rPr>
        <w:t xml:space="preserve"> </w:t>
      </w:r>
      <w:r w:rsidRPr="00BB6DC2">
        <w:rPr>
          <w:rFonts w:cs="David" w:hint="cs"/>
          <w:sz w:val="24"/>
          <w:szCs w:val="24"/>
          <w:rtl/>
        </w:rPr>
        <w:t>הפרה</w:t>
      </w:r>
      <w:r w:rsidRPr="00BB6DC2">
        <w:rPr>
          <w:rFonts w:cs="David"/>
          <w:sz w:val="24"/>
          <w:szCs w:val="24"/>
          <w:rtl/>
        </w:rPr>
        <w:t xml:space="preserve"> </w:t>
      </w:r>
      <w:r w:rsidRPr="00BB6DC2">
        <w:rPr>
          <w:rFonts w:cs="David" w:hint="cs"/>
          <w:sz w:val="24"/>
          <w:szCs w:val="24"/>
          <w:rtl/>
        </w:rPr>
        <w:t>יסודית</w:t>
      </w:r>
      <w:r w:rsidRPr="00BB6DC2">
        <w:rPr>
          <w:rFonts w:cs="David"/>
          <w:sz w:val="24"/>
          <w:szCs w:val="24"/>
          <w:rtl/>
        </w:rPr>
        <w:t xml:space="preserve">, </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הפרה</w:t>
      </w:r>
      <w:r w:rsidRPr="00BB6DC2">
        <w:rPr>
          <w:rFonts w:cs="David"/>
          <w:sz w:val="24"/>
          <w:szCs w:val="24"/>
          <w:rtl/>
        </w:rPr>
        <w:t xml:space="preserve"> </w:t>
      </w:r>
      <w:r w:rsidRPr="00BB6DC2">
        <w:rPr>
          <w:rFonts w:cs="David" w:hint="cs"/>
          <w:sz w:val="24"/>
          <w:szCs w:val="24"/>
          <w:rtl/>
        </w:rPr>
        <w:t>שאינה</w:t>
      </w:r>
      <w:r w:rsidRPr="00BB6DC2">
        <w:rPr>
          <w:rFonts w:cs="David"/>
          <w:sz w:val="24"/>
          <w:szCs w:val="24"/>
          <w:rtl/>
        </w:rPr>
        <w:t xml:space="preserve"> </w:t>
      </w:r>
      <w:r w:rsidRPr="00BB6DC2">
        <w:rPr>
          <w:rFonts w:cs="David" w:hint="cs"/>
          <w:sz w:val="24"/>
          <w:szCs w:val="24"/>
          <w:rtl/>
        </w:rPr>
        <w:t>יסודית</w:t>
      </w:r>
      <w:r w:rsidRPr="00BB6DC2">
        <w:rPr>
          <w:rFonts w:cs="David"/>
          <w:sz w:val="24"/>
          <w:szCs w:val="24"/>
          <w:rtl/>
        </w:rPr>
        <w:t xml:space="preserve"> </w:t>
      </w:r>
      <w:r w:rsidRPr="00BB6DC2">
        <w:rPr>
          <w:rFonts w:cs="David" w:hint="cs"/>
          <w:sz w:val="24"/>
          <w:szCs w:val="24"/>
          <w:rtl/>
        </w:rPr>
        <w:t>וההפרה</w:t>
      </w:r>
      <w:r w:rsidRPr="00BB6DC2">
        <w:rPr>
          <w:rFonts w:cs="David"/>
          <w:sz w:val="24"/>
          <w:szCs w:val="24"/>
          <w:rtl/>
        </w:rPr>
        <w:t xml:space="preserve"> </w:t>
      </w:r>
      <w:r w:rsidRPr="00BB6DC2">
        <w:rPr>
          <w:rFonts w:cs="David" w:hint="cs"/>
          <w:sz w:val="24"/>
          <w:szCs w:val="24"/>
          <w:rtl/>
        </w:rPr>
        <w:t>לא</w:t>
      </w:r>
      <w:r w:rsidRPr="00BB6DC2">
        <w:rPr>
          <w:rFonts w:cs="David"/>
          <w:sz w:val="24"/>
          <w:szCs w:val="24"/>
          <w:rtl/>
        </w:rPr>
        <w:t xml:space="preserve"> </w:t>
      </w:r>
      <w:r w:rsidRPr="00BB6DC2">
        <w:rPr>
          <w:rFonts w:cs="David" w:hint="cs"/>
          <w:sz w:val="24"/>
          <w:szCs w:val="24"/>
          <w:rtl/>
        </w:rPr>
        <w:t>תוקנה</w:t>
      </w:r>
      <w:r w:rsidRPr="00BB6DC2">
        <w:rPr>
          <w:rFonts w:cs="David"/>
          <w:sz w:val="24"/>
          <w:szCs w:val="24"/>
          <w:rtl/>
        </w:rPr>
        <w:t xml:space="preserve"> </w:t>
      </w:r>
      <w:r w:rsidRPr="00BB6DC2">
        <w:rPr>
          <w:rFonts w:cs="David" w:hint="cs"/>
          <w:sz w:val="24"/>
          <w:szCs w:val="24"/>
          <w:rtl/>
        </w:rPr>
        <w:t>תוך</w:t>
      </w:r>
      <w:r w:rsidRPr="00BB6DC2">
        <w:rPr>
          <w:rFonts w:cs="David"/>
          <w:sz w:val="24"/>
          <w:szCs w:val="24"/>
          <w:rtl/>
        </w:rPr>
        <w:t xml:space="preserve"> </w:t>
      </w:r>
      <w:r w:rsidRPr="00BB6DC2">
        <w:rPr>
          <w:rFonts w:cs="David" w:hint="cs"/>
          <w:sz w:val="24"/>
          <w:szCs w:val="24"/>
          <w:rtl/>
        </w:rPr>
        <w:t>זמן</w:t>
      </w:r>
      <w:r w:rsidRPr="00BB6DC2">
        <w:rPr>
          <w:rFonts w:cs="David"/>
          <w:sz w:val="24"/>
          <w:szCs w:val="24"/>
          <w:rtl/>
        </w:rPr>
        <w:t xml:space="preserve"> </w:t>
      </w:r>
      <w:r w:rsidRPr="00BB6DC2">
        <w:rPr>
          <w:rFonts w:cs="David" w:hint="cs"/>
          <w:sz w:val="24"/>
          <w:szCs w:val="24"/>
          <w:rtl/>
        </w:rPr>
        <w:t>סביר</w:t>
      </w:r>
      <w:r w:rsidRPr="00BB6DC2">
        <w:rPr>
          <w:rFonts w:cs="David"/>
          <w:sz w:val="24"/>
          <w:szCs w:val="24"/>
          <w:rtl/>
        </w:rPr>
        <w:t xml:space="preserve"> </w:t>
      </w:r>
      <w:r w:rsidRPr="00BB6DC2">
        <w:rPr>
          <w:rFonts w:cs="David" w:hint="cs"/>
          <w:sz w:val="24"/>
          <w:szCs w:val="24"/>
          <w:rtl/>
        </w:rPr>
        <w:t>מעת</w:t>
      </w:r>
      <w:r w:rsidRPr="00BB6DC2">
        <w:rPr>
          <w:rFonts w:cs="David"/>
          <w:sz w:val="24"/>
          <w:szCs w:val="24"/>
          <w:rtl/>
        </w:rPr>
        <w:t xml:space="preserve"> </w:t>
      </w:r>
      <w:r w:rsidRPr="00BB6DC2">
        <w:rPr>
          <w:rFonts w:cs="David" w:hint="cs"/>
          <w:sz w:val="24"/>
          <w:szCs w:val="24"/>
          <w:rtl/>
        </w:rPr>
        <w:t>קבלת</w:t>
      </w:r>
      <w:r w:rsidRPr="00BB6DC2">
        <w:rPr>
          <w:rFonts w:cs="David"/>
          <w:sz w:val="24"/>
          <w:szCs w:val="24"/>
          <w:rtl/>
        </w:rPr>
        <w:t xml:space="preserve"> </w:t>
      </w:r>
      <w:r w:rsidRPr="00BB6DC2">
        <w:rPr>
          <w:rFonts w:cs="David" w:hint="cs"/>
          <w:sz w:val="24"/>
          <w:szCs w:val="24"/>
          <w:rtl/>
        </w:rPr>
        <w:t>דרישה</w:t>
      </w:r>
      <w:r w:rsidRPr="00BB6DC2">
        <w:rPr>
          <w:rFonts w:cs="David"/>
          <w:sz w:val="24"/>
          <w:szCs w:val="24"/>
          <w:rtl/>
        </w:rPr>
        <w:t xml:space="preserve"> </w:t>
      </w:r>
      <w:r w:rsidRPr="00BB6DC2">
        <w:rPr>
          <w:rFonts w:cs="David" w:hint="cs"/>
          <w:sz w:val="24"/>
          <w:szCs w:val="24"/>
          <w:rtl/>
        </w:rPr>
        <w:t>לתיקון</w:t>
      </w:r>
      <w:r w:rsidRPr="00BB6DC2">
        <w:rPr>
          <w:rFonts w:cs="David"/>
          <w:sz w:val="24"/>
          <w:szCs w:val="24"/>
          <w:rtl/>
        </w:rPr>
        <w:t xml:space="preserve"> </w:t>
      </w:r>
      <w:r w:rsidRPr="00BB6DC2">
        <w:rPr>
          <w:rFonts w:cs="David" w:hint="cs"/>
          <w:sz w:val="24"/>
          <w:szCs w:val="24"/>
          <w:rtl/>
        </w:rPr>
        <w:t>מאת</w:t>
      </w:r>
      <w:r w:rsidRPr="00BB6DC2">
        <w:rPr>
          <w:rFonts w:cs="David"/>
          <w:sz w:val="24"/>
          <w:szCs w:val="24"/>
          <w:rtl/>
        </w:rPr>
        <w:t xml:space="preserve"> </w:t>
      </w:r>
      <w:r w:rsidRPr="00BB6DC2">
        <w:rPr>
          <w:rFonts w:cs="David" w:hint="cs"/>
          <w:sz w:val="24"/>
          <w:szCs w:val="24"/>
          <w:rtl/>
        </w:rPr>
        <w:t>ה</w:t>
      </w:r>
      <w:r w:rsidR="000F1D6D">
        <w:rPr>
          <w:rFonts w:cs="David" w:hint="cs"/>
          <w:sz w:val="24"/>
          <w:szCs w:val="24"/>
          <w:rtl/>
        </w:rPr>
        <w:t>מזמין</w:t>
      </w:r>
      <w:r w:rsidRPr="00BB6DC2">
        <w:rPr>
          <w:rFonts w:cs="David"/>
          <w:sz w:val="24"/>
          <w:szCs w:val="24"/>
          <w:rtl/>
        </w:rPr>
        <w:t xml:space="preserve">, </w:t>
      </w:r>
      <w:r w:rsidRPr="00BB6DC2">
        <w:rPr>
          <w:rFonts w:cs="David" w:hint="cs"/>
          <w:sz w:val="24"/>
          <w:szCs w:val="24"/>
          <w:rtl/>
        </w:rPr>
        <w:t>ה</w:t>
      </w:r>
      <w:r w:rsidR="000F1D6D">
        <w:rPr>
          <w:rFonts w:cs="David" w:hint="cs"/>
          <w:sz w:val="24"/>
          <w:szCs w:val="24"/>
          <w:rtl/>
        </w:rPr>
        <w:t>מזמין</w:t>
      </w:r>
      <w:r w:rsidRPr="00BB6DC2">
        <w:rPr>
          <w:rFonts w:cs="David" w:hint="cs"/>
          <w:sz w:val="24"/>
          <w:szCs w:val="24"/>
          <w:rtl/>
        </w:rPr>
        <w:t xml:space="preserve"> יהיה רשאי לחלט את הערבות הבנקאית כפיצויים</w:t>
      </w:r>
      <w:r w:rsidRPr="00BB6DC2">
        <w:rPr>
          <w:rFonts w:cs="David"/>
          <w:sz w:val="24"/>
          <w:szCs w:val="24"/>
          <w:rtl/>
        </w:rPr>
        <w:t xml:space="preserve"> </w:t>
      </w:r>
      <w:r w:rsidRPr="00BB6DC2">
        <w:rPr>
          <w:rFonts w:cs="David" w:hint="cs"/>
          <w:sz w:val="24"/>
          <w:szCs w:val="24"/>
          <w:rtl/>
        </w:rPr>
        <w:t>מוסכמים</w:t>
      </w:r>
      <w:r w:rsidRPr="00BB6DC2">
        <w:rPr>
          <w:rFonts w:cs="David"/>
          <w:sz w:val="24"/>
          <w:szCs w:val="24"/>
          <w:rtl/>
        </w:rPr>
        <w:t xml:space="preserve">. </w:t>
      </w:r>
      <w:r w:rsidRPr="00BB6DC2">
        <w:rPr>
          <w:rFonts w:cs="David" w:hint="cs"/>
          <w:sz w:val="24"/>
          <w:szCs w:val="24"/>
          <w:rtl/>
        </w:rPr>
        <w:t>מוסכם</w:t>
      </w:r>
      <w:r w:rsidRPr="00BB6DC2">
        <w:rPr>
          <w:rFonts w:cs="David"/>
          <w:sz w:val="24"/>
          <w:szCs w:val="24"/>
          <w:rtl/>
        </w:rPr>
        <w:t xml:space="preserve"> </w:t>
      </w:r>
      <w:r w:rsidRPr="00BB6DC2">
        <w:rPr>
          <w:rFonts w:cs="David" w:hint="cs"/>
          <w:sz w:val="24"/>
          <w:szCs w:val="24"/>
          <w:rtl/>
        </w:rPr>
        <w:t>בזאת</w:t>
      </w:r>
      <w:r w:rsidRPr="00BB6DC2">
        <w:rPr>
          <w:rFonts w:cs="David"/>
          <w:sz w:val="24"/>
          <w:szCs w:val="24"/>
          <w:rtl/>
        </w:rPr>
        <w:t xml:space="preserve"> </w:t>
      </w:r>
      <w:r w:rsidRPr="00BB6DC2">
        <w:rPr>
          <w:rFonts w:cs="David" w:hint="cs"/>
          <w:sz w:val="24"/>
          <w:szCs w:val="24"/>
          <w:rtl/>
        </w:rPr>
        <w:t>כי</w:t>
      </w:r>
      <w:r w:rsidRPr="00BB6DC2">
        <w:rPr>
          <w:rFonts w:cs="David"/>
          <w:sz w:val="24"/>
          <w:szCs w:val="24"/>
          <w:rtl/>
        </w:rPr>
        <w:t xml:space="preserve"> </w:t>
      </w:r>
      <w:r w:rsidRPr="00BB6DC2">
        <w:rPr>
          <w:rFonts w:cs="David" w:hint="cs"/>
          <w:sz w:val="24"/>
          <w:szCs w:val="24"/>
          <w:rtl/>
        </w:rPr>
        <w:t>סכום</w:t>
      </w:r>
      <w:r w:rsidRPr="00BB6DC2">
        <w:rPr>
          <w:rFonts w:cs="David"/>
          <w:sz w:val="24"/>
          <w:szCs w:val="24"/>
          <w:rtl/>
        </w:rPr>
        <w:t xml:space="preserve"> </w:t>
      </w:r>
      <w:r w:rsidRPr="00BB6DC2">
        <w:rPr>
          <w:rFonts w:cs="David" w:hint="cs"/>
          <w:sz w:val="24"/>
          <w:szCs w:val="24"/>
          <w:rtl/>
        </w:rPr>
        <w:t>הפיצוי</w:t>
      </w:r>
      <w:r w:rsidRPr="00BB6DC2">
        <w:rPr>
          <w:rFonts w:cs="David"/>
          <w:sz w:val="24"/>
          <w:szCs w:val="24"/>
          <w:rtl/>
        </w:rPr>
        <w:t xml:space="preserve"> </w:t>
      </w:r>
      <w:r w:rsidRPr="00BB6DC2">
        <w:rPr>
          <w:rFonts w:cs="David" w:hint="cs"/>
          <w:sz w:val="24"/>
          <w:szCs w:val="24"/>
          <w:rtl/>
        </w:rPr>
        <w:t>המוסכם</w:t>
      </w:r>
      <w:r w:rsidRPr="00BB6DC2">
        <w:rPr>
          <w:rFonts w:cs="David"/>
          <w:sz w:val="24"/>
          <w:szCs w:val="24"/>
          <w:rtl/>
        </w:rPr>
        <w:t xml:space="preserve"> </w:t>
      </w:r>
      <w:r w:rsidRPr="00BB6DC2">
        <w:rPr>
          <w:rFonts w:cs="David" w:hint="cs"/>
          <w:sz w:val="24"/>
          <w:szCs w:val="24"/>
          <w:rtl/>
        </w:rPr>
        <w:t>נקבע</w:t>
      </w:r>
      <w:r w:rsidRPr="00BB6DC2">
        <w:rPr>
          <w:rFonts w:cs="David"/>
          <w:sz w:val="24"/>
          <w:szCs w:val="24"/>
          <w:rtl/>
        </w:rPr>
        <w:t xml:space="preserve"> </w:t>
      </w:r>
      <w:r w:rsidRPr="00BB6DC2">
        <w:rPr>
          <w:rFonts w:cs="David" w:hint="cs"/>
          <w:sz w:val="24"/>
          <w:szCs w:val="24"/>
          <w:rtl/>
        </w:rPr>
        <w:t>על</w:t>
      </w:r>
      <w:r w:rsidRPr="00BB6DC2">
        <w:rPr>
          <w:rFonts w:cs="David"/>
          <w:sz w:val="24"/>
          <w:szCs w:val="24"/>
          <w:rtl/>
        </w:rPr>
        <w:t xml:space="preserve"> </w:t>
      </w:r>
      <w:r w:rsidRPr="00BB6DC2">
        <w:rPr>
          <w:rFonts w:cs="David" w:hint="cs"/>
          <w:sz w:val="24"/>
          <w:szCs w:val="24"/>
          <w:rtl/>
        </w:rPr>
        <w:t>פי</w:t>
      </w:r>
      <w:r w:rsidRPr="00BB6DC2">
        <w:rPr>
          <w:rFonts w:cs="David"/>
          <w:sz w:val="24"/>
          <w:szCs w:val="24"/>
          <w:rtl/>
        </w:rPr>
        <w:t xml:space="preserve"> </w:t>
      </w:r>
      <w:r w:rsidRPr="00BB6DC2">
        <w:rPr>
          <w:rFonts w:cs="David" w:hint="cs"/>
          <w:sz w:val="24"/>
          <w:szCs w:val="24"/>
          <w:rtl/>
        </w:rPr>
        <w:t>הערכה</w:t>
      </w:r>
      <w:r w:rsidRPr="00BB6DC2">
        <w:rPr>
          <w:rFonts w:cs="David"/>
          <w:sz w:val="24"/>
          <w:szCs w:val="24"/>
          <w:rtl/>
        </w:rPr>
        <w:t xml:space="preserve"> </w:t>
      </w:r>
      <w:r w:rsidRPr="00BB6DC2">
        <w:rPr>
          <w:rFonts w:cs="David" w:hint="cs"/>
          <w:sz w:val="24"/>
          <w:szCs w:val="24"/>
          <w:rtl/>
        </w:rPr>
        <w:t>סבירה</w:t>
      </w:r>
      <w:r w:rsidRPr="00BB6DC2">
        <w:rPr>
          <w:rFonts w:cs="David"/>
          <w:sz w:val="24"/>
          <w:szCs w:val="24"/>
          <w:rtl/>
        </w:rPr>
        <w:t xml:space="preserve"> </w:t>
      </w:r>
      <w:r w:rsidRPr="00BB6DC2">
        <w:rPr>
          <w:rFonts w:cs="David" w:hint="cs"/>
          <w:sz w:val="24"/>
          <w:szCs w:val="24"/>
          <w:rtl/>
        </w:rPr>
        <w:t>של</w:t>
      </w:r>
      <w:r w:rsidRPr="00BB6DC2">
        <w:rPr>
          <w:rFonts w:cs="David"/>
          <w:sz w:val="24"/>
          <w:szCs w:val="24"/>
          <w:rtl/>
        </w:rPr>
        <w:t xml:space="preserve"> </w:t>
      </w:r>
      <w:r w:rsidRPr="00BB6DC2">
        <w:rPr>
          <w:rFonts w:cs="David" w:hint="cs"/>
          <w:sz w:val="24"/>
          <w:szCs w:val="24"/>
          <w:rtl/>
        </w:rPr>
        <w:t>גובה</w:t>
      </w:r>
      <w:r w:rsidRPr="00BB6DC2">
        <w:rPr>
          <w:rFonts w:cs="David"/>
          <w:sz w:val="24"/>
          <w:szCs w:val="24"/>
          <w:rtl/>
        </w:rPr>
        <w:t xml:space="preserve"> </w:t>
      </w:r>
      <w:r w:rsidRPr="00BB6DC2">
        <w:rPr>
          <w:rFonts w:cs="David" w:hint="cs"/>
          <w:sz w:val="24"/>
          <w:szCs w:val="24"/>
          <w:rtl/>
        </w:rPr>
        <w:t>הנזק</w:t>
      </w:r>
      <w:r w:rsidRPr="00BB6DC2">
        <w:rPr>
          <w:rFonts w:cs="David"/>
          <w:sz w:val="24"/>
          <w:szCs w:val="24"/>
          <w:rtl/>
        </w:rPr>
        <w:t xml:space="preserve"> </w:t>
      </w:r>
      <w:r w:rsidRPr="00BB6DC2">
        <w:rPr>
          <w:rFonts w:cs="David" w:hint="cs"/>
          <w:sz w:val="24"/>
          <w:szCs w:val="24"/>
          <w:rtl/>
        </w:rPr>
        <w:t>העלול</w:t>
      </w:r>
      <w:r w:rsidRPr="00BB6DC2">
        <w:rPr>
          <w:rFonts w:cs="David"/>
          <w:sz w:val="24"/>
          <w:szCs w:val="24"/>
          <w:rtl/>
        </w:rPr>
        <w:t xml:space="preserve"> </w:t>
      </w:r>
      <w:r w:rsidRPr="00BB6DC2">
        <w:rPr>
          <w:rFonts w:cs="David" w:hint="cs"/>
          <w:sz w:val="24"/>
          <w:szCs w:val="24"/>
          <w:rtl/>
        </w:rPr>
        <w:t>להיגרם</w:t>
      </w:r>
      <w:r w:rsidRPr="00BB6DC2">
        <w:rPr>
          <w:rFonts w:cs="David"/>
          <w:sz w:val="24"/>
          <w:szCs w:val="24"/>
          <w:rtl/>
        </w:rPr>
        <w:t xml:space="preserve"> </w:t>
      </w:r>
      <w:r w:rsidRPr="00BB6DC2">
        <w:rPr>
          <w:rFonts w:cs="David" w:hint="cs"/>
          <w:sz w:val="24"/>
          <w:szCs w:val="24"/>
          <w:rtl/>
        </w:rPr>
        <w:t>לשירות</w:t>
      </w:r>
      <w:r w:rsidRPr="00BB6DC2">
        <w:rPr>
          <w:rFonts w:cs="David"/>
          <w:sz w:val="24"/>
          <w:szCs w:val="24"/>
          <w:rtl/>
        </w:rPr>
        <w:t xml:space="preserve"> </w:t>
      </w:r>
      <w:r w:rsidRPr="00BB6DC2">
        <w:rPr>
          <w:rFonts w:cs="David" w:hint="cs"/>
          <w:sz w:val="24"/>
          <w:szCs w:val="24"/>
          <w:rtl/>
        </w:rPr>
        <w:t>כתוצאה</w:t>
      </w:r>
      <w:r w:rsidRPr="00BB6DC2">
        <w:rPr>
          <w:rFonts w:cs="David"/>
          <w:sz w:val="24"/>
          <w:szCs w:val="24"/>
          <w:rtl/>
        </w:rPr>
        <w:t xml:space="preserve"> </w:t>
      </w:r>
      <w:r w:rsidRPr="00BB6DC2">
        <w:rPr>
          <w:rFonts w:cs="David" w:hint="cs"/>
          <w:sz w:val="24"/>
          <w:szCs w:val="24"/>
          <w:rtl/>
        </w:rPr>
        <w:t>מן</w:t>
      </w:r>
      <w:r w:rsidRPr="00BB6DC2">
        <w:rPr>
          <w:rFonts w:cs="David"/>
          <w:sz w:val="24"/>
          <w:szCs w:val="24"/>
          <w:rtl/>
        </w:rPr>
        <w:t xml:space="preserve"> </w:t>
      </w:r>
      <w:r w:rsidRPr="00BB6DC2">
        <w:rPr>
          <w:rFonts w:cs="David" w:hint="cs"/>
          <w:sz w:val="24"/>
          <w:szCs w:val="24"/>
          <w:rtl/>
        </w:rPr>
        <w:t>ההפרה</w:t>
      </w:r>
      <w:r w:rsidRPr="00BB6DC2">
        <w:rPr>
          <w:rFonts w:cs="David"/>
          <w:sz w:val="24"/>
          <w:szCs w:val="24"/>
          <w:rtl/>
        </w:rPr>
        <w:t>.</w:t>
      </w:r>
    </w:p>
    <w:p w:rsidR="00436611" w:rsidRPr="00BB6DC2" w:rsidRDefault="00436611" w:rsidP="0046497E">
      <w:pPr>
        <w:keepLines/>
        <w:spacing w:after="0" w:line="240" w:lineRule="auto"/>
        <w:ind w:left="441" w:hanging="866"/>
        <w:jc w:val="both"/>
        <w:rPr>
          <w:rFonts w:cs="David"/>
          <w:sz w:val="24"/>
          <w:szCs w:val="24"/>
          <w:rtl/>
        </w:rPr>
      </w:pPr>
      <w:r w:rsidRPr="00BB6DC2">
        <w:rPr>
          <w:rFonts w:cs="David"/>
          <w:sz w:val="24"/>
          <w:szCs w:val="24"/>
          <w:rtl/>
        </w:rPr>
        <w:tab/>
      </w:r>
      <w:r w:rsidRPr="00BB6DC2">
        <w:rPr>
          <w:rFonts w:cs="David" w:hint="cs"/>
          <w:sz w:val="24"/>
          <w:szCs w:val="24"/>
          <w:rtl/>
        </w:rPr>
        <w:t>אין</w:t>
      </w:r>
      <w:r w:rsidRPr="00BB6DC2">
        <w:rPr>
          <w:rFonts w:cs="David"/>
          <w:sz w:val="24"/>
          <w:szCs w:val="24"/>
          <w:rtl/>
        </w:rPr>
        <w:t xml:space="preserve"> </w:t>
      </w:r>
      <w:r w:rsidRPr="00BB6DC2">
        <w:rPr>
          <w:rFonts w:cs="David" w:hint="cs"/>
          <w:sz w:val="24"/>
          <w:szCs w:val="24"/>
          <w:rtl/>
        </w:rPr>
        <w:t>באמור</w:t>
      </w:r>
      <w:r w:rsidRPr="00BB6DC2">
        <w:rPr>
          <w:rFonts w:cs="David"/>
          <w:sz w:val="24"/>
          <w:szCs w:val="24"/>
          <w:rtl/>
        </w:rPr>
        <w:t xml:space="preserve"> </w:t>
      </w:r>
      <w:r w:rsidRPr="00BB6DC2">
        <w:rPr>
          <w:rFonts w:cs="David" w:hint="cs"/>
          <w:sz w:val="24"/>
          <w:szCs w:val="24"/>
          <w:rtl/>
        </w:rPr>
        <w:t>לעיל</w:t>
      </w:r>
      <w:r w:rsidRPr="00BB6DC2">
        <w:rPr>
          <w:rFonts w:cs="David"/>
          <w:sz w:val="24"/>
          <w:szCs w:val="24"/>
          <w:rtl/>
        </w:rPr>
        <w:t xml:space="preserve"> </w:t>
      </w:r>
      <w:r w:rsidRPr="00BB6DC2">
        <w:rPr>
          <w:rFonts w:cs="David" w:hint="cs"/>
          <w:sz w:val="24"/>
          <w:szCs w:val="24"/>
          <w:rtl/>
        </w:rPr>
        <w:t>כדי</w:t>
      </w:r>
      <w:r w:rsidRPr="00BB6DC2">
        <w:rPr>
          <w:rFonts w:cs="David"/>
          <w:sz w:val="24"/>
          <w:szCs w:val="24"/>
          <w:rtl/>
        </w:rPr>
        <w:t xml:space="preserve"> </w:t>
      </w:r>
      <w:r w:rsidRPr="00BB6DC2">
        <w:rPr>
          <w:rFonts w:cs="David" w:hint="cs"/>
          <w:sz w:val="24"/>
          <w:szCs w:val="24"/>
          <w:rtl/>
        </w:rPr>
        <w:t>לגרוע</w:t>
      </w:r>
      <w:r w:rsidRPr="00BB6DC2">
        <w:rPr>
          <w:rFonts w:cs="David"/>
          <w:sz w:val="24"/>
          <w:szCs w:val="24"/>
          <w:rtl/>
        </w:rPr>
        <w:t xml:space="preserve"> </w:t>
      </w:r>
      <w:r w:rsidRPr="00BB6DC2">
        <w:rPr>
          <w:rFonts w:cs="David" w:hint="cs"/>
          <w:sz w:val="24"/>
          <w:szCs w:val="24"/>
          <w:rtl/>
        </w:rPr>
        <w:t>מזכותו</w:t>
      </w:r>
      <w:r w:rsidRPr="00BB6DC2">
        <w:rPr>
          <w:rFonts w:cs="David"/>
          <w:sz w:val="24"/>
          <w:szCs w:val="24"/>
          <w:rtl/>
        </w:rPr>
        <w:t xml:space="preserve"> </w:t>
      </w:r>
      <w:r w:rsidRPr="00BB6DC2">
        <w:rPr>
          <w:rFonts w:cs="David" w:hint="cs"/>
          <w:sz w:val="24"/>
          <w:szCs w:val="24"/>
          <w:rtl/>
        </w:rPr>
        <w:t>של</w:t>
      </w:r>
      <w:r w:rsidRPr="00BB6DC2">
        <w:rPr>
          <w:rFonts w:cs="David"/>
          <w:sz w:val="24"/>
          <w:szCs w:val="24"/>
          <w:rtl/>
        </w:rPr>
        <w:t xml:space="preserve"> </w:t>
      </w:r>
      <w:r w:rsidRPr="00BB6DC2">
        <w:rPr>
          <w:rFonts w:cs="David" w:hint="cs"/>
          <w:sz w:val="24"/>
          <w:szCs w:val="24"/>
          <w:rtl/>
        </w:rPr>
        <w:t>ה</w:t>
      </w:r>
      <w:r w:rsidR="000F1D6D">
        <w:rPr>
          <w:rFonts w:cs="David" w:hint="cs"/>
          <w:sz w:val="24"/>
          <w:szCs w:val="24"/>
          <w:rtl/>
        </w:rPr>
        <w:t>מזמין</w:t>
      </w:r>
      <w:r w:rsidRPr="00BB6DC2">
        <w:rPr>
          <w:rFonts w:cs="David"/>
          <w:sz w:val="24"/>
          <w:szCs w:val="24"/>
          <w:rtl/>
        </w:rPr>
        <w:t xml:space="preserve"> </w:t>
      </w:r>
      <w:r w:rsidRPr="00BB6DC2">
        <w:rPr>
          <w:rFonts w:cs="David" w:hint="cs"/>
          <w:sz w:val="24"/>
          <w:szCs w:val="24"/>
          <w:rtl/>
        </w:rPr>
        <w:t>לתבוע</w:t>
      </w:r>
      <w:r w:rsidRPr="00BB6DC2">
        <w:rPr>
          <w:rFonts w:cs="David"/>
          <w:sz w:val="24"/>
          <w:szCs w:val="24"/>
          <w:rtl/>
        </w:rPr>
        <w:t xml:space="preserve"> </w:t>
      </w:r>
      <w:r w:rsidRPr="00BB6DC2">
        <w:rPr>
          <w:rFonts w:cs="David" w:hint="cs"/>
          <w:sz w:val="24"/>
          <w:szCs w:val="24"/>
          <w:rtl/>
        </w:rPr>
        <w:t>כל</w:t>
      </w:r>
      <w:r w:rsidRPr="00BB6DC2">
        <w:rPr>
          <w:rFonts w:cs="David"/>
          <w:sz w:val="24"/>
          <w:szCs w:val="24"/>
          <w:rtl/>
        </w:rPr>
        <w:t xml:space="preserve"> </w:t>
      </w:r>
      <w:r w:rsidRPr="00BB6DC2">
        <w:rPr>
          <w:rFonts w:cs="David" w:hint="cs"/>
          <w:sz w:val="24"/>
          <w:szCs w:val="24"/>
          <w:rtl/>
        </w:rPr>
        <w:t>סעד</w:t>
      </w:r>
      <w:r w:rsidRPr="00BB6DC2">
        <w:rPr>
          <w:rFonts w:cs="David"/>
          <w:sz w:val="24"/>
          <w:szCs w:val="24"/>
          <w:rtl/>
        </w:rPr>
        <w:t xml:space="preserve"> </w:t>
      </w:r>
      <w:r w:rsidRPr="00BB6DC2">
        <w:rPr>
          <w:rFonts w:cs="David" w:hint="cs"/>
          <w:sz w:val="24"/>
          <w:szCs w:val="24"/>
          <w:rtl/>
        </w:rPr>
        <w:t>ו</w:t>
      </w:r>
      <w:r w:rsidRPr="00BB6DC2">
        <w:rPr>
          <w:rFonts w:cs="David"/>
          <w:sz w:val="24"/>
          <w:szCs w:val="24"/>
          <w:rtl/>
        </w:rPr>
        <w:t>/</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תרופה</w:t>
      </w:r>
      <w:r w:rsidRPr="00BB6DC2">
        <w:rPr>
          <w:rFonts w:cs="David"/>
          <w:sz w:val="24"/>
          <w:szCs w:val="24"/>
          <w:rtl/>
        </w:rPr>
        <w:t xml:space="preserve"> </w:t>
      </w:r>
      <w:r w:rsidRPr="00BB6DC2">
        <w:rPr>
          <w:rFonts w:cs="David" w:hint="cs"/>
          <w:sz w:val="24"/>
          <w:szCs w:val="24"/>
          <w:rtl/>
        </w:rPr>
        <w:t>המגיעים</w:t>
      </w:r>
      <w:r w:rsidRPr="00BB6DC2">
        <w:rPr>
          <w:rFonts w:cs="David"/>
          <w:sz w:val="24"/>
          <w:szCs w:val="24"/>
          <w:rtl/>
        </w:rPr>
        <w:t xml:space="preserve"> </w:t>
      </w:r>
      <w:r w:rsidRPr="00BB6DC2">
        <w:rPr>
          <w:rFonts w:cs="David" w:hint="cs"/>
          <w:sz w:val="24"/>
          <w:szCs w:val="24"/>
          <w:rtl/>
        </w:rPr>
        <w:t>לו</w:t>
      </w:r>
      <w:r w:rsidRPr="00BB6DC2">
        <w:rPr>
          <w:rFonts w:cs="David"/>
          <w:sz w:val="24"/>
          <w:szCs w:val="24"/>
          <w:rtl/>
        </w:rPr>
        <w:t xml:space="preserve"> </w:t>
      </w:r>
      <w:r w:rsidRPr="00BB6DC2">
        <w:rPr>
          <w:rFonts w:cs="David" w:hint="cs"/>
          <w:sz w:val="24"/>
          <w:szCs w:val="24"/>
          <w:rtl/>
        </w:rPr>
        <w:t>על</w:t>
      </w:r>
      <w:r w:rsidRPr="00BB6DC2">
        <w:rPr>
          <w:rFonts w:cs="David"/>
          <w:sz w:val="24"/>
          <w:szCs w:val="24"/>
          <w:rtl/>
        </w:rPr>
        <w:t xml:space="preserve"> </w:t>
      </w:r>
      <w:r w:rsidRPr="00BB6DC2">
        <w:rPr>
          <w:rFonts w:cs="David" w:hint="cs"/>
          <w:sz w:val="24"/>
          <w:szCs w:val="24"/>
          <w:rtl/>
        </w:rPr>
        <w:t>פי</w:t>
      </w:r>
      <w:r w:rsidRPr="00BB6DC2">
        <w:rPr>
          <w:rFonts w:cs="David"/>
          <w:sz w:val="24"/>
          <w:szCs w:val="24"/>
          <w:rtl/>
        </w:rPr>
        <w:t xml:space="preserve"> </w:t>
      </w:r>
      <w:r w:rsidRPr="00BB6DC2">
        <w:rPr>
          <w:rFonts w:cs="David" w:hint="cs"/>
          <w:sz w:val="24"/>
          <w:szCs w:val="24"/>
          <w:rtl/>
        </w:rPr>
        <w:t>ההסכם</w:t>
      </w:r>
      <w:r w:rsidRPr="00BB6DC2">
        <w:rPr>
          <w:rFonts w:cs="David"/>
          <w:sz w:val="24"/>
          <w:szCs w:val="24"/>
          <w:rtl/>
        </w:rPr>
        <w:t xml:space="preserve"> </w:t>
      </w:r>
      <w:r w:rsidRPr="00BB6DC2">
        <w:rPr>
          <w:rFonts w:cs="David" w:hint="cs"/>
          <w:sz w:val="24"/>
          <w:szCs w:val="24"/>
          <w:rtl/>
        </w:rPr>
        <w:t>ועל</w:t>
      </w:r>
      <w:r w:rsidRPr="00BB6DC2">
        <w:rPr>
          <w:rFonts w:cs="David"/>
          <w:sz w:val="24"/>
          <w:szCs w:val="24"/>
          <w:rtl/>
        </w:rPr>
        <w:t xml:space="preserve"> </w:t>
      </w:r>
      <w:r w:rsidRPr="00BB6DC2">
        <w:rPr>
          <w:rFonts w:cs="David" w:hint="cs"/>
          <w:sz w:val="24"/>
          <w:szCs w:val="24"/>
          <w:rtl/>
        </w:rPr>
        <w:t>פי</w:t>
      </w:r>
      <w:r w:rsidRPr="00BB6DC2">
        <w:rPr>
          <w:rFonts w:cs="David"/>
          <w:sz w:val="24"/>
          <w:szCs w:val="24"/>
          <w:rtl/>
        </w:rPr>
        <w:t xml:space="preserve"> </w:t>
      </w:r>
      <w:r w:rsidRPr="00BB6DC2">
        <w:rPr>
          <w:rFonts w:cs="David" w:hint="cs"/>
          <w:sz w:val="24"/>
          <w:szCs w:val="24"/>
          <w:rtl/>
        </w:rPr>
        <w:t>דין</w:t>
      </w:r>
      <w:r w:rsidRPr="00BB6DC2">
        <w:rPr>
          <w:rFonts w:cs="David"/>
          <w:sz w:val="24"/>
          <w:szCs w:val="24"/>
          <w:rtl/>
        </w:rPr>
        <w:t xml:space="preserve"> </w:t>
      </w:r>
      <w:r w:rsidRPr="00BB6DC2">
        <w:rPr>
          <w:rFonts w:cs="David" w:hint="cs"/>
          <w:sz w:val="24"/>
          <w:szCs w:val="24"/>
          <w:rtl/>
        </w:rPr>
        <w:t>לרבות</w:t>
      </w:r>
      <w:r w:rsidRPr="00BB6DC2">
        <w:rPr>
          <w:rFonts w:cs="David"/>
          <w:sz w:val="24"/>
          <w:szCs w:val="24"/>
          <w:rtl/>
        </w:rPr>
        <w:t xml:space="preserve"> </w:t>
      </w:r>
      <w:r w:rsidRPr="00BB6DC2">
        <w:rPr>
          <w:rFonts w:cs="David" w:hint="cs"/>
          <w:sz w:val="24"/>
          <w:szCs w:val="24"/>
          <w:rtl/>
        </w:rPr>
        <w:t>תשלום</w:t>
      </w:r>
      <w:r w:rsidRPr="00BB6DC2">
        <w:rPr>
          <w:rFonts w:cs="David"/>
          <w:sz w:val="24"/>
          <w:szCs w:val="24"/>
          <w:rtl/>
        </w:rPr>
        <w:t xml:space="preserve"> </w:t>
      </w:r>
      <w:r w:rsidRPr="00BB6DC2">
        <w:rPr>
          <w:rFonts w:cs="David" w:hint="cs"/>
          <w:sz w:val="24"/>
          <w:szCs w:val="24"/>
          <w:rtl/>
        </w:rPr>
        <w:t>פיצויים</w:t>
      </w:r>
      <w:r w:rsidRPr="00BB6DC2">
        <w:rPr>
          <w:rFonts w:cs="David"/>
          <w:sz w:val="24"/>
          <w:szCs w:val="24"/>
          <w:rtl/>
        </w:rPr>
        <w:t xml:space="preserve">, </w:t>
      </w:r>
      <w:r w:rsidRPr="00BB6DC2">
        <w:rPr>
          <w:rFonts w:cs="David" w:hint="cs"/>
          <w:sz w:val="24"/>
          <w:szCs w:val="24"/>
          <w:rtl/>
        </w:rPr>
        <w:t>אכיפת</w:t>
      </w:r>
      <w:r w:rsidRPr="00BB6DC2">
        <w:rPr>
          <w:rFonts w:cs="David"/>
          <w:sz w:val="24"/>
          <w:szCs w:val="24"/>
          <w:rtl/>
        </w:rPr>
        <w:t xml:space="preserve"> </w:t>
      </w:r>
      <w:r w:rsidRPr="00BB6DC2">
        <w:rPr>
          <w:rFonts w:cs="David" w:hint="cs"/>
          <w:sz w:val="24"/>
          <w:szCs w:val="24"/>
          <w:rtl/>
        </w:rPr>
        <w:t>ההסכם</w:t>
      </w:r>
      <w:r w:rsidRPr="00BB6DC2">
        <w:rPr>
          <w:rFonts w:cs="David"/>
          <w:sz w:val="24"/>
          <w:szCs w:val="24"/>
          <w:rtl/>
        </w:rPr>
        <w:t xml:space="preserve"> </w:t>
      </w:r>
      <w:r w:rsidRPr="00BB6DC2">
        <w:rPr>
          <w:rFonts w:cs="David" w:hint="cs"/>
          <w:sz w:val="24"/>
          <w:szCs w:val="24"/>
          <w:rtl/>
        </w:rPr>
        <w:t>ו</w:t>
      </w:r>
      <w:r w:rsidRPr="00BB6DC2">
        <w:rPr>
          <w:rFonts w:cs="David"/>
          <w:sz w:val="24"/>
          <w:szCs w:val="24"/>
          <w:rtl/>
        </w:rPr>
        <w:t>/</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ביטולו</w:t>
      </w:r>
      <w:r w:rsidRPr="00BB6DC2">
        <w:rPr>
          <w:rFonts w:cs="David"/>
          <w:sz w:val="24"/>
          <w:szCs w:val="24"/>
          <w:rtl/>
        </w:rPr>
        <w:t>.</w:t>
      </w:r>
    </w:p>
    <w:p w:rsidR="00436611" w:rsidRPr="00BB6DC2" w:rsidRDefault="00436611" w:rsidP="0046497E">
      <w:pPr>
        <w:keepLines/>
        <w:spacing w:after="0" w:line="240" w:lineRule="auto"/>
        <w:ind w:right="567" w:hanging="567"/>
        <w:jc w:val="both"/>
        <w:rPr>
          <w:rFonts w:cs="David"/>
          <w:b/>
          <w:bCs/>
          <w:sz w:val="24"/>
          <w:szCs w:val="24"/>
          <w:rtl/>
        </w:rPr>
      </w:pPr>
    </w:p>
    <w:p w:rsidR="00436611" w:rsidRPr="00BB6DC2" w:rsidRDefault="00436611" w:rsidP="00BD6C24">
      <w:pPr>
        <w:keepLines/>
        <w:numPr>
          <w:ilvl w:val="0"/>
          <w:numId w:val="27"/>
        </w:numPr>
        <w:spacing w:after="0" w:line="240" w:lineRule="auto"/>
        <w:ind w:right="567" w:hanging="418"/>
        <w:jc w:val="both"/>
        <w:rPr>
          <w:rFonts w:cs="David"/>
          <w:b/>
          <w:bCs/>
          <w:sz w:val="24"/>
          <w:szCs w:val="24"/>
        </w:rPr>
      </w:pPr>
      <w:r w:rsidRPr="00BB6DC2">
        <w:rPr>
          <w:rFonts w:cs="David" w:hint="cs"/>
          <w:b/>
          <w:bCs/>
          <w:sz w:val="24"/>
          <w:szCs w:val="24"/>
          <w:rtl/>
        </w:rPr>
        <w:t>שלילת</w:t>
      </w:r>
      <w:r w:rsidRPr="00BB6DC2">
        <w:rPr>
          <w:rFonts w:cs="David"/>
          <w:b/>
          <w:bCs/>
          <w:sz w:val="24"/>
          <w:szCs w:val="24"/>
          <w:rtl/>
        </w:rPr>
        <w:t xml:space="preserve"> </w:t>
      </w:r>
      <w:r w:rsidRPr="00BB6DC2">
        <w:rPr>
          <w:rFonts w:cs="David" w:hint="cs"/>
          <w:b/>
          <w:bCs/>
          <w:sz w:val="24"/>
          <w:szCs w:val="24"/>
          <w:rtl/>
        </w:rPr>
        <w:t>זכות</w:t>
      </w:r>
      <w:r w:rsidRPr="00BB6DC2">
        <w:rPr>
          <w:rFonts w:cs="David"/>
          <w:b/>
          <w:bCs/>
          <w:sz w:val="24"/>
          <w:szCs w:val="24"/>
          <w:rtl/>
        </w:rPr>
        <w:t xml:space="preserve"> </w:t>
      </w:r>
      <w:r w:rsidRPr="00BB6DC2">
        <w:rPr>
          <w:rFonts w:cs="David" w:hint="cs"/>
          <w:b/>
          <w:bCs/>
          <w:sz w:val="24"/>
          <w:szCs w:val="24"/>
          <w:rtl/>
        </w:rPr>
        <w:t>עיכבון</w:t>
      </w:r>
    </w:p>
    <w:p w:rsidR="00436611" w:rsidRPr="00BB6DC2" w:rsidRDefault="00436611" w:rsidP="0046497E">
      <w:pPr>
        <w:keepLines/>
        <w:tabs>
          <w:tab w:val="left" w:pos="441"/>
        </w:tabs>
        <w:spacing w:after="0" w:line="240" w:lineRule="auto"/>
        <w:ind w:left="441" w:hanging="1479"/>
        <w:rPr>
          <w:rFonts w:cs="David"/>
          <w:sz w:val="24"/>
          <w:szCs w:val="24"/>
          <w:rtl/>
        </w:rPr>
      </w:pPr>
      <w:r w:rsidRPr="00BB6DC2">
        <w:rPr>
          <w:rFonts w:cs="David" w:hint="cs"/>
          <w:sz w:val="24"/>
          <w:szCs w:val="24"/>
          <w:rtl/>
        </w:rPr>
        <w:tab/>
        <w:t>במקרה</w:t>
      </w:r>
      <w:r w:rsidRPr="00BB6DC2">
        <w:rPr>
          <w:rFonts w:cs="David"/>
          <w:sz w:val="24"/>
          <w:szCs w:val="24"/>
          <w:rtl/>
        </w:rPr>
        <w:t xml:space="preserve"> </w:t>
      </w:r>
      <w:r w:rsidRPr="00BB6DC2">
        <w:rPr>
          <w:rFonts w:cs="David" w:hint="cs"/>
          <w:sz w:val="24"/>
          <w:szCs w:val="24"/>
          <w:rtl/>
        </w:rPr>
        <w:t>של</w:t>
      </w:r>
      <w:r w:rsidRPr="00BB6DC2">
        <w:rPr>
          <w:rFonts w:cs="David"/>
          <w:sz w:val="24"/>
          <w:szCs w:val="24"/>
          <w:rtl/>
        </w:rPr>
        <w:t xml:space="preserve"> </w:t>
      </w:r>
      <w:r w:rsidRPr="00BB6DC2">
        <w:rPr>
          <w:rFonts w:cs="David" w:hint="cs"/>
          <w:sz w:val="24"/>
          <w:szCs w:val="24"/>
          <w:rtl/>
        </w:rPr>
        <w:t>הפסקת</w:t>
      </w:r>
      <w:r w:rsidRPr="00BB6DC2">
        <w:rPr>
          <w:rFonts w:cs="David"/>
          <w:sz w:val="24"/>
          <w:szCs w:val="24"/>
          <w:rtl/>
        </w:rPr>
        <w:t xml:space="preserve"> </w:t>
      </w:r>
      <w:r w:rsidRPr="00BB6DC2">
        <w:rPr>
          <w:rFonts w:cs="David" w:hint="cs"/>
          <w:sz w:val="24"/>
          <w:szCs w:val="24"/>
          <w:rtl/>
        </w:rPr>
        <w:t>ההסכם</w:t>
      </w:r>
      <w:r w:rsidRPr="00BB6DC2">
        <w:rPr>
          <w:rFonts w:cs="David"/>
          <w:sz w:val="24"/>
          <w:szCs w:val="24"/>
          <w:rtl/>
        </w:rPr>
        <w:t xml:space="preserve"> </w:t>
      </w:r>
      <w:r w:rsidRPr="00BB6DC2">
        <w:rPr>
          <w:rFonts w:cs="David" w:hint="cs"/>
          <w:sz w:val="24"/>
          <w:szCs w:val="24"/>
          <w:rtl/>
        </w:rPr>
        <w:t>מסיבה</w:t>
      </w:r>
      <w:r w:rsidRPr="00BB6DC2">
        <w:rPr>
          <w:rFonts w:cs="David"/>
          <w:sz w:val="24"/>
          <w:szCs w:val="24"/>
          <w:rtl/>
        </w:rPr>
        <w:t xml:space="preserve"> </w:t>
      </w:r>
      <w:r w:rsidRPr="00BB6DC2">
        <w:rPr>
          <w:rFonts w:cs="David" w:hint="cs"/>
          <w:sz w:val="24"/>
          <w:szCs w:val="24"/>
          <w:rtl/>
        </w:rPr>
        <w:t>כלשהי</w:t>
      </w:r>
      <w:r w:rsidRPr="00BB6DC2">
        <w:rPr>
          <w:rFonts w:cs="David"/>
          <w:sz w:val="24"/>
          <w:szCs w:val="24"/>
          <w:rtl/>
        </w:rPr>
        <w:t xml:space="preserve">, </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עם</w:t>
      </w:r>
      <w:r w:rsidRPr="00BB6DC2">
        <w:rPr>
          <w:rFonts w:cs="David"/>
          <w:sz w:val="24"/>
          <w:szCs w:val="24"/>
          <w:rtl/>
        </w:rPr>
        <w:t xml:space="preserve"> </w:t>
      </w:r>
      <w:r w:rsidRPr="00BB6DC2">
        <w:rPr>
          <w:rFonts w:cs="David" w:hint="cs"/>
          <w:sz w:val="24"/>
          <w:szCs w:val="24"/>
          <w:rtl/>
        </w:rPr>
        <w:t>סיומו</w:t>
      </w:r>
      <w:r w:rsidRPr="00BB6DC2">
        <w:rPr>
          <w:rFonts w:cs="David"/>
          <w:sz w:val="24"/>
          <w:szCs w:val="24"/>
          <w:rtl/>
        </w:rPr>
        <w:t xml:space="preserve"> </w:t>
      </w:r>
      <w:r w:rsidRPr="00BB6DC2">
        <w:rPr>
          <w:rFonts w:cs="David" w:hint="cs"/>
          <w:sz w:val="24"/>
          <w:szCs w:val="24"/>
          <w:rtl/>
        </w:rPr>
        <w:t>של</w:t>
      </w:r>
      <w:r w:rsidRPr="00BB6DC2">
        <w:rPr>
          <w:rFonts w:cs="David"/>
          <w:sz w:val="24"/>
          <w:szCs w:val="24"/>
          <w:rtl/>
        </w:rPr>
        <w:t xml:space="preserve"> </w:t>
      </w:r>
      <w:r w:rsidRPr="00BB6DC2">
        <w:rPr>
          <w:rFonts w:cs="David" w:hint="cs"/>
          <w:sz w:val="24"/>
          <w:szCs w:val="24"/>
          <w:rtl/>
        </w:rPr>
        <w:t>ההסכם</w:t>
      </w:r>
      <w:r w:rsidRPr="00BB6DC2">
        <w:rPr>
          <w:rFonts w:cs="David"/>
          <w:sz w:val="24"/>
          <w:szCs w:val="24"/>
          <w:rtl/>
        </w:rPr>
        <w:t xml:space="preserve">, </w:t>
      </w:r>
      <w:r w:rsidRPr="00BB6DC2">
        <w:rPr>
          <w:rFonts w:cs="David" w:hint="cs"/>
          <w:sz w:val="24"/>
          <w:szCs w:val="24"/>
          <w:rtl/>
        </w:rPr>
        <w:t>לא</w:t>
      </w:r>
      <w:r w:rsidRPr="00BB6DC2">
        <w:rPr>
          <w:rFonts w:cs="David"/>
          <w:sz w:val="24"/>
          <w:szCs w:val="24"/>
          <w:rtl/>
        </w:rPr>
        <w:t xml:space="preserve"> </w:t>
      </w:r>
      <w:r w:rsidRPr="00BB6DC2">
        <w:rPr>
          <w:rFonts w:cs="David" w:hint="cs"/>
          <w:sz w:val="24"/>
          <w:szCs w:val="24"/>
          <w:rtl/>
        </w:rPr>
        <w:t>תהא</w:t>
      </w:r>
      <w:r w:rsidRPr="00BB6DC2">
        <w:rPr>
          <w:rFonts w:cs="David"/>
          <w:sz w:val="24"/>
          <w:szCs w:val="24"/>
          <w:rtl/>
        </w:rPr>
        <w:t xml:space="preserve"> </w:t>
      </w:r>
      <w:r w:rsidRPr="00BB6DC2">
        <w:rPr>
          <w:rFonts w:cs="David" w:hint="cs"/>
          <w:sz w:val="24"/>
          <w:szCs w:val="24"/>
          <w:rtl/>
        </w:rPr>
        <w:t>לספק</w:t>
      </w:r>
      <w:r w:rsidRPr="00BB6DC2">
        <w:rPr>
          <w:rFonts w:cs="David"/>
          <w:sz w:val="24"/>
          <w:szCs w:val="24"/>
          <w:rtl/>
        </w:rPr>
        <w:t xml:space="preserve"> </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לכל</w:t>
      </w:r>
      <w:r w:rsidRPr="00BB6DC2">
        <w:rPr>
          <w:rFonts w:cs="David"/>
          <w:sz w:val="24"/>
          <w:szCs w:val="24"/>
          <w:rtl/>
        </w:rPr>
        <w:t xml:space="preserve"> </w:t>
      </w:r>
      <w:r w:rsidRPr="00BB6DC2">
        <w:rPr>
          <w:rFonts w:cs="David" w:hint="cs"/>
          <w:sz w:val="24"/>
          <w:szCs w:val="24"/>
          <w:rtl/>
        </w:rPr>
        <w:t>מי</w:t>
      </w:r>
      <w:r w:rsidRPr="00BB6DC2">
        <w:rPr>
          <w:rFonts w:cs="David"/>
          <w:sz w:val="24"/>
          <w:szCs w:val="24"/>
          <w:rtl/>
        </w:rPr>
        <w:t xml:space="preserve"> </w:t>
      </w:r>
      <w:r w:rsidRPr="00BB6DC2">
        <w:rPr>
          <w:rFonts w:cs="David" w:hint="cs"/>
          <w:sz w:val="24"/>
          <w:szCs w:val="24"/>
          <w:rtl/>
        </w:rPr>
        <w:t>שפועל</w:t>
      </w:r>
      <w:r w:rsidRPr="00BB6DC2">
        <w:rPr>
          <w:rFonts w:cs="David"/>
          <w:sz w:val="24"/>
          <w:szCs w:val="24"/>
          <w:rtl/>
        </w:rPr>
        <w:t xml:space="preserve"> </w:t>
      </w:r>
      <w:r w:rsidRPr="00BB6DC2">
        <w:rPr>
          <w:rFonts w:cs="David" w:hint="cs"/>
          <w:sz w:val="24"/>
          <w:szCs w:val="24"/>
          <w:rtl/>
        </w:rPr>
        <w:t>מטעמו</w:t>
      </w:r>
      <w:r w:rsidRPr="00BB6DC2">
        <w:rPr>
          <w:rFonts w:cs="David"/>
          <w:sz w:val="24"/>
          <w:szCs w:val="24"/>
          <w:rtl/>
        </w:rPr>
        <w:t xml:space="preserve">, </w:t>
      </w:r>
      <w:r w:rsidRPr="00BB6DC2">
        <w:rPr>
          <w:rFonts w:cs="David" w:hint="cs"/>
          <w:sz w:val="24"/>
          <w:szCs w:val="24"/>
          <w:rtl/>
        </w:rPr>
        <w:t>זכות</w:t>
      </w:r>
      <w:r w:rsidRPr="00BB6DC2">
        <w:rPr>
          <w:rFonts w:cs="David"/>
          <w:sz w:val="24"/>
          <w:szCs w:val="24"/>
          <w:rtl/>
        </w:rPr>
        <w:t xml:space="preserve"> </w:t>
      </w:r>
      <w:r w:rsidRPr="00BB6DC2">
        <w:rPr>
          <w:rFonts w:cs="David" w:hint="cs"/>
          <w:sz w:val="24"/>
          <w:szCs w:val="24"/>
          <w:rtl/>
        </w:rPr>
        <w:t>עיכבון</w:t>
      </w:r>
      <w:r w:rsidRPr="00BB6DC2">
        <w:rPr>
          <w:rFonts w:cs="David"/>
          <w:sz w:val="24"/>
          <w:szCs w:val="24"/>
          <w:rtl/>
        </w:rPr>
        <w:t xml:space="preserve"> </w:t>
      </w:r>
      <w:r w:rsidRPr="00BB6DC2">
        <w:rPr>
          <w:rFonts w:cs="David" w:hint="cs"/>
          <w:sz w:val="24"/>
          <w:szCs w:val="24"/>
          <w:rtl/>
        </w:rPr>
        <w:t>במסמכים</w:t>
      </w:r>
      <w:r w:rsidRPr="00BB6DC2">
        <w:rPr>
          <w:rFonts w:cs="David"/>
          <w:sz w:val="24"/>
          <w:szCs w:val="24"/>
          <w:rtl/>
        </w:rPr>
        <w:t xml:space="preserve"> </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בחומר</w:t>
      </w:r>
      <w:r w:rsidRPr="00BB6DC2">
        <w:rPr>
          <w:rFonts w:cs="David"/>
          <w:sz w:val="24"/>
          <w:szCs w:val="24"/>
          <w:rtl/>
        </w:rPr>
        <w:t xml:space="preserve"> </w:t>
      </w:r>
      <w:r w:rsidRPr="00BB6DC2">
        <w:rPr>
          <w:rFonts w:cs="David" w:hint="cs"/>
          <w:sz w:val="24"/>
          <w:szCs w:val="24"/>
          <w:rtl/>
        </w:rPr>
        <w:t>כלשהו</w:t>
      </w:r>
      <w:r w:rsidRPr="00BB6DC2">
        <w:rPr>
          <w:rFonts w:cs="David"/>
          <w:sz w:val="24"/>
          <w:szCs w:val="24"/>
          <w:rtl/>
        </w:rPr>
        <w:t xml:space="preserve"> </w:t>
      </w:r>
      <w:r w:rsidRPr="00BB6DC2">
        <w:rPr>
          <w:rFonts w:cs="David" w:hint="cs"/>
          <w:sz w:val="24"/>
          <w:szCs w:val="24"/>
          <w:rtl/>
        </w:rPr>
        <w:t>של</w:t>
      </w:r>
      <w:r w:rsidRPr="00BB6DC2">
        <w:rPr>
          <w:rFonts w:cs="David"/>
          <w:sz w:val="24"/>
          <w:szCs w:val="24"/>
          <w:rtl/>
        </w:rPr>
        <w:t xml:space="preserve"> </w:t>
      </w:r>
      <w:r w:rsidRPr="00BB6DC2">
        <w:rPr>
          <w:rFonts w:cs="David" w:hint="cs"/>
          <w:sz w:val="24"/>
          <w:szCs w:val="24"/>
          <w:rtl/>
        </w:rPr>
        <w:t>ה</w:t>
      </w:r>
      <w:r w:rsidR="000F1D6D">
        <w:rPr>
          <w:rFonts w:cs="David" w:hint="cs"/>
          <w:sz w:val="24"/>
          <w:szCs w:val="24"/>
          <w:rtl/>
        </w:rPr>
        <w:t>מזמין</w:t>
      </w:r>
      <w:r w:rsidRPr="00BB6DC2">
        <w:rPr>
          <w:rFonts w:cs="David"/>
          <w:sz w:val="24"/>
          <w:szCs w:val="24"/>
          <w:rtl/>
        </w:rPr>
        <w:t>.</w:t>
      </w:r>
    </w:p>
    <w:p w:rsidR="00436611" w:rsidRPr="00BB6DC2" w:rsidRDefault="00436611" w:rsidP="0046497E">
      <w:pPr>
        <w:keepLines/>
        <w:tabs>
          <w:tab w:val="left" w:pos="329"/>
          <w:tab w:val="left" w:pos="375"/>
          <w:tab w:val="left" w:pos="441"/>
          <w:tab w:val="left" w:pos="1650"/>
          <w:tab w:val="left" w:pos="2501"/>
        </w:tabs>
        <w:spacing w:after="0" w:line="240" w:lineRule="auto"/>
        <w:ind w:left="441" w:hanging="1479"/>
        <w:jc w:val="both"/>
        <w:rPr>
          <w:rFonts w:cs="David"/>
          <w:sz w:val="24"/>
          <w:szCs w:val="24"/>
          <w:rtl/>
        </w:rPr>
      </w:pPr>
    </w:p>
    <w:p w:rsidR="00436611" w:rsidRPr="00BB6DC2" w:rsidRDefault="00436611" w:rsidP="00BD6C24">
      <w:pPr>
        <w:keepLines/>
        <w:numPr>
          <w:ilvl w:val="0"/>
          <w:numId w:val="27"/>
        </w:numPr>
        <w:spacing w:after="0" w:line="240" w:lineRule="auto"/>
        <w:ind w:right="567" w:hanging="418"/>
        <w:jc w:val="both"/>
        <w:rPr>
          <w:rFonts w:cs="David"/>
          <w:b/>
          <w:bCs/>
          <w:sz w:val="24"/>
          <w:szCs w:val="24"/>
        </w:rPr>
      </w:pPr>
      <w:r w:rsidRPr="00BB6DC2">
        <w:rPr>
          <w:rFonts w:cs="David" w:hint="cs"/>
          <w:b/>
          <w:bCs/>
          <w:sz w:val="24"/>
          <w:szCs w:val="24"/>
          <w:rtl/>
        </w:rPr>
        <w:t>ויתור</w:t>
      </w:r>
      <w:r w:rsidRPr="00BB6DC2">
        <w:rPr>
          <w:rFonts w:cs="David"/>
          <w:b/>
          <w:bCs/>
          <w:sz w:val="24"/>
          <w:szCs w:val="24"/>
          <w:rtl/>
        </w:rPr>
        <w:t xml:space="preserve"> </w:t>
      </w:r>
      <w:r w:rsidRPr="00BB6DC2">
        <w:rPr>
          <w:rFonts w:cs="David" w:hint="cs"/>
          <w:b/>
          <w:bCs/>
          <w:sz w:val="24"/>
          <w:szCs w:val="24"/>
          <w:rtl/>
        </w:rPr>
        <w:t>או</w:t>
      </w:r>
      <w:r w:rsidRPr="00BB6DC2">
        <w:rPr>
          <w:rFonts w:cs="David"/>
          <w:b/>
          <w:bCs/>
          <w:sz w:val="24"/>
          <w:szCs w:val="24"/>
          <w:rtl/>
        </w:rPr>
        <w:t xml:space="preserve"> </w:t>
      </w:r>
      <w:r w:rsidRPr="00BB6DC2">
        <w:rPr>
          <w:rFonts w:cs="David" w:hint="cs"/>
          <w:b/>
          <w:bCs/>
          <w:sz w:val="24"/>
          <w:szCs w:val="24"/>
          <w:rtl/>
        </w:rPr>
        <w:t>מחילה</w:t>
      </w:r>
    </w:p>
    <w:p w:rsidR="00436611" w:rsidRPr="00BB6DC2" w:rsidRDefault="00436611" w:rsidP="00BD6C24">
      <w:pPr>
        <w:keepLines/>
        <w:numPr>
          <w:ilvl w:val="0"/>
          <w:numId w:val="31"/>
        </w:numPr>
        <w:tabs>
          <w:tab w:val="clear" w:pos="360"/>
          <w:tab w:val="left" w:pos="27"/>
          <w:tab w:val="num" w:pos="1218"/>
        </w:tabs>
        <w:spacing w:after="0" w:line="240" w:lineRule="auto"/>
        <w:ind w:left="1218" w:hanging="709"/>
        <w:jc w:val="both"/>
        <w:rPr>
          <w:rFonts w:cs="David"/>
          <w:sz w:val="24"/>
          <w:szCs w:val="24"/>
          <w:rtl/>
        </w:rPr>
      </w:pPr>
      <w:r w:rsidRPr="00BB6DC2">
        <w:rPr>
          <w:rFonts w:cs="David" w:hint="cs"/>
          <w:sz w:val="24"/>
          <w:szCs w:val="24"/>
          <w:rtl/>
        </w:rPr>
        <w:t>לא</w:t>
      </w:r>
      <w:r w:rsidRPr="00BB6DC2">
        <w:rPr>
          <w:rFonts w:cs="David"/>
          <w:sz w:val="24"/>
          <w:szCs w:val="24"/>
          <w:rtl/>
        </w:rPr>
        <w:t xml:space="preserve"> </w:t>
      </w:r>
      <w:r w:rsidRPr="00BB6DC2">
        <w:rPr>
          <w:rFonts w:cs="David" w:hint="cs"/>
          <w:sz w:val="24"/>
          <w:szCs w:val="24"/>
          <w:rtl/>
        </w:rPr>
        <w:t>יהיה</w:t>
      </w:r>
      <w:r w:rsidRPr="00BB6DC2">
        <w:rPr>
          <w:rFonts w:cs="David"/>
          <w:sz w:val="24"/>
          <w:szCs w:val="24"/>
          <w:rtl/>
        </w:rPr>
        <w:t xml:space="preserve"> </w:t>
      </w:r>
      <w:r w:rsidRPr="00BB6DC2">
        <w:rPr>
          <w:rFonts w:cs="David" w:hint="cs"/>
          <w:sz w:val="24"/>
          <w:szCs w:val="24"/>
          <w:rtl/>
        </w:rPr>
        <w:t>תוקף</w:t>
      </w:r>
      <w:r w:rsidRPr="00BB6DC2">
        <w:rPr>
          <w:rFonts w:cs="David"/>
          <w:sz w:val="24"/>
          <w:szCs w:val="24"/>
          <w:rtl/>
        </w:rPr>
        <w:t xml:space="preserve"> </w:t>
      </w:r>
      <w:r w:rsidRPr="00BB6DC2">
        <w:rPr>
          <w:rFonts w:cs="David" w:hint="cs"/>
          <w:sz w:val="24"/>
          <w:szCs w:val="24"/>
          <w:rtl/>
        </w:rPr>
        <w:t>לשינוי</w:t>
      </w:r>
      <w:r w:rsidRPr="00BB6DC2">
        <w:rPr>
          <w:rFonts w:cs="David"/>
          <w:sz w:val="24"/>
          <w:szCs w:val="24"/>
          <w:rtl/>
        </w:rPr>
        <w:t xml:space="preserve"> </w:t>
      </w:r>
      <w:r w:rsidRPr="00BB6DC2">
        <w:rPr>
          <w:rFonts w:cs="David" w:hint="cs"/>
          <w:sz w:val="24"/>
          <w:szCs w:val="24"/>
          <w:rtl/>
        </w:rPr>
        <w:t>ההסכם</w:t>
      </w:r>
      <w:r w:rsidRPr="00BB6DC2">
        <w:rPr>
          <w:rFonts w:cs="David"/>
          <w:sz w:val="24"/>
          <w:szCs w:val="24"/>
          <w:rtl/>
        </w:rPr>
        <w:t xml:space="preserve"> </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תנאי</w:t>
      </w:r>
      <w:r w:rsidRPr="00BB6DC2">
        <w:rPr>
          <w:rFonts w:cs="David"/>
          <w:sz w:val="24"/>
          <w:szCs w:val="24"/>
          <w:rtl/>
        </w:rPr>
        <w:t xml:space="preserve"> </w:t>
      </w:r>
      <w:r w:rsidRPr="00BB6DC2">
        <w:rPr>
          <w:rFonts w:cs="David" w:hint="cs"/>
          <w:sz w:val="24"/>
          <w:szCs w:val="24"/>
          <w:rtl/>
        </w:rPr>
        <w:t>מתנאיו</w:t>
      </w:r>
      <w:r w:rsidRPr="00BB6DC2">
        <w:rPr>
          <w:rFonts w:cs="David"/>
          <w:sz w:val="24"/>
          <w:szCs w:val="24"/>
          <w:rtl/>
        </w:rPr>
        <w:t xml:space="preserve">, </w:t>
      </w:r>
      <w:r w:rsidRPr="00BB6DC2">
        <w:rPr>
          <w:rFonts w:cs="David" w:hint="cs"/>
          <w:sz w:val="24"/>
          <w:szCs w:val="24"/>
          <w:rtl/>
        </w:rPr>
        <w:t>אלא</w:t>
      </w:r>
      <w:r w:rsidRPr="00BB6DC2">
        <w:rPr>
          <w:rFonts w:cs="David"/>
          <w:sz w:val="24"/>
          <w:szCs w:val="24"/>
          <w:rtl/>
        </w:rPr>
        <w:t xml:space="preserve"> </w:t>
      </w:r>
      <w:r w:rsidRPr="00BB6DC2">
        <w:rPr>
          <w:rFonts w:cs="David" w:hint="cs"/>
          <w:sz w:val="24"/>
          <w:szCs w:val="24"/>
          <w:rtl/>
        </w:rPr>
        <w:t>אם</w:t>
      </w:r>
      <w:r w:rsidRPr="00BB6DC2">
        <w:rPr>
          <w:rFonts w:cs="David"/>
          <w:sz w:val="24"/>
          <w:szCs w:val="24"/>
          <w:rtl/>
        </w:rPr>
        <w:t xml:space="preserve"> </w:t>
      </w:r>
      <w:r w:rsidRPr="00BB6DC2">
        <w:rPr>
          <w:rFonts w:cs="David" w:hint="cs"/>
          <w:sz w:val="24"/>
          <w:szCs w:val="24"/>
          <w:rtl/>
        </w:rPr>
        <w:t>יינתן</w:t>
      </w:r>
      <w:r w:rsidRPr="00BB6DC2">
        <w:rPr>
          <w:rFonts w:cs="David"/>
          <w:sz w:val="24"/>
          <w:szCs w:val="24"/>
          <w:rtl/>
        </w:rPr>
        <w:t xml:space="preserve"> </w:t>
      </w:r>
      <w:r w:rsidRPr="00BB6DC2">
        <w:rPr>
          <w:rFonts w:cs="David" w:hint="cs"/>
          <w:sz w:val="24"/>
          <w:szCs w:val="24"/>
          <w:rtl/>
        </w:rPr>
        <w:t>לכך</w:t>
      </w:r>
      <w:r w:rsidRPr="00BB6DC2">
        <w:rPr>
          <w:rFonts w:cs="David"/>
          <w:sz w:val="24"/>
          <w:szCs w:val="24"/>
          <w:rtl/>
        </w:rPr>
        <w:t xml:space="preserve"> </w:t>
      </w:r>
      <w:r w:rsidRPr="00BB6DC2">
        <w:rPr>
          <w:rFonts w:cs="David" w:hint="cs"/>
          <w:sz w:val="24"/>
          <w:szCs w:val="24"/>
          <w:rtl/>
        </w:rPr>
        <w:t>ביטוי</w:t>
      </w:r>
      <w:r w:rsidRPr="00BB6DC2">
        <w:rPr>
          <w:rFonts w:cs="David"/>
          <w:sz w:val="24"/>
          <w:szCs w:val="24"/>
          <w:rtl/>
        </w:rPr>
        <w:t xml:space="preserve"> </w:t>
      </w:r>
      <w:r w:rsidRPr="00BB6DC2">
        <w:rPr>
          <w:rFonts w:cs="David" w:hint="cs"/>
          <w:sz w:val="24"/>
          <w:szCs w:val="24"/>
          <w:rtl/>
        </w:rPr>
        <w:t>מפורש</w:t>
      </w:r>
      <w:r w:rsidRPr="00BB6DC2">
        <w:rPr>
          <w:rFonts w:cs="David"/>
          <w:sz w:val="24"/>
          <w:szCs w:val="24"/>
          <w:rtl/>
        </w:rPr>
        <w:t xml:space="preserve"> </w:t>
      </w:r>
      <w:r w:rsidRPr="00BB6DC2">
        <w:rPr>
          <w:rFonts w:cs="David" w:hint="cs"/>
          <w:sz w:val="24"/>
          <w:szCs w:val="24"/>
          <w:rtl/>
        </w:rPr>
        <w:t>במסמך</w:t>
      </w:r>
      <w:r w:rsidRPr="00BB6DC2">
        <w:rPr>
          <w:rFonts w:cs="David"/>
          <w:sz w:val="24"/>
          <w:szCs w:val="24"/>
          <w:rtl/>
        </w:rPr>
        <w:t xml:space="preserve"> </w:t>
      </w:r>
      <w:r w:rsidRPr="00BB6DC2">
        <w:rPr>
          <w:rFonts w:cs="David" w:hint="cs"/>
          <w:sz w:val="24"/>
          <w:szCs w:val="24"/>
          <w:rtl/>
        </w:rPr>
        <w:t>כתוב</w:t>
      </w:r>
      <w:r w:rsidRPr="00BB6DC2">
        <w:rPr>
          <w:rFonts w:cs="David"/>
          <w:sz w:val="24"/>
          <w:szCs w:val="24"/>
          <w:rtl/>
        </w:rPr>
        <w:t xml:space="preserve"> </w:t>
      </w:r>
      <w:r w:rsidRPr="00BB6DC2">
        <w:rPr>
          <w:rFonts w:cs="David" w:hint="cs"/>
          <w:sz w:val="24"/>
          <w:szCs w:val="24"/>
          <w:rtl/>
        </w:rPr>
        <w:t>וחתום</w:t>
      </w:r>
      <w:r w:rsidRPr="00BB6DC2">
        <w:rPr>
          <w:rFonts w:cs="David"/>
          <w:sz w:val="24"/>
          <w:szCs w:val="24"/>
          <w:rtl/>
        </w:rPr>
        <w:t xml:space="preserve"> </w:t>
      </w:r>
      <w:r w:rsidRPr="00BB6DC2">
        <w:rPr>
          <w:rFonts w:cs="David" w:hint="cs"/>
          <w:sz w:val="24"/>
          <w:szCs w:val="24"/>
          <w:rtl/>
        </w:rPr>
        <w:t>ע</w:t>
      </w:r>
      <w:r w:rsidRPr="00BB6DC2">
        <w:rPr>
          <w:rFonts w:cs="David"/>
          <w:sz w:val="24"/>
          <w:szCs w:val="24"/>
          <w:rtl/>
        </w:rPr>
        <w:t>"</w:t>
      </w:r>
      <w:r w:rsidRPr="00BB6DC2">
        <w:rPr>
          <w:rFonts w:cs="David" w:hint="cs"/>
          <w:sz w:val="24"/>
          <w:szCs w:val="24"/>
          <w:rtl/>
        </w:rPr>
        <w:t>י</w:t>
      </w:r>
      <w:r w:rsidRPr="00BB6DC2">
        <w:rPr>
          <w:rFonts w:cs="David"/>
          <w:sz w:val="24"/>
          <w:szCs w:val="24"/>
          <w:rtl/>
        </w:rPr>
        <w:t xml:space="preserve"> </w:t>
      </w:r>
      <w:r w:rsidRPr="00BB6DC2">
        <w:rPr>
          <w:rFonts w:cs="David" w:hint="cs"/>
          <w:sz w:val="24"/>
          <w:szCs w:val="24"/>
          <w:rtl/>
        </w:rPr>
        <w:t>הצדדים</w:t>
      </w:r>
      <w:r w:rsidRPr="00BB6DC2">
        <w:rPr>
          <w:rFonts w:cs="David"/>
          <w:sz w:val="24"/>
          <w:szCs w:val="24"/>
          <w:rtl/>
        </w:rPr>
        <w:t>.</w:t>
      </w:r>
    </w:p>
    <w:p w:rsidR="00436611" w:rsidRPr="00BB6DC2" w:rsidRDefault="00436611" w:rsidP="0046497E">
      <w:pPr>
        <w:keepLines/>
        <w:tabs>
          <w:tab w:val="left" w:pos="27"/>
        </w:tabs>
        <w:spacing w:after="0" w:line="240" w:lineRule="auto"/>
        <w:ind w:left="1218" w:right="935"/>
        <w:jc w:val="both"/>
        <w:rPr>
          <w:rFonts w:cs="David"/>
          <w:sz w:val="24"/>
          <w:szCs w:val="24"/>
          <w:rtl/>
        </w:rPr>
      </w:pPr>
    </w:p>
    <w:p w:rsidR="00436611" w:rsidRPr="00BB6DC2" w:rsidRDefault="00436611" w:rsidP="00BD6C24">
      <w:pPr>
        <w:keepLines/>
        <w:numPr>
          <w:ilvl w:val="0"/>
          <w:numId w:val="31"/>
        </w:numPr>
        <w:tabs>
          <w:tab w:val="clear" w:pos="360"/>
          <w:tab w:val="left" w:pos="27"/>
          <w:tab w:val="num" w:pos="1218"/>
        </w:tabs>
        <w:spacing w:after="0" w:line="240" w:lineRule="auto"/>
        <w:ind w:left="1218" w:hanging="709"/>
        <w:jc w:val="both"/>
        <w:rPr>
          <w:rFonts w:cs="David"/>
          <w:sz w:val="24"/>
          <w:szCs w:val="24"/>
          <w:rtl/>
        </w:rPr>
      </w:pPr>
      <w:r w:rsidRPr="00BB6DC2">
        <w:rPr>
          <w:rFonts w:cs="David" w:hint="cs"/>
          <w:sz w:val="24"/>
          <w:szCs w:val="24"/>
          <w:rtl/>
        </w:rPr>
        <w:t>אי</w:t>
      </w:r>
      <w:r w:rsidRPr="00BB6DC2">
        <w:rPr>
          <w:rFonts w:cs="David"/>
          <w:sz w:val="24"/>
          <w:szCs w:val="24"/>
          <w:rtl/>
        </w:rPr>
        <w:t xml:space="preserve"> </w:t>
      </w:r>
      <w:r w:rsidRPr="00BB6DC2">
        <w:rPr>
          <w:rFonts w:cs="David" w:hint="cs"/>
          <w:sz w:val="24"/>
          <w:szCs w:val="24"/>
          <w:rtl/>
        </w:rPr>
        <w:t>נקיטת</w:t>
      </w:r>
      <w:r w:rsidRPr="00BB6DC2">
        <w:rPr>
          <w:rFonts w:cs="David"/>
          <w:sz w:val="24"/>
          <w:szCs w:val="24"/>
          <w:rtl/>
        </w:rPr>
        <w:t xml:space="preserve"> </w:t>
      </w:r>
      <w:r w:rsidRPr="00BB6DC2">
        <w:rPr>
          <w:rFonts w:cs="David" w:hint="cs"/>
          <w:sz w:val="24"/>
          <w:szCs w:val="24"/>
          <w:rtl/>
        </w:rPr>
        <w:t>צעדים</w:t>
      </w:r>
      <w:r w:rsidRPr="00BB6DC2">
        <w:rPr>
          <w:rFonts w:cs="David"/>
          <w:sz w:val="24"/>
          <w:szCs w:val="24"/>
          <w:rtl/>
        </w:rPr>
        <w:t xml:space="preserve"> </w:t>
      </w:r>
      <w:r w:rsidRPr="00BB6DC2">
        <w:rPr>
          <w:rFonts w:cs="David" w:hint="cs"/>
          <w:sz w:val="24"/>
          <w:szCs w:val="24"/>
          <w:rtl/>
        </w:rPr>
        <w:t>מצד</w:t>
      </w:r>
      <w:r w:rsidRPr="00BB6DC2">
        <w:rPr>
          <w:rFonts w:cs="David"/>
          <w:sz w:val="24"/>
          <w:szCs w:val="24"/>
          <w:rtl/>
        </w:rPr>
        <w:t xml:space="preserve"> </w:t>
      </w:r>
      <w:r w:rsidRPr="00BB6DC2">
        <w:rPr>
          <w:rFonts w:cs="David" w:hint="cs"/>
          <w:sz w:val="24"/>
          <w:szCs w:val="24"/>
          <w:rtl/>
        </w:rPr>
        <w:t>מי</w:t>
      </w:r>
      <w:r w:rsidRPr="00BB6DC2">
        <w:rPr>
          <w:rFonts w:cs="David"/>
          <w:sz w:val="24"/>
          <w:szCs w:val="24"/>
          <w:rtl/>
        </w:rPr>
        <w:t xml:space="preserve"> </w:t>
      </w:r>
      <w:r w:rsidRPr="00BB6DC2">
        <w:rPr>
          <w:rFonts w:cs="David" w:hint="cs"/>
          <w:sz w:val="24"/>
          <w:szCs w:val="24"/>
          <w:rtl/>
        </w:rPr>
        <w:t>מהצדדים</w:t>
      </w:r>
      <w:r w:rsidRPr="00BB6DC2">
        <w:rPr>
          <w:rFonts w:cs="David"/>
          <w:sz w:val="24"/>
          <w:szCs w:val="24"/>
          <w:rtl/>
        </w:rPr>
        <w:t xml:space="preserve"> </w:t>
      </w:r>
      <w:r w:rsidRPr="00BB6DC2">
        <w:rPr>
          <w:rFonts w:cs="David" w:hint="cs"/>
          <w:sz w:val="24"/>
          <w:szCs w:val="24"/>
          <w:rtl/>
        </w:rPr>
        <w:t>במימוש</w:t>
      </w:r>
      <w:r w:rsidRPr="00BB6DC2">
        <w:rPr>
          <w:rFonts w:cs="David"/>
          <w:sz w:val="24"/>
          <w:szCs w:val="24"/>
          <w:rtl/>
        </w:rPr>
        <w:t xml:space="preserve"> </w:t>
      </w:r>
      <w:r w:rsidRPr="00BB6DC2">
        <w:rPr>
          <w:rFonts w:cs="David" w:hint="cs"/>
          <w:sz w:val="24"/>
          <w:szCs w:val="24"/>
          <w:rtl/>
        </w:rPr>
        <w:t>הזכויות</w:t>
      </w:r>
      <w:r w:rsidRPr="00BB6DC2">
        <w:rPr>
          <w:rFonts w:cs="David"/>
          <w:sz w:val="24"/>
          <w:szCs w:val="24"/>
          <w:rtl/>
        </w:rPr>
        <w:t xml:space="preserve"> </w:t>
      </w:r>
      <w:proofErr w:type="spellStart"/>
      <w:r w:rsidRPr="00BB6DC2">
        <w:rPr>
          <w:rFonts w:cs="David" w:hint="cs"/>
          <w:sz w:val="24"/>
          <w:szCs w:val="24"/>
          <w:rtl/>
        </w:rPr>
        <w:t>והסעדים</w:t>
      </w:r>
      <w:proofErr w:type="spellEnd"/>
      <w:r w:rsidRPr="00BB6DC2">
        <w:rPr>
          <w:rFonts w:cs="David"/>
          <w:sz w:val="24"/>
          <w:szCs w:val="24"/>
          <w:rtl/>
        </w:rPr>
        <w:t xml:space="preserve"> </w:t>
      </w:r>
      <w:r w:rsidRPr="00BB6DC2">
        <w:rPr>
          <w:rFonts w:cs="David" w:hint="cs"/>
          <w:sz w:val="24"/>
          <w:szCs w:val="24"/>
          <w:rtl/>
        </w:rPr>
        <w:t>על</w:t>
      </w:r>
      <w:r w:rsidRPr="00BB6DC2">
        <w:rPr>
          <w:rFonts w:cs="David"/>
          <w:sz w:val="24"/>
          <w:szCs w:val="24"/>
          <w:rtl/>
        </w:rPr>
        <w:t xml:space="preserve"> </w:t>
      </w:r>
      <w:r w:rsidRPr="00BB6DC2">
        <w:rPr>
          <w:rFonts w:cs="David" w:hint="cs"/>
          <w:sz w:val="24"/>
          <w:szCs w:val="24"/>
          <w:rtl/>
        </w:rPr>
        <w:t>פי</w:t>
      </w:r>
      <w:r w:rsidRPr="00BB6DC2">
        <w:rPr>
          <w:rFonts w:cs="David"/>
          <w:sz w:val="24"/>
          <w:szCs w:val="24"/>
          <w:rtl/>
        </w:rPr>
        <w:t xml:space="preserve"> </w:t>
      </w:r>
      <w:r w:rsidRPr="00BB6DC2">
        <w:rPr>
          <w:rFonts w:cs="David" w:hint="cs"/>
          <w:sz w:val="24"/>
          <w:szCs w:val="24"/>
          <w:rtl/>
        </w:rPr>
        <w:t>הסכם</w:t>
      </w:r>
      <w:r w:rsidRPr="00BB6DC2">
        <w:rPr>
          <w:rFonts w:cs="David"/>
          <w:sz w:val="24"/>
          <w:szCs w:val="24"/>
          <w:rtl/>
        </w:rPr>
        <w:t xml:space="preserve"> </w:t>
      </w:r>
      <w:r w:rsidRPr="00BB6DC2">
        <w:rPr>
          <w:rFonts w:cs="David" w:hint="cs"/>
          <w:sz w:val="24"/>
          <w:szCs w:val="24"/>
          <w:rtl/>
        </w:rPr>
        <w:t>זה</w:t>
      </w:r>
      <w:r w:rsidRPr="00BB6DC2">
        <w:rPr>
          <w:rFonts w:cs="David"/>
          <w:sz w:val="24"/>
          <w:szCs w:val="24"/>
          <w:rtl/>
        </w:rPr>
        <w:t xml:space="preserve">, </w:t>
      </w:r>
      <w:r w:rsidRPr="00BB6DC2">
        <w:rPr>
          <w:rFonts w:cs="David" w:hint="cs"/>
          <w:sz w:val="24"/>
          <w:szCs w:val="24"/>
          <w:rtl/>
        </w:rPr>
        <w:t>לא</w:t>
      </w:r>
      <w:r w:rsidRPr="00BB6DC2">
        <w:rPr>
          <w:rFonts w:cs="David"/>
          <w:sz w:val="24"/>
          <w:szCs w:val="24"/>
          <w:rtl/>
        </w:rPr>
        <w:t xml:space="preserve"> </w:t>
      </w:r>
      <w:r w:rsidRPr="00BB6DC2">
        <w:rPr>
          <w:rFonts w:cs="David" w:hint="cs"/>
          <w:sz w:val="24"/>
          <w:szCs w:val="24"/>
          <w:rtl/>
        </w:rPr>
        <w:t>יחשב</w:t>
      </w:r>
      <w:r w:rsidRPr="00BB6DC2">
        <w:rPr>
          <w:rFonts w:cs="David"/>
          <w:sz w:val="24"/>
          <w:szCs w:val="24"/>
          <w:rtl/>
        </w:rPr>
        <w:t xml:space="preserve"> </w:t>
      </w:r>
      <w:r w:rsidRPr="00BB6DC2">
        <w:rPr>
          <w:rFonts w:cs="David" w:hint="cs"/>
          <w:sz w:val="24"/>
          <w:szCs w:val="24"/>
          <w:rtl/>
        </w:rPr>
        <w:t>לוויתור</w:t>
      </w:r>
      <w:r w:rsidRPr="00BB6DC2">
        <w:rPr>
          <w:rFonts w:cs="David"/>
          <w:sz w:val="24"/>
          <w:szCs w:val="24"/>
          <w:rtl/>
        </w:rPr>
        <w:t>.</w:t>
      </w:r>
    </w:p>
    <w:p w:rsidR="00436611" w:rsidRPr="00BB6DC2" w:rsidRDefault="00436611" w:rsidP="0046497E">
      <w:pPr>
        <w:keepLines/>
        <w:tabs>
          <w:tab w:val="left" w:pos="27"/>
        </w:tabs>
        <w:spacing w:after="0" w:line="240" w:lineRule="auto"/>
        <w:ind w:left="1218"/>
        <w:jc w:val="both"/>
        <w:rPr>
          <w:rFonts w:cs="David"/>
          <w:sz w:val="24"/>
          <w:szCs w:val="24"/>
          <w:rtl/>
        </w:rPr>
      </w:pPr>
    </w:p>
    <w:p w:rsidR="00436611" w:rsidRPr="00BB6DC2" w:rsidRDefault="00436611" w:rsidP="00BD6C24">
      <w:pPr>
        <w:keepLines/>
        <w:numPr>
          <w:ilvl w:val="0"/>
          <w:numId w:val="31"/>
        </w:numPr>
        <w:tabs>
          <w:tab w:val="clear" w:pos="360"/>
          <w:tab w:val="left" w:pos="27"/>
          <w:tab w:val="num" w:pos="1218"/>
        </w:tabs>
        <w:spacing w:after="0" w:line="240" w:lineRule="auto"/>
        <w:ind w:left="1218" w:hanging="709"/>
        <w:jc w:val="both"/>
        <w:rPr>
          <w:rFonts w:cs="David"/>
          <w:sz w:val="24"/>
          <w:szCs w:val="24"/>
          <w:rtl/>
        </w:rPr>
      </w:pPr>
      <w:r w:rsidRPr="00BB6DC2">
        <w:rPr>
          <w:rFonts w:cs="David" w:hint="cs"/>
          <w:sz w:val="24"/>
          <w:szCs w:val="24"/>
          <w:rtl/>
        </w:rPr>
        <w:t>ויתר</w:t>
      </w:r>
      <w:r w:rsidRPr="00BB6DC2">
        <w:rPr>
          <w:rFonts w:cs="David"/>
          <w:sz w:val="24"/>
          <w:szCs w:val="24"/>
          <w:rtl/>
        </w:rPr>
        <w:t xml:space="preserve"> </w:t>
      </w:r>
      <w:r w:rsidRPr="00BB6DC2">
        <w:rPr>
          <w:rFonts w:cs="David" w:hint="cs"/>
          <w:sz w:val="24"/>
          <w:szCs w:val="24"/>
          <w:rtl/>
        </w:rPr>
        <w:t>אחד</w:t>
      </w:r>
      <w:r w:rsidRPr="00BB6DC2">
        <w:rPr>
          <w:rFonts w:cs="David"/>
          <w:sz w:val="24"/>
          <w:szCs w:val="24"/>
          <w:rtl/>
        </w:rPr>
        <w:t xml:space="preserve"> </w:t>
      </w:r>
      <w:r w:rsidRPr="00BB6DC2">
        <w:rPr>
          <w:rFonts w:cs="David" w:hint="cs"/>
          <w:sz w:val="24"/>
          <w:szCs w:val="24"/>
          <w:rtl/>
        </w:rPr>
        <w:t>הצדדים</w:t>
      </w:r>
      <w:r w:rsidRPr="00BB6DC2">
        <w:rPr>
          <w:rFonts w:cs="David"/>
          <w:sz w:val="24"/>
          <w:szCs w:val="24"/>
          <w:rtl/>
        </w:rPr>
        <w:t xml:space="preserve">, </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מחל</w:t>
      </w:r>
      <w:r w:rsidRPr="00BB6DC2">
        <w:rPr>
          <w:rFonts w:cs="David"/>
          <w:sz w:val="24"/>
          <w:szCs w:val="24"/>
          <w:rtl/>
        </w:rPr>
        <w:t xml:space="preserve"> </w:t>
      </w:r>
      <w:r w:rsidRPr="00BB6DC2">
        <w:rPr>
          <w:rFonts w:cs="David" w:hint="cs"/>
          <w:sz w:val="24"/>
          <w:szCs w:val="24"/>
          <w:rtl/>
        </w:rPr>
        <w:t>למשנהו</w:t>
      </w:r>
      <w:r w:rsidRPr="00BB6DC2">
        <w:rPr>
          <w:rFonts w:cs="David"/>
          <w:sz w:val="24"/>
          <w:szCs w:val="24"/>
          <w:rtl/>
        </w:rPr>
        <w:t xml:space="preserve"> </w:t>
      </w:r>
      <w:r w:rsidRPr="00BB6DC2">
        <w:rPr>
          <w:rFonts w:cs="David" w:hint="cs"/>
          <w:sz w:val="24"/>
          <w:szCs w:val="24"/>
          <w:rtl/>
        </w:rPr>
        <w:t>על</w:t>
      </w:r>
      <w:r w:rsidRPr="00BB6DC2">
        <w:rPr>
          <w:rFonts w:cs="David"/>
          <w:sz w:val="24"/>
          <w:szCs w:val="24"/>
          <w:rtl/>
        </w:rPr>
        <w:t xml:space="preserve"> </w:t>
      </w:r>
      <w:r w:rsidRPr="00BB6DC2">
        <w:rPr>
          <w:rFonts w:cs="David" w:hint="cs"/>
          <w:sz w:val="24"/>
          <w:szCs w:val="24"/>
          <w:rtl/>
        </w:rPr>
        <w:t>הפרת</w:t>
      </w:r>
      <w:r w:rsidRPr="00BB6DC2">
        <w:rPr>
          <w:rFonts w:cs="David"/>
          <w:sz w:val="24"/>
          <w:szCs w:val="24"/>
          <w:rtl/>
        </w:rPr>
        <w:t xml:space="preserve"> </w:t>
      </w:r>
      <w:r w:rsidRPr="00BB6DC2">
        <w:rPr>
          <w:rFonts w:cs="David" w:hint="cs"/>
          <w:sz w:val="24"/>
          <w:szCs w:val="24"/>
          <w:rtl/>
        </w:rPr>
        <w:t>הוראה</w:t>
      </w:r>
      <w:r w:rsidRPr="00BB6DC2">
        <w:rPr>
          <w:rFonts w:cs="David"/>
          <w:sz w:val="24"/>
          <w:szCs w:val="24"/>
          <w:rtl/>
        </w:rPr>
        <w:t xml:space="preserve"> </w:t>
      </w:r>
      <w:r w:rsidRPr="00BB6DC2">
        <w:rPr>
          <w:rFonts w:cs="David" w:hint="cs"/>
          <w:sz w:val="24"/>
          <w:szCs w:val="24"/>
          <w:rtl/>
        </w:rPr>
        <w:t>מהוראות</w:t>
      </w:r>
      <w:r w:rsidRPr="00BB6DC2">
        <w:rPr>
          <w:rFonts w:cs="David"/>
          <w:sz w:val="24"/>
          <w:szCs w:val="24"/>
          <w:rtl/>
        </w:rPr>
        <w:t xml:space="preserve"> </w:t>
      </w:r>
      <w:r w:rsidRPr="00BB6DC2">
        <w:rPr>
          <w:rFonts w:cs="David" w:hint="cs"/>
          <w:sz w:val="24"/>
          <w:szCs w:val="24"/>
          <w:rtl/>
        </w:rPr>
        <w:t>הסכם</w:t>
      </w:r>
      <w:r w:rsidRPr="00BB6DC2">
        <w:rPr>
          <w:rFonts w:cs="David"/>
          <w:sz w:val="24"/>
          <w:szCs w:val="24"/>
          <w:rtl/>
        </w:rPr>
        <w:t xml:space="preserve"> </w:t>
      </w:r>
      <w:r w:rsidRPr="00BB6DC2">
        <w:rPr>
          <w:rFonts w:cs="David" w:hint="cs"/>
          <w:sz w:val="24"/>
          <w:szCs w:val="24"/>
          <w:rtl/>
        </w:rPr>
        <w:t>זה</w:t>
      </w:r>
      <w:r w:rsidRPr="00BB6DC2">
        <w:rPr>
          <w:rFonts w:cs="David"/>
          <w:sz w:val="24"/>
          <w:szCs w:val="24"/>
          <w:rtl/>
        </w:rPr>
        <w:t xml:space="preserve">, </w:t>
      </w:r>
      <w:r w:rsidRPr="00BB6DC2">
        <w:rPr>
          <w:rFonts w:cs="David" w:hint="cs"/>
          <w:sz w:val="24"/>
          <w:szCs w:val="24"/>
          <w:rtl/>
        </w:rPr>
        <w:t>לא</w:t>
      </w:r>
      <w:r w:rsidRPr="00BB6DC2">
        <w:rPr>
          <w:rFonts w:cs="David"/>
          <w:sz w:val="24"/>
          <w:szCs w:val="24"/>
          <w:rtl/>
        </w:rPr>
        <w:t xml:space="preserve"> </w:t>
      </w:r>
      <w:r w:rsidRPr="00BB6DC2">
        <w:rPr>
          <w:rFonts w:cs="David" w:hint="cs"/>
          <w:sz w:val="24"/>
          <w:szCs w:val="24"/>
          <w:rtl/>
        </w:rPr>
        <w:t>יהווה</w:t>
      </w:r>
      <w:r w:rsidRPr="00BB6DC2">
        <w:rPr>
          <w:rFonts w:cs="David"/>
          <w:sz w:val="24"/>
          <w:szCs w:val="24"/>
          <w:rtl/>
        </w:rPr>
        <w:t xml:space="preserve"> </w:t>
      </w:r>
      <w:r w:rsidRPr="00BB6DC2">
        <w:rPr>
          <w:rFonts w:cs="David" w:hint="cs"/>
          <w:sz w:val="24"/>
          <w:szCs w:val="24"/>
          <w:rtl/>
        </w:rPr>
        <w:t>הדבר</w:t>
      </w:r>
      <w:r w:rsidRPr="00BB6DC2">
        <w:rPr>
          <w:rFonts w:cs="David"/>
          <w:sz w:val="24"/>
          <w:szCs w:val="24"/>
          <w:rtl/>
        </w:rPr>
        <w:t xml:space="preserve"> </w:t>
      </w:r>
      <w:r w:rsidRPr="00BB6DC2">
        <w:rPr>
          <w:rFonts w:cs="David" w:hint="cs"/>
          <w:sz w:val="24"/>
          <w:szCs w:val="24"/>
          <w:rtl/>
        </w:rPr>
        <w:t>ויתור</w:t>
      </w:r>
      <w:r w:rsidRPr="00BB6DC2">
        <w:rPr>
          <w:rFonts w:cs="David"/>
          <w:sz w:val="24"/>
          <w:szCs w:val="24"/>
          <w:rtl/>
        </w:rPr>
        <w:t xml:space="preserve"> </w:t>
      </w:r>
      <w:r w:rsidRPr="00BB6DC2">
        <w:rPr>
          <w:rFonts w:cs="David" w:hint="cs"/>
          <w:sz w:val="24"/>
          <w:szCs w:val="24"/>
          <w:rtl/>
        </w:rPr>
        <w:t>על</w:t>
      </w:r>
      <w:r w:rsidRPr="00BB6DC2">
        <w:rPr>
          <w:rFonts w:cs="David"/>
          <w:sz w:val="24"/>
          <w:szCs w:val="24"/>
          <w:rtl/>
        </w:rPr>
        <w:t xml:space="preserve"> </w:t>
      </w:r>
      <w:r w:rsidRPr="00BB6DC2">
        <w:rPr>
          <w:rFonts w:cs="David" w:hint="cs"/>
          <w:sz w:val="24"/>
          <w:szCs w:val="24"/>
          <w:rtl/>
        </w:rPr>
        <w:t>כל</w:t>
      </w:r>
      <w:r w:rsidRPr="00BB6DC2">
        <w:rPr>
          <w:rFonts w:cs="David"/>
          <w:sz w:val="24"/>
          <w:szCs w:val="24"/>
          <w:rtl/>
        </w:rPr>
        <w:t xml:space="preserve"> </w:t>
      </w:r>
      <w:r w:rsidRPr="00BB6DC2">
        <w:rPr>
          <w:rFonts w:cs="David" w:hint="cs"/>
          <w:sz w:val="24"/>
          <w:szCs w:val="24"/>
          <w:rtl/>
        </w:rPr>
        <w:t>הפרה</w:t>
      </w:r>
      <w:r w:rsidRPr="00BB6DC2">
        <w:rPr>
          <w:rFonts w:cs="David"/>
          <w:sz w:val="24"/>
          <w:szCs w:val="24"/>
          <w:rtl/>
        </w:rPr>
        <w:t xml:space="preserve"> </w:t>
      </w:r>
      <w:r w:rsidRPr="00BB6DC2">
        <w:rPr>
          <w:rFonts w:cs="David" w:hint="cs"/>
          <w:sz w:val="24"/>
          <w:szCs w:val="24"/>
          <w:rtl/>
        </w:rPr>
        <w:t>שלאחר</w:t>
      </w:r>
      <w:r w:rsidRPr="00BB6DC2">
        <w:rPr>
          <w:rFonts w:cs="David"/>
          <w:sz w:val="24"/>
          <w:szCs w:val="24"/>
          <w:rtl/>
        </w:rPr>
        <w:t xml:space="preserve"> </w:t>
      </w:r>
      <w:r w:rsidRPr="00BB6DC2">
        <w:rPr>
          <w:rFonts w:cs="David" w:hint="cs"/>
          <w:sz w:val="24"/>
          <w:szCs w:val="24"/>
          <w:rtl/>
        </w:rPr>
        <w:t>מכן</w:t>
      </w:r>
      <w:r w:rsidRPr="00BB6DC2">
        <w:rPr>
          <w:rFonts w:cs="David"/>
          <w:sz w:val="24"/>
          <w:szCs w:val="24"/>
          <w:rtl/>
        </w:rPr>
        <w:t xml:space="preserve"> </w:t>
      </w:r>
      <w:r w:rsidRPr="00BB6DC2">
        <w:rPr>
          <w:rFonts w:cs="David" w:hint="cs"/>
          <w:sz w:val="24"/>
          <w:szCs w:val="24"/>
          <w:rtl/>
        </w:rPr>
        <w:t>של</w:t>
      </w:r>
      <w:r w:rsidRPr="00BB6DC2">
        <w:rPr>
          <w:rFonts w:cs="David"/>
          <w:sz w:val="24"/>
          <w:szCs w:val="24"/>
          <w:rtl/>
        </w:rPr>
        <w:t xml:space="preserve"> </w:t>
      </w:r>
      <w:r w:rsidRPr="00BB6DC2">
        <w:rPr>
          <w:rFonts w:cs="David" w:hint="cs"/>
          <w:sz w:val="24"/>
          <w:szCs w:val="24"/>
          <w:rtl/>
        </w:rPr>
        <w:t>אותה</w:t>
      </w:r>
      <w:r w:rsidRPr="00BB6DC2">
        <w:rPr>
          <w:rFonts w:cs="David"/>
          <w:sz w:val="24"/>
          <w:szCs w:val="24"/>
          <w:rtl/>
        </w:rPr>
        <w:t xml:space="preserve"> </w:t>
      </w:r>
      <w:r w:rsidRPr="00BB6DC2">
        <w:rPr>
          <w:rFonts w:cs="David" w:hint="cs"/>
          <w:sz w:val="24"/>
          <w:szCs w:val="24"/>
          <w:rtl/>
        </w:rPr>
        <w:t>הוראה</w:t>
      </w:r>
      <w:r w:rsidRPr="00BB6DC2">
        <w:rPr>
          <w:rFonts w:cs="David"/>
          <w:sz w:val="24"/>
          <w:szCs w:val="24"/>
          <w:rtl/>
        </w:rPr>
        <w:t xml:space="preserve">, </w:t>
      </w:r>
      <w:r w:rsidRPr="00BB6DC2">
        <w:rPr>
          <w:rFonts w:cs="David" w:hint="cs"/>
          <w:sz w:val="24"/>
          <w:szCs w:val="24"/>
          <w:rtl/>
        </w:rPr>
        <w:t>או</w:t>
      </w:r>
      <w:r w:rsidRPr="00BB6DC2">
        <w:rPr>
          <w:rFonts w:cs="David"/>
          <w:sz w:val="24"/>
          <w:szCs w:val="24"/>
          <w:rtl/>
        </w:rPr>
        <w:t xml:space="preserve"> </w:t>
      </w:r>
      <w:r w:rsidRPr="00BB6DC2">
        <w:rPr>
          <w:rFonts w:cs="David" w:hint="cs"/>
          <w:sz w:val="24"/>
          <w:szCs w:val="24"/>
          <w:rtl/>
        </w:rPr>
        <w:t>כל</w:t>
      </w:r>
      <w:r w:rsidRPr="00BB6DC2">
        <w:rPr>
          <w:rFonts w:cs="David"/>
          <w:sz w:val="24"/>
          <w:szCs w:val="24"/>
          <w:rtl/>
        </w:rPr>
        <w:t xml:space="preserve"> </w:t>
      </w:r>
      <w:r w:rsidRPr="00BB6DC2">
        <w:rPr>
          <w:rFonts w:cs="David" w:hint="cs"/>
          <w:sz w:val="24"/>
          <w:szCs w:val="24"/>
          <w:rtl/>
        </w:rPr>
        <w:t>הוראה</w:t>
      </w:r>
      <w:r w:rsidRPr="00BB6DC2">
        <w:rPr>
          <w:rFonts w:cs="David"/>
          <w:sz w:val="24"/>
          <w:szCs w:val="24"/>
          <w:rtl/>
        </w:rPr>
        <w:t xml:space="preserve"> </w:t>
      </w:r>
      <w:r w:rsidRPr="00BB6DC2">
        <w:rPr>
          <w:rFonts w:cs="David" w:hint="cs"/>
          <w:sz w:val="24"/>
          <w:szCs w:val="24"/>
          <w:rtl/>
        </w:rPr>
        <w:t>דומה</w:t>
      </w:r>
      <w:r w:rsidRPr="00BB6DC2">
        <w:rPr>
          <w:rFonts w:cs="David"/>
          <w:sz w:val="24"/>
          <w:szCs w:val="24"/>
          <w:rtl/>
        </w:rPr>
        <w:t xml:space="preserve"> </w:t>
      </w:r>
      <w:r w:rsidRPr="00BB6DC2">
        <w:rPr>
          <w:rFonts w:cs="David" w:hint="cs"/>
          <w:sz w:val="24"/>
          <w:szCs w:val="24"/>
          <w:rtl/>
        </w:rPr>
        <w:t>אחרת</w:t>
      </w:r>
      <w:r w:rsidRPr="00BB6DC2">
        <w:rPr>
          <w:rFonts w:cs="David"/>
          <w:sz w:val="24"/>
          <w:szCs w:val="24"/>
          <w:rtl/>
        </w:rPr>
        <w:t>.</w:t>
      </w:r>
    </w:p>
    <w:p w:rsidR="00436611" w:rsidRPr="00BB6DC2" w:rsidRDefault="00436611" w:rsidP="0046497E">
      <w:pPr>
        <w:keepLines/>
        <w:spacing w:after="0" w:line="240" w:lineRule="auto"/>
        <w:ind w:hanging="567"/>
        <w:jc w:val="both"/>
        <w:rPr>
          <w:rFonts w:cs="David"/>
          <w:b/>
          <w:bCs/>
          <w:sz w:val="24"/>
          <w:szCs w:val="24"/>
          <w:rtl/>
        </w:rPr>
      </w:pPr>
    </w:p>
    <w:p w:rsidR="00436611" w:rsidRPr="00BB6DC2" w:rsidRDefault="00436611" w:rsidP="0046497E">
      <w:pPr>
        <w:keepLines/>
        <w:spacing w:after="0" w:line="240" w:lineRule="auto"/>
        <w:ind w:hanging="567"/>
        <w:jc w:val="both"/>
        <w:rPr>
          <w:rFonts w:cs="David"/>
          <w:b/>
          <w:bCs/>
          <w:sz w:val="24"/>
          <w:szCs w:val="24"/>
          <w:rtl/>
        </w:rPr>
      </w:pPr>
    </w:p>
    <w:p w:rsidR="00436611" w:rsidRPr="00BB6DC2" w:rsidRDefault="00436611" w:rsidP="00BD6C24">
      <w:pPr>
        <w:keepLines/>
        <w:numPr>
          <w:ilvl w:val="0"/>
          <w:numId w:val="27"/>
        </w:numPr>
        <w:spacing w:after="0" w:line="240" w:lineRule="auto"/>
        <w:ind w:right="567" w:hanging="418"/>
        <w:jc w:val="both"/>
        <w:rPr>
          <w:rFonts w:cs="David"/>
          <w:b/>
          <w:bCs/>
          <w:sz w:val="24"/>
          <w:szCs w:val="24"/>
        </w:rPr>
      </w:pPr>
      <w:r w:rsidRPr="00BB6DC2">
        <w:rPr>
          <w:rFonts w:cs="David" w:hint="cs"/>
          <w:b/>
          <w:bCs/>
          <w:sz w:val="24"/>
          <w:szCs w:val="24"/>
          <w:rtl/>
        </w:rPr>
        <w:t>שיפוט</w:t>
      </w:r>
    </w:p>
    <w:p w:rsidR="00436611" w:rsidRPr="00BB6DC2" w:rsidRDefault="00436611" w:rsidP="0046497E">
      <w:pPr>
        <w:keepLines/>
        <w:spacing w:after="0" w:line="240" w:lineRule="auto"/>
        <w:ind w:left="142" w:right="340"/>
        <w:jc w:val="both"/>
        <w:rPr>
          <w:rFonts w:cs="David"/>
          <w:sz w:val="24"/>
          <w:szCs w:val="24"/>
          <w:rtl/>
        </w:rPr>
      </w:pPr>
      <w:r w:rsidRPr="00BB6DC2">
        <w:rPr>
          <w:rFonts w:cs="David" w:hint="cs"/>
          <w:sz w:val="24"/>
          <w:szCs w:val="24"/>
          <w:rtl/>
        </w:rPr>
        <w:t>לבית</w:t>
      </w:r>
      <w:r w:rsidRPr="00BB6DC2">
        <w:rPr>
          <w:rFonts w:cs="David"/>
          <w:sz w:val="24"/>
          <w:szCs w:val="24"/>
          <w:rtl/>
        </w:rPr>
        <w:t xml:space="preserve"> </w:t>
      </w:r>
      <w:r w:rsidRPr="00BB6DC2">
        <w:rPr>
          <w:rFonts w:cs="David" w:hint="cs"/>
          <w:sz w:val="24"/>
          <w:szCs w:val="24"/>
          <w:rtl/>
        </w:rPr>
        <w:t>המשפט</w:t>
      </w:r>
      <w:r w:rsidRPr="00BB6DC2">
        <w:rPr>
          <w:rFonts w:cs="David"/>
          <w:sz w:val="24"/>
          <w:szCs w:val="24"/>
          <w:rtl/>
        </w:rPr>
        <w:t xml:space="preserve"> </w:t>
      </w:r>
      <w:r w:rsidRPr="00BB6DC2">
        <w:rPr>
          <w:rFonts w:cs="David" w:hint="cs"/>
          <w:sz w:val="24"/>
          <w:szCs w:val="24"/>
          <w:rtl/>
        </w:rPr>
        <w:t>המוסמך</w:t>
      </w:r>
      <w:r w:rsidRPr="00BB6DC2">
        <w:rPr>
          <w:rFonts w:cs="David"/>
          <w:sz w:val="24"/>
          <w:szCs w:val="24"/>
          <w:rtl/>
        </w:rPr>
        <w:t xml:space="preserve"> </w:t>
      </w:r>
      <w:r w:rsidRPr="00BB6DC2">
        <w:rPr>
          <w:rFonts w:cs="David" w:hint="cs"/>
          <w:sz w:val="24"/>
          <w:szCs w:val="24"/>
          <w:rtl/>
        </w:rPr>
        <w:t>בירושלים</w:t>
      </w:r>
      <w:r w:rsidRPr="00BB6DC2">
        <w:rPr>
          <w:rFonts w:cs="David"/>
          <w:sz w:val="24"/>
          <w:szCs w:val="24"/>
          <w:rtl/>
        </w:rPr>
        <w:t xml:space="preserve"> </w:t>
      </w:r>
      <w:r w:rsidRPr="00BB6DC2">
        <w:rPr>
          <w:rFonts w:cs="David" w:hint="cs"/>
          <w:sz w:val="24"/>
          <w:szCs w:val="24"/>
          <w:rtl/>
        </w:rPr>
        <w:t>תהא</w:t>
      </w:r>
      <w:r w:rsidRPr="00BB6DC2">
        <w:rPr>
          <w:rFonts w:cs="David"/>
          <w:sz w:val="24"/>
          <w:szCs w:val="24"/>
          <w:rtl/>
        </w:rPr>
        <w:t xml:space="preserve"> </w:t>
      </w:r>
      <w:r w:rsidRPr="00BB6DC2">
        <w:rPr>
          <w:rFonts w:cs="David" w:hint="cs"/>
          <w:sz w:val="24"/>
          <w:szCs w:val="24"/>
          <w:rtl/>
        </w:rPr>
        <w:t>סמכות</w:t>
      </w:r>
      <w:r w:rsidRPr="00BB6DC2">
        <w:rPr>
          <w:rFonts w:cs="David"/>
          <w:sz w:val="24"/>
          <w:szCs w:val="24"/>
          <w:rtl/>
        </w:rPr>
        <w:t xml:space="preserve"> </w:t>
      </w:r>
      <w:r w:rsidRPr="00BB6DC2">
        <w:rPr>
          <w:rFonts w:cs="David" w:hint="cs"/>
          <w:sz w:val="24"/>
          <w:szCs w:val="24"/>
          <w:rtl/>
        </w:rPr>
        <w:t>בלעדית</w:t>
      </w:r>
      <w:r w:rsidRPr="00BB6DC2">
        <w:rPr>
          <w:rFonts w:cs="David"/>
          <w:sz w:val="24"/>
          <w:szCs w:val="24"/>
          <w:rtl/>
        </w:rPr>
        <w:t xml:space="preserve"> </w:t>
      </w:r>
      <w:r w:rsidRPr="00BB6DC2">
        <w:rPr>
          <w:rFonts w:cs="David" w:hint="cs"/>
          <w:sz w:val="24"/>
          <w:szCs w:val="24"/>
          <w:rtl/>
        </w:rPr>
        <w:t>לדון</w:t>
      </w:r>
      <w:r w:rsidRPr="00BB6DC2">
        <w:rPr>
          <w:rFonts w:cs="David"/>
          <w:sz w:val="24"/>
          <w:szCs w:val="24"/>
          <w:rtl/>
        </w:rPr>
        <w:t xml:space="preserve"> </w:t>
      </w:r>
      <w:r w:rsidRPr="00BB6DC2">
        <w:rPr>
          <w:rFonts w:cs="David" w:hint="cs"/>
          <w:sz w:val="24"/>
          <w:szCs w:val="24"/>
          <w:rtl/>
        </w:rPr>
        <w:t>בכל</w:t>
      </w:r>
      <w:r w:rsidRPr="00BB6DC2">
        <w:rPr>
          <w:rFonts w:cs="David"/>
          <w:sz w:val="24"/>
          <w:szCs w:val="24"/>
          <w:rtl/>
        </w:rPr>
        <w:t xml:space="preserve"> </w:t>
      </w:r>
      <w:r w:rsidRPr="00BB6DC2">
        <w:rPr>
          <w:rFonts w:cs="David" w:hint="cs"/>
          <w:sz w:val="24"/>
          <w:szCs w:val="24"/>
          <w:rtl/>
        </w:rPr>
        <w:t>תובענה</w:t>
      </w:r>
      <w:r w:rsidRPr="00BB6DC2">
        <w:rPr>
          <w:rFonts w:cs="David"/>
          <w:sz w:val="24"/>
          <w:szCs w:val="24"/>
          <w:rtl/>
        </w:rPr>
        <w:t xml:space="preserve"> </w:t>
      </w:r>
      <w:r w:rsidRPr="00BB6DC2">
        <w:rPr>
          <w:rFonts w:cs="David" w:hint="cs"/>
          <w:sz w:val="24"/>
          <w:szCs w:val="24"/>
          <w:rtl/>
        </w:rPr>
        <w:t>שעילתה</w:t>
      </w:r>
      <w:r w:rsidRPr="00BB6DC2">
        <w:rPr>
          <w:rFonts w:cs="David"/>
          <w:sz w:val="24"/>
          <w:szCs w:val="24"/>
          <w:rtl/>
        </w:rPr>
        <w:t xml:space="preserve"> </w:t>
      </w:r>
      <w:r w:rsidRPr="00BB6DC2">
        <w:rPr>
          <w:rFonts w:cs="David" w:hint="cs"/>
          <w:sz w:val="24"/>
          <w:szCs w:val="24"/>
          <w:rtl/>
        </w:rPr>
        <w:t>בהסכם</w:t>
      </w:r>
      <w:r w:rsidRPr="00BB6DC2">
        <w:rPr>
          <w:rFonts w:cs="David"/>
          <w:sz w:val="24"/>
          <w:szCs w:val="24"/>
          <w:rtl/>
        </w:rPr>
        <w:t xml:space="preserve"> </w:t>
      </w:r>
      <w:r w:rsidRPr="00BB6DC2">
        <w:rPr>
          <w:rFonts w:cs="David" w:hint="cs"/>
          <w:sz w:val="24"/>
          <w:szCs w:val="24"/>
          <w:rtl/>
        </w:rPr>
        <w:t>זה</w:t>
      </w:r>
      <w:r w:rsidRPr="00BB6DC2">
        <w:rPr>
          <w:rFonts w:cs="David"/>
          <w:sz w:val="24"/>
          <w:szCs w:val="24"/>
          <w:rtl/>
        </w:rPr>
        <w:t xml:space="preserve">.  </w:t>
      </w:r>
    </w:p>
    <w:p w:rsidR="00436611" w:rsidRPr="00BB6DC2" w:rsidRDefault="00436611" w:rsidP="0046497E">
      <w:pPr>
        <w:keepLines/>
        <w:spacing w:after="0" w:line="240" w:lineRule="auto"/>
        <w:jc w:val="both"/>
        <w:rPr>
          <w:rFonts w:cs="David"/>
          <w:sz w:val="24"/>
          <w:szCs w:val="24"/>
          <w:rtl/>
        </w:rPr>
      </w:pPr>
    </w:p>
    <w:p w:rsidR="00436611" w:rsidRPr="00BB6DC2" w:rsidRDefault="00436611" w:rsidP="00BD6C24">
      <w:pPr>
        <w:keepLines/>
        <w:numPr>
          <w:ilvl w:val="0"/>
          <w:numId w:val="27"/>
        </w:numPr>
        <w:spacing w:after="0" w:line="240" w:lineRule="auto"/>
        <w:ind w:right="567" w:hanging="418"/>
        <w:jc w:val="both"/>
        <w:rPr>
          <w:rFonts w:cs="David"/>
          <w:b/>
          <w:bCs/>
          <w:sz w:val="24"/>
          <w:szCs w:val="24"/>
          <w:rtl/>
        </w:rPr>
      </w:pPr>
      <w:r w:rsidRPr="00BB6DC2">
        <w:rPr>
          <w:rFonts w:cs="David" w:hint="cs"/>
          <w:b/>
          <w:bCs/>
          <w:sz w:val="24"/>
          <w:szCs w:val="24"/>
          <w:rtl/>
        </w:rPr>
        <w:t>כתובות</w:t>
      </w:r>
      <w:r w:rsidRPr="00BB6DC2">
        <w:rPr>
          <w:rFonts w:cs="David"/>
          <w:b/>
          <w:bCs/>
          <w:sz w:val="24"/>
          <w:szCs w:val="24"/>
          <w:rtl/>
        </w:rPr>
        <w:t xml:space="preserve"> </w:t>
      </w:r>
      <w:r w:rsidRPr="00BB6DC2">
        <w:rPr>
          <w:rFonts w:cs="David" w:hint="cs"/>
          <w:b/>
          <w:bCs/>
          <w:sz w:val="24"/>
          <w:szCs w:val="24"/>
          <w:rtl/>
        </w:rPr>
        <w:t>הצדדים</w:t>
      </w:r>
      <w:r w:rsidRPr="00BB6DC2">
        <w:rPr>
          <w:rFonts w:cs="David"/>
          <w:b/>
          <w:bCs/>
          <w:sz w:val="24"/>
          <w:szCs w:val="24"/>
          <w:rtl/>
        </w:rPr>
        <w:t xml:space="preserve"> </w:t>
      </w:r>
    </w:p>
    <w:p w:rsidR="00436611" w:rsidRPr="00BB6DC2" w:rsidRDefault="00436611" w:rsidP="0046497E">
      <w:pPr>
        <w:keepLines/>
        <w:spacing w:after="0" w:line="240" w:lineRule="auto"/>
        <w:jc w:val="both"/>
        <w:rPr>
          <w:rFonts w:cs="David"/>
          <w:sz w:val="24"/>
          <w:szCs w:val="24"/>
          <w:rtl/>
        </w:rPr>
      </w:pPr>
      <w:r w:rsidRPr="00BB6DC2">
        <w:rPr>
          <w:rFonts w:cs="David"/>
          <w:sz w:val="24"/>
          <w:szCs w:val="24"/>
          <w:rtl/>
        </w:rPr>
        <w:tab/>
      </w:r>
      <w:r w:rsidR="00515E75">
        <w:rPr>
          <w:rFonts w:cs="David" w:hint="cs"/>
          <w:b/>
          <w:bCs/>
          <w:sz w:val="24"/>
          <w:szCs w:val="24"/>
          <w:rtl/>
        </w:rPr>
        <w:t>בתי הדין הרבניים</w:t>
      </w:r>
      <w:r w:rsidRPr="00BB6DC2">
        <w:rPr>
          <w:rFonts w:cs="David"/>
          <w:b/>
          <w:bCs/>
          <w:sz w:val="24"/>
          <w:szCs w:val="24"/>
          <w:rtl/>
        </w:rPr>
        <w:t>:</w:t>
      </w:r>
      <w:r w:rsidRPr="00BB6DC2">
        <w:rPr>
          <w:rFonts w:cs="David"/>
          <w:sz w:val="24"/>
          <w:szCs w:val="24"/>
          <w:rtl/>
        </w:rPr>
        <w:t xml:space="preserve"> </w:t>
      </w:r>
      <w:r w:rsidRPr="00BB6DC2">
        <w:rPr>
          <w:rFonts w:cs="David" w:hint="cs"/>
          <w:sz w:val="24"/>
          <w:szCs w:val="24"/>
          <w:rtl/>
        </w:rPr>
        <w:t xml:space="preserve">רח' </w:t>
      </w:r>
      <w:r w:rsidR="00515E75">
        <w:rPr>
          <w:rFonts w:cs="David" w:hint="cs"/>
          <w:sz w:val="24"/>
          <w:szCs w:val="24"/>
          <w:rtl/>
        </w:rPr>
        <w:t>כנפי נשרים 22</w:t>
      </w:r>
      <w:r w:rsidRPr="00BB6DC2">
        <w:rPr>
          <w:rFonts w:cs="David" w:hint="cs"/>
          <w:sz w:val="24"/>
          <w:szCs w:val="24"/>
          <w:rtl/>
        </w:rPr>
        <w:t xml:space="preserve"> ירושלים.</w:t>
      </w:r>
    </w:p>
    <w:p w:rsidR="00436611" w:rsidRPr="00BB6DC2" w:rsidRDefault="00436611" w:rsidP="0046497E">
      <w:pPr>
        <w:keepLines/>
        <w:spacing w:after="0" w:line="240" w:lineRule="auto"/>
        <w:ind w:right="567" w:hanging="567"/>
        <w:jc w:val="both"/>
        <w:rPr>
          <w:rFonts w:cs="David"/>
          <w:sz w:val="24"/>
          <w:szCs w:val="24"/>
          <w:rtl/>
        </w:rPr>
      </w:pPr>
      <w:r w:rsidRPr="00BB6DC2">
        <w:rPr>
          <w:rFonts w:cs="David"/>
          <w:b/>
          <w:bCs/>
          <w:sz w:val="24"/>
          <w:szCs w:val="24"/>
          <w:rtl/>
        </w:rPr>
        <w:tab/>
      </w:r>
      <w:r w:rsidRPr="00BB6DC2">
        <w:rPr>
          <w:rFonts w:cs="David"/>
          <w:b/>
          <w:bCs/>
          <w:sz w:val="24"/>
          <w:szCs w:val="24"/>
          <w:rtl/>
        </w:rPr>
        <w:tab/>
      </w:r>
      <w:r w:rsidRPr="00BB6DC2">
        <w:rPr>
          <w:rFonts w:cs="David" w:hint="cs"/>
          <w:b/>
          <w:bCs/>
          <w:sz w:val="24"/>
          <w:szCs w:val="24"/>
          <w:rtl/>
        </w:rPr>
        <w:t>הספק</w:t>
      </w:r>
      <w:r w:rsidRPr="00BB6DC2">
        <w:rPr>
          <w:rFonts w:cs="David"/>
          <w:b/>
          <w:bCs/>
          <w:sz w:val="24"/>
          <w:szCs w:val="24"/>
          <w:rtl/>
        </w:rPr>
        <w:t xml:space="preserve">: </w:t>
      </w:r>
      <w:r w:rsidRPr="00BB6DC2">
        <w:rPr>
          <w:rFonts w:cs="David" w:hint="cs"/>
          <w:sz w:val="24"/>
          <w:szCs w:val="24"/>
          <w:rtl/>
        </w:rPr>
        <w:t>רח</w:t>
      </w:r>
      <w:r w:rsidRPr="00BB6DC2">
        <w:rPr>
          <w:rFonts w:cs="David"/>
          <w:sz w:val="24"/>
          <w:szCs w:val="24"/>
          <w:rtl/>
        </w:rPr>
        <w:t>' ________________________.</w:t>
      </w:r>
      <w:r w:rsidRPr="00BB6DC2">
        <w:rPr>
          <w:rFonts w:cs="David"/>
          <w:sz w:val="24"/>
          <w:szCs w:val="24"/>
          <w:rtl/>
        </w:rPr>
        <w:tab/>
      </w:r>
    </w:p>
    <w:p w:rsidR="00436611" w:rsidRPr="00BB6DC2" w:rsidRDefault="00436611" w:rsidP="0046497E">
      <w:pPr>
        <w:keepLines/>
        <w:spacing w:after="0" w:line="240" w:lineRule="auto"/>
        <w:jc w:val="both"/>
        <w:rPr>
          <w:rFonts w:cs="David"/>
          <w:sz w:val="24"/>
          <w:szCs w:val="24"/>
          <w:rtl/>
        </w:rPr>
      </w:pPr>
    </w:p>
    <w:p w:rsidR="00436611" w:rsidRPr="00BB6DC2" w:rsidRDefault="00436611" w:rsidP="0046497E">
      <w:pPr>
        <w:keepLines/>
        <w:spacing w:after="0" w:line="240" w:lineRule="auto"/>
        <w:jc w:val="both"/>
        <w:rPr>
          <w:rFonts w:cs="David"/>
          <w:sz w:val="24"/>
          <w:szCs w:val="24"/>
          <w:rtl/>
        </w:rPr>
      </w:pPr>
    </w:p>
    <w:p w:rsidR="00436611" w:rsidRPr="00BB6DC2" w:rsidRDefault="00436611" w:rsidP="0046497E">
      <w:pPr>
        <w:keepLines/>
        <w:spacing w:after="0" w:line="240" w:lineRule="auto"/>
        <w:jc w:val="both"/>
        <w:rPr>
          <w:rFonts w:cs="David"/>
          <w:sz w:val="24"/>
          <w:szCs w:val="24"/>
          <w:rtl/>
        </w:rPr>
      </w:pPr>
      <w:r w:rsidRPr="00BB6DC2">
        <w:rPr>
          <w:rFonts w:cs="David" w:hint="cs"/>
          <w:sz w:val="24"/>
          <w:szCs w:val="24"/>
          <w:rtl/>
        </w:rPr>
        <w:t>כל</w:t>
      </w:r>
      <w:r w:rsidRPr="00BB6DC2">
        <w:rPr>
          <w:rFonts w:cs="David"/>
          <w:sz w:val="24"/>
          <w:szCs w:val="24"/>
          <w:rtl/>
        </w:rPr>
        <w:t xml:space="preserve"> </w:t>
      </w:r>
      <w:r w:rsidRPr="00BB6DC2">
        <w:rPr>
          <w:rFonts w:cs="David" w:hint="cs"/>
          <w:sz w:val="24"/>
          <w:szCs w:val="24"/>
          <w:rtl/>
        </w:rPr>
        <w:t>הודעה</w:t>
      </w:r>
      <w:r w:rsidRPr="00BB6DC2">
        <w:rPr>
          <w:rFonts w:cs="David"/>
          <w:sz w:val="24"/>
          <w:szCs w:val="24"/>
          <w:rtl/>
        </w:rPr>
        <w:t xml:space="preserve"> </w:t>
      </w:r>
      <w:r w:rsidRPr="00BB6DC2">
        <w:rPr>
          <w:rFonts w:cs="David" w:hint="cs"/>
          <w:sz w:val="24"/>
          <w:szCs w:val="24"/>
          <w:rtl/>
        </w:rPr>
        <w:t>שתשלח</w:t>
      </w:r>
      <w:r w:rsidRPr="00BB6DC2">
        <w:rPr>
          <w:rFonts w:cs="David"/>
          <w:sz w:val="24"/>
          <w:szCs w:val="24"/>
          <w:rtl/>
        </w:rPr>
        <w:t xml:space="preserve"> </w:t>
      </w:r>
      <w:r w:rsidRPr="00BB6DC2">
        <w:rPr>
          <w:rFonts w:cs="David" w:hint="cs"/>
          <w:sz w:val="24"/>
          <w:szCs w:val="24"/>
          <w:rtl/>
        </w:rPr>
        <w:t>בדואר</w:t>
      </w:r>
      <w:r w:rsidRPr="00BB6DC2">
        <w:rPr>
          <w:rFonts w:cs="David"/>
          <w:sz w:val="24"/>
          <w:szCs w:val="24"/>
          <w:rtl/>
        </w:rPr>
        <w:t xml:space="preserve"> </w:t>
      </w:r>
      <w:r w:rsidRPr="00BB6DC2">
        <w:rPr>
          <w:rFonts w:cs="David" w:hint="cs"/>
          <w:sz w:val="24"/>
          <w:szCs w:val="24"/>
          <w:rtl/>
        </w:rPr>
        <w:t>רשום</w:t>
      </w:r>
      <w:r w:rsidRPr="00BB6DC2">
        <w:rPr>
          <w:rFonts w:cs="David"/>
          <w:sz w:val="24"/>
          <w:szCs w:val="24"/>
          <w:rtl/>
        </w:rPr>
        <w:t xml:space="preserve"> </w:t>
      </w:r>
      <w:r w:rsidRPr="00BB6DC2">
        <w:rPr>
          <w:rFonts w:cs="David" w:hint="cs"/>
          <w:sz w:val="24"/>
          <w:szCs w:val="24"/>
          <w:rtl/>
        </w:rPr>
        <w:t>לפי</w:t>
      </w:r>
      <w:r w:rsidRPr="00BB6DC2">
        <w:rPr>
          <w:rFonts w:cs="David"/>
          <w:sz w:val="24"/>
          <w:szCs w:val="24"/>
          <w:rtl/>
        </w:rPr>
        <w:t xml:space="preserve"> </w:t>
      </w:r>
      <w:r w:rsidRPr="00BB6DC2">
        <w:rPr>
          <w:rFonts w:cs="David" w:hint="cs"/>
          <w:sz w:val="24"/>
          <w:szCs w:val="24"/>
          <w:rtl/>
        </w:rPr>
        <w:t>אחת</w:t>
      </w:r>
      <w:r w:rsidRPr="00BB6DC2">
        <w:rPr>
          <w:rFonts w:cs="David"/>
          <w:sz w:val="24"/>
          <w:szCs w:val="24"/>
          <w:rtl/>
        </w:rPr>
        <w:t xml:space="preserve"> </w:t>
      </w:r>
      <w:r w:rsidRPr="00BB6DC2">
        <w:rPr>
          <w:rFonts w:cs="David" w:hint="cs"/>
          <w:sz w:val="24"/>
          <w:szCs w:val="24"/>
          <w:rtl/>
        </w:rPr>
        <w:t>הכתובות</w:t>
      </w:r>
      <w:r w:rsidRPr="00BB6DC2">
        <w:rPr>
          <w:rFonts w:cs="David"/>
          <w:sz w:val="24"/>
          <w:szCs w:val="24"/>
          <w:rtl/>
        </w:rPr>
        <w:t xml:space="preserve"> </w:t>
      </w:r>
      <w:r w:rsidRPr="00BB6DC2">
        <w:rPr>
          <w:rFonts w:cs="David" w:hint="cs"/>
          <w:sz w:val="24"/>
          <w:szCs w:val="24"/>
          <w:rtl/>
        </w:rPr>
        <w:t>הנ</w:t>
      </w:r>
      <w:r w:rsidRPr="00BB6DC2">
        <w:rPr>
          <w:rFonts w:cs="David"/>
          <w:sz w:val="24"/>
          <w:szCs w:val="24"/>
          <w:rtl/>
        </w:rPr>
        <w:t>"</w:t>
      </w:r>
      <w:r w:rsidRPr="00BB6DC2">
        <w:rPr>
          <w:rFonts w:cs="David" w:hint="cs"/>
          <w:sz w:val="24"/>
          <w:szCs w:val="24"/>
          <w:rtl/>
        </w:rPr>
        <w:t>ל</w:t>
      </w:r>
      <w:r w:rsidRPr="00BB6DC2">
        <w:rPr>
          <w:rFonts w:cs="David"/>
          <w:sz w:val="24"/>
          <w:szCs w:val="24"/>
          <w:rtl/>
        </w:rPr>
        <w:t xml:space="preserve"> </w:t>
      </w:r>
      <w:r w:rsidRPr="00BB6DC2">
        <w:rPr>
          <w:rFonts w:cs="David" w:hint="cs"/>
          <w:sz w:val="24"/>
          <w:szCs w:val="24"/>
          <w:rtl/>
        </w:rPr>
        <w:t>תיחשב</w:t>
      </w:r>
      <w:r w:rsidRPr="00BB6DC2">
        <w:rPr>
          <w:rFonts w:cs="David"/>
          <w:sz w:val="24"/>
          <w:szCs w:val="24"/>
          <w:rtl/>
        </w:rPr>
        <w:t xml:space="preserve"> </w:t>
      </w:r>
      <w:r w:rsidRPr="00BB6DC2">
        <w:rPr>
          <w:rFonts w:cs="David" w:hint="cs"/>
          <w:sz w:val="24"/>
          <w:szCs w:val="24"/>
          <w:rtl/>
        </w:rPr>
        <w:t>כאילו</w:t>
      </w:r>
      <w:r w:rsidRPr="00BB6DC2">
        <w:rPr>
          <w:rFonts w:cs="David"/>
          <w:sz w:val="24"/>
          <w:szCs w:val="24"/>
          <w:rtl/>
        </w:rPr>
        <w:t xml:space="preserve"> </w:t>
      </w:r>
      <w:r w:rsidRPr="00BB6DC2">
        <w:rPr>
          <w:rFonts w:cs="David" w:hint="cs"/>
          <w:sz w:val="24"/>
          <w:szCs w:val="24"/>
          <w:rtl/>
        </w:rPr>
        <w:t>נתקבלה</w:t>
      </w:r>
      <w:r w:rsidRPr="00BB6DC2">
        <w:rPr>
          <w:rFonts w:cs="David"/>
          <w:sz w:val="24"/>
          <w:szCs w:val="24"/>
          <w:rtl/>
        </w:rPr>
        <w:t xml:space="preserve"> </w:t>
      </w:r>
      <w:r w:rsidRPr="00BB6DC2">
        <w:rPr>
          <w:rFonts w:cs="David" w:hint="cs"/>
          <w:sz w:val="24"/>
          <w:szCs w:val="24"/>
          <w:rtl/>
        </w:rPr>
        <w:t>כחוק</w:t>
      </w:r>
      <w:r w:rsidRPr="00BB6DC2">
        <w:rPr>
          <w:rFonts w:cs="David"/>
          <w:sz w:val="24"/>
          <w:szCs w:val="24"/>
          <w:rtl/>
        </w:rPr>
        <w:t xml:space="preserve"> 72 </w:t>
      </w:r>
      <w:r w:rsidRPr="00BB6DC2">
        <w:rPr>
          <w:rFonts w:cs="David" w:hint="cs"/>
          <w:sz w:val="24"/>
          <w:szCs w:val="24"/>
          <w:rtl/>
        </w:rPr>
        <w:t>שעות</w:t>
      </w:r>
      <w:r w:rsidRPr="00BB6DC2">
        <w:rPr>
          <w:rFonts w:cs="David"/>
          <w:sz w:val="24"/>
          <w:szCs w:val="24"/>
          <w:rtl/>
        </w:rPr>
        <w:t xml:space="preserve"> </w:t>
      </w:r>
      <w:r w:rsidRPr="00BB6DC2">
        <w:rPr>
          <w:rFonts w:cs="David" w:hint="cs"/>
          <w:sz w:val="24"/>
          <w:szCs w:val="24"/>
          <w:rtl/>
        </w:rPr>
        <w:t>אחרי</w:t>
      </w:r>
      <w:r w:rsidRPr="00BB6DC2">
        <w:rPr>
          <w:rFonts w:cs="David"/>
          <w:sz w:val="24"/>
          <w:szCs w:val="24"/>
          <w:rtl/>
        </w:rPr>
        <w:t xml:space="preserve"> </w:t>
      </w:r>
      <w:r w:rsidRPr="00BB6DC2">
        <w:rPr>
          <w:rFonts w:cs="David" w:hint="cs"/>
          <w:sz w:val="24"/>
          <w:szCs w:val="24"/>
          <w:rtl/>
        </w:rPr>
        <w:t>שנשלחה</w:t>
      </w:r>
      <w:r w:rsidRPr="00BB6DC2">
        <w:rPr>
          <w:rFonts w:cs="David"/>
          <w:sz w:val="24"/>
          <w:szCs w:val="24"/>
          <w:rtl/>
        </w:rPr>
        <w:t>.</w:t>
      </w:r>
    </w:p>
    <w:p w:rsidR="00436611" w:rsidRPr="00BB6DC2" w:rsidRDefault="00436611" w:rsidP="0046497E">
      <w:pPr>
        <w:keepLines/>
        <w:spacing w:after="0" w:line="240" w:lineRule="auto"/>
        <w:ind w:right="567" w:hanging="567"/>
        <w:jc w:val="both"/>
        <w:rPr>
          <w:rFonts w:cs="David"/>
          <w:b/>
          <w:bCs/>
          <w:sz w:val="24"/>
          <w:szCs w:val="24"/>
          <w:rtl/>
        </w:rPr>
      </w:pPr>
    </w:p>
    <w:p w:rsidR="00436611" w:rsidRPr="00BB6DC2" w:rsidRDefault="00436611" w:rsidP="0046497E">
      <w:pPr>
        <w:keepLines/>
        <w:spacing w:after="0" w:line="240" w:lineRule="auto"/>
        <w:ind w:right="567" w:hanging="567"/>
        <w:jc w:val="both"/>
        <w:rPr>
          <w:rFonts w:cs="David"/>
          <w:b/>
          <w:bCs/>
          <w:sz w:val="24"/>
          <w:szCs w:val="24"/>
          <w:rtl/>
        </w:rPr>
      </w:pPr>
      <w:r w:rsidRPr="00BB6DC2">
        <w:rPr>
          <w:rFonts w:cs="David" w:hint="cs"/>
          <w:b/>
          <w:bCs/>
          <w:sz w:val="24"/>
          <w:szCs w:val="24"/>
          <w:rtl/>
        </w:rPr>
        <w:t>ולראיה</w:t>
      </w:r>
      <w:r w:rsidRPr="00BB6DC2">
        <w:rPr>
          <w:rFonts w:cs="David"/>
          <w:b/>
          <w:bCs/>
          <w:sz w:val="24"/>
          <w:szCs w:val="24"/>
          <w:rtl/>
        </w:rPr>
        <w:t xml:space="preserve"> </w:t>
      </w:r>
      <w:r w:rsidRPr="00BB6DC2">
        <w:rPr>
          <w:rFonts w:cs="David" w:hint="cs"/>
          <w:b/>
          <w:bCs/>
          <w:sz w:val="24"/>
          <w:szCs w:val="24"/>
          <w:rtl/>
        </w:rPr>
        <w:t>באו</w:t>
      </w:r>
      <w:r w:rsidRPr="00BB6DC2">
        <w:rPr>
          <w:rFonts w:cs="David"/>
          <w:b/>
          <w:bCs/>
          <w:sz w:val="24"/>
          <w:szCs w:val="24"/>
          <w:rtl/>
        </w:rPr>
        <w:t xml:space="preserve"> </w:t>
      </w:r>
      <w:r w:rsidRPr="00BB6DC2">
        <w:rPr>
          <w:rFonts w:cs="David" w:hint="cs"/>
          <w:b/>
          <w:bCs/>
          <w:sz w:val="24"/>
          <w:szCs w:val="24"/>
          <w:rtl/>
        </w:rPr>
        <w:t>הצדדים</w:t>
      </w:r>
      <w:r w:rsidRPr="00BB6DC2">
        <w:rPr>
          <w:rFonts w:cs="David"/>
          <w:b/>
          <w:bCs/>
          <w:sz w:val="24"/>
          <w:szCs w:val="24"/>
          <w:rtl/>
        </w:rPr>
        <w:t xml:space="preserve"> </w:t>
      </w:r>
      <w:r w:rsidRPr="00BB6DC2">
        <w:rPr>
          <w:rFonts w:cs="David" w:hint="cs"/>
          <w:b/>
          <w:bCs/>
          <w:sz w:val="24"/>
          <w:szCs w:val="24"/>
          <w:rtl/>
        </w:rPr>
        <w:t>על</w:t>
      </w:r>
      <w:r w:rsidRPr="00BB6DC2">
        <w:rPr>
          <w:rFonts w:cs="David"/>
          <w:b/>
          <w:bCs/>
          <w:sz w:val="24"/>
          <w:szCs w:val="24"/>
          <w:rtl/>
        </w:rPr>
        <w:t xml:space="preserve"> </w:t>
      </w:r>
      <w:r w:rsidRPr="00BB6DC2">
        <w:rPr>
          <w:rFonts w:cs="David" w:hint="cs"/>
          <w:b/>
          <w:bCs/>
          <w:sz w:val="24"/>
          <w:szCs w:val="24"/>
          <w:rtl/>
        </w:rPr>
        <w:t>החתום</w:t>
      </w:r>
      <w:r w:rsidRPr="00BB6DC2">
        <w:rPr>
          <w:rFonts w:cs="David"/>
          <w:b/>
          <w:bCs/>
          <w:sz w:val="24"/>
          <w:szCs w:val="24"/>
          <w:rtl/>
        </w:rPr>
        <w:t>:</w:t>
      </w:r>
    </w:p>
    <w:p w:rsidR="00436611" w:rsidRPr="00BB6DC2" w:rsidRDefault="00436611" w:rsidP="0046497E">
      <w:pPr>
        <w:keepLines/>
        <w:spacing w:after="0" w:line="240" w:lineRule="auto"/>
        <w:ind w:right="567" w:hanging="567"/>
        <w:jc w:val="both"/>
        <w:rPr>
          <w:rFonts w:cs="David"/>
          <w:b/>
          <w:bCs/>
          <w:sz w:val="24"/>
          <w:szCs w:val="24"/>
          <w:rtl/>
        </w:rPr>
      </w:pPr>
    </w:p>
    <w:p w:rsidR="00436611" w:rsidRPr="00BB6DC2" w:rsidRDefault="00436611" w:rsidP="0046497E">
      <w:pPr>
        <w:keepLines/>
        <w:spacing w:after="0" w:line="240" w:lineRule="auto"/>
        <w:ind w:right="567"/>
        <w:jc w:val="both"/>
        <w:rPr>
          <w:rFonts w:cs="David"/>
          <w:b/>
          <w:bCs/>
          <w:sz w:val="24"/>
          <w:szCs w:val="24"/>
          <w:rtl/>
        </w:rPr>
      </w:pPr>
    </w:p>
    <w:p w:rsidR="00436611" w:rsidRPr="00BB6DC2" w:rsidRDefault="00436611" w:rsidP="0046497E">
      <w:pPr>
        <w:keepLines/>
        <w:spacing w:after="0" w:line="240" w:lineRule="auto"/>
        <w:ind w:left="2069" w:right="567" w:hanging="2643"/>
        <w:rPr>
          <w:rFonts w:cs="David"/>
          <w:sz w:val="24"/>
          <w:szCs w:val="24"/>
          <w:rtl/>
        </w:rPr>
      </w:pPr>
      <w:r w:rsidRPr="00BB6DC2">
        <w:rPr>
          <w:rFonts w:cs="David" w:hint="cs"/>
          <w:sz w:val="24"/>
          <w:szCs w:val="24"/>
          <w:rtl/>
        </w:rPr>
        <w:t>__________________</w:t>
      </w:r>
      <w:r w:rsidRPr="00BB6DC2">
        <w:rPr>
          <w:rFonts w:cs="David"/>
          <w:sz w:val="24"/>
          <w:szCs w:val="24"/>
          <w:rtl/>
        </w:rPr>
        <w:t xml:space="preserve">       </w:t>
      </w:r>
      <w:r w:rsidRPr="00BB6DC2">
        <w:rPr>
          <w:rFonts w:cs="David"/>
          <w:sz w:val="24"/>
          <w:szCs w:val="24"/>
          <w:rtl/>
        </w:rPr>
        <w:tab/>
      </w:r>
      <w:r w:rsidRPr="00BB6DC2">
        <w:rPr>
          <w:rFonts w:cs="David" w:hint="cs"/>
          <w:sz w:val="24"/>
          <w:szCs w:val="24"/>
          <w:rtl/>
        </w:rPr>
        <w:t xml:space="preserve">       ____________________              _________________</w:t>
      </w:r>
      <w:r w:rsidRPr="00BB6DC2">
        <w:rPr>
          <w:rFonts w:cs="David"/>
          <w:sz w:val="24"/>
          <w:szCs w:val="24"/>
          <w:rtl/>
        </w:rPr>
        <w:tab/>
        <w:t xml:space="preserve"> </w:t>
      </w:r>
    </w:p>
    <w:p w:rsidR="00436611" w:rsidRPr="00BB6DC2" w:rsidRDefault="00515E75" w:rsidP="0046497E">
      <w:pPr>
        <w:keepLines/>
        <w:spacing w:after="0" w:line="240" w:lineRule="auto"/>
        <w:ind w:right="567" w:hanging="567"/>
        <w:jc w:val="both"/>
        <w:rPr>
          <w:rFonts w:cs="David"/>
          <w:sz w:val="24"/>
          <w:szCs w:val="24"/>
          <w:rtl/>
        </w:rPr>
      </w:pPr>
      <w:r>
        <w:rPr>
          <w:rFonts w:cs="David" w:hint="cs"/>
          <w:sz w:val="24"/>
          <w:szCs w:val="24"/>
          <w:rtl/>
        </w:rPr>
        <w:t xml:space="preserve">      </w:t>
      </w:r>
      <w:r w:rsidR="00436611" w:rsidRPr="00BB6DC2">
        <w:rPr>
          <w:rFonts w:cs="David" w:hint="cs"/>
          <w:sz w:val="24"/>
          <w:szCs w:val="24"/>
          <w:rtl/>
        </w:rPr>
        <w:t>מנכ</w:t>
      </w:r>
      <w:r w:rsidR="00436611" w:rsidRPr="00BB6DC2">
        <w:rPr>
          <w:rFonts w:cs="David"/>
          <w:sz w:val="24"/>
          <w:szCs w:val="24"/>
          <w:rtl/>
        </w:rPr>
        <w:t>"</w:t>
      </w:r>
      <w:r w:rsidR="00436611" w:rsidRPr="00BB6DC2">
        <w:rPr>
          <w:rFonts w:cs="David" w:hint="cs"/>
          <w:sz w:val="24"/>
          <w:szCs w:val="24"/>
          <w:rtl/>
        </w:rPr>
        <w:t>ל</w:t>
      </w:r>
      <w:r w:rsidR="00436611" w:rsidRPr="00BB6DC2">
        <w:rPr>
          <w:rFonts w:cs="David"/>
          <w:sz w:val="24"/>
          <w:szCs w:val="24"/>
          <w:rtl/>
        </w:rPr>
        <w:t xml:space="preserve"> </w:t>
      </w:r>
      <w:r>
        <w:rPr>
          <w:rFonts w:cs="David" w:hint="cs"/>
          <w:sz w:val="24"/>
          <w:szCs w:val="24"/>
          <w:rtl/>
        </w:rPr>
        <w:t>בתי הדין</w:t>
      </w:r>
      <w:r w:rsidR="00436611" w:rsidRPr="00BB6DC2">
        <w:rPr>
          <w:rFonts w:cs="David"/>
          <w:sz w:val="24"/>
          <w:szCs w:val="24"/>
          <w:rtl/>
        </w:rPr>
        <w:tab/>
      </w:r>
      <w:r w:rsidR="00436611" w:rsidRPr="00BB6DC2">
        <w:rPr>
          <w:rFonts w:cs="David" w:hint="cs"/>
          <w:sz w:val="24"/>
          <w:szCs w:val="24"/>
          <w:rtl/>
        </w:rPr>
        <w:t xml:space="preserve">      </w:t>
      </w:r>
      <w:r>
        <w:rPr>
          <w:rFonts w:cs="David" w:hint="cs"/>
          <w:sz w:val="24"/>
          <w:szCs w:val="24"/>
          <w:rtl/>
        </w:rPr>
        <w:t xml:space="preserve">            </w:t>
      </w:r>
      <w:r w:rsidR="00436611" w:rsidRPr="00BB6DC2">
        <w:rPr>
          <w:rFonts w:cs="David" w:hint="cs"/>
          <w:sz w:val="24"/>
          <w:szCs w:val="24"/>
          <w:rtl/>
        </w:rPr>
        <w:t xml:space="preserve"> הספק</w:t>
      </w:r>
      <w:r w:rsidR="00436611" w:rsidRPr="00BB6DC2">
        <w:rPr>
          <w:rFonts w:cs="David"/>
          <w:sz w:val="24"/>
          <w:szCs w:val="24"/>
          <w:rtl/>
        </w:rPr>
        <w:t xml:space="preserve"> (</w:t>
      </w:r>
      <w:r w:rsidR="00436611" w:rsidRPr="00BB6DC2">
        <w:rPr>
          <w:rFonts w:cs="David" w:hint="cs"/>
          <w:sz w:val="24"/>
          <w:szCs w:val="24"/>
          <w:rtl/>
        </w:rPr>
        <w:t>שם</w:t>
      </w:r>
      <w:r w:rsidR="00436611" w:rsidRPr="00BB6DC2">
        <w:rPr>
          <w:rFonts w:cs="David"/>
          <w:sz w:val="24"/>
          <w:szCs w:val="24"/>
          <w:rtl/>
        </w:rPr>
        <w:t xml:space="preserve">, </w:t>
      </w:r>
      <w:r w:rsidR="00436611" w:rsidRPr="00BB6DC2">
        <w:rPr>
          <w:rFonts w:cs="David" w:hint="cs"/>
          <w:sz w:val="24"/>
          <w:szCs w:val="24"/>
          <w:rtl/>
        </w:rPr>
        <w:t>חתימה</w:t>
      </w:r>
      <w:r w:rsidR="00436611" w:rsidRPr="00BB6DC2">
        <w:rPr>
          <w:rFonts w:cs="David"/>
          <w:sz w:val="24"/>
          <w:szCs w:val="24"/>
          <w:rtl/>
        </w:rPr>
        <w:t xml:space="preserve"> </w:t>
      </w:r>
      <w:r w:rsidR="00436611" w:rsidRPr="00BB6DC2">
        <w:rPr>
          <w:rFonts w:cs="David" w:hint="cs"/>
          <w:sz w:val="24"/>
          <w:szCs w:val="24"/>
          <w:rtl/>
        </w:rPr>
        <w:t>וחותמת</w:t>
      </w:r>
      <w:r w:rsidR="00436611" w:rsidRPr="00BB6DC2">
        <w:rPr>
          <w:rFonts w:cs="David"/>
          <w:sz w:val="24"/>
          <w:szCs w:val="24"/>
          <w:rtl/>
        </w:rPr>
        <w:t>)</w:t>
      </w:r>
      <w:r w:rsidR="00436611" w:rsidRPr="00BB6DC2">
        <w:rPr>
          <w:rFonts w:cs="David" w:hint="cs"/>
          <w:sz w:val="24"/>
          <w:szCs w:val="24"/>
          <w:rtl/>
        </w:rPr>
        <w:t xml:space="preserve">            </w:t>
      </w:r>
      <w:r>
        <w:rPr>
          <w:rFonts w:cs="David" w:hint="cs"/>
          <w:sz w:val="24"/>
          <w:szCs w:val="24"/>
          <w:rtl/>
        </w:rPr>
        <w:t xml:space="preserve">       </w:t>
      </w:r>
      <w:r w:rsidR="00436611" w:rsidRPr="00BB6DC2">
        <w:rPr>
          <w:rFonts w:cs="David" w:hint="cs"/>
          <w:sz w:val="24"/>
          <w:szCs w:val="24"/>
          <w:rtl/>
        </w:rPr>
        <w:t xml:space="preserve"> חשב</w:t>
      </w:r>
      <w:r w:rsidR="00436611" w:rsidRPr="00BB6DC2">
        <w:rPr>
          <w:rFonts w:cs="David"/>
          <w:sz w:val="24"/>
          <w:szCs w:val="24"/>
          <w:rtl/>
        </w:rPr>
        <w:t xml:space="preserve"> </w:t>
      </w:r>
      <w:r>
        <w:rPr>
          <w:rFonts w:cs="David" w:hint="cs"/>
          <w:sz w:val="24"/>
          <w:szCs w:val="24"/>
          <w:rtl/>
        </w:rPr>
        <w:t>בתי הדין</w:t>
      </w:r>
      <w:r w:rsidR="00436611" w:rsidRPr="00BB6DC2">
        <w:rPr>
          <w:rFonts w:cs="David"/>
          <w:sz w:val="24"/>
          <w:szCs w:val="24"/>
          <w:rtl/>
        </w:rPr>
        <w:t xml:space="preserve">               </w:t>
      </w:r>
    </w:p>
    <w:p w:rsidR="00436611" w:rsidRPr="00BB6DC2" w:rsidRDefault="00436611" w:rsidP="0046497E">
      <w:pPr>
        <w:keepLines/>
        <w:spacing w:after="0" w:line="240" w:lineRule="auto"/>
        <w:ind w:right="567" w:hanging="567"/>
        <w:jc w:val="both"/>
        <w:rPr>
          <w:rFonts w:cs="David"/>
          <w:sz w:val="24"/>
          <w:szCs w:val="24"/>
          <w:rtl/>
        </w:rPr>
      </w:pPr>
    </w:p>
    <w:p w:rsidR="00FB4ECD" w:rsidRDefault="00FB4ECD" w:rsidP="0033129F">
      <w:pPr>
        <w:jc w:val="center"/>
        <w:rPr>
          <w:rFonts w:cs="David"/>
          <w:b/>
          <w:bCs/>
          <w:sz w:val="24"/>
          <w:szCs w:val="24"/>
          <w:u w:val="single"/>
          <w:rtl/>
        </w:rPr>
      </w:pPr>
      <w:bookmarkStart w:id="42" w:name="_Toc443549968"/>
    </w:p>
    <w:p w:rsidR="0033129F" w:rsidRDefault="0033129F" w:rsidP="0033129F">
      <w:pPr>
        <w:jc w:val="center"/>
        <w:rPr>
          <w:rFonts w:cs="David"/>
          <w:b/>
          <w:bCs/>
          <w:sz w:val="24"/>
          <w:szCs w:val="24"/>
          <w:u w:val="single"/>
          <w:rtl/>
        </w:rPr>
      </w:pPr>
      <w:r w:rsidRPr="00BB6DC2">
        <w:rPr>
          <w:rFonts w:cs="David" w:hint="cs"/>
          <w:b/>
          <w:bCs/>
          <w:sz w:val="24"/>
          <w:szCs w:val="24"/>
          <w:u w:val="single"/>
          <w:rtl/>
        </w:rPr>
        <w:lastRenderedPageBreak/>
        <w:t xml:space="preserve">נספח </w:t>
      </w:r>
      <w:r w:rsidR="00973FBB">
        <w:rPr>
          <w:rFonts w:cs="David" w:hint="cs"/>
          <w:b/>
          <w:bCs/>
          <w:sz w:val="24"/>
          <w:szCs w:val="24"/>
          <w:u w:val="single"/>
          <w:rtl/>
        </w:rPr>
        <w:t>ב</w:t>
      </w:r>
      <w:r w:rsidR="00DA31C8">
        <w:rPr>
          <w:rFonts w:cs="David" w:hint="cs"/>
          <w:b/>
          <w:bCs/>
          <w:sz w:val="24"/>
          <w:szCs w:val="24"/>
          <w:u w:val="single"/>
          <w:rtl/>
        </w:rPr>
        <w:t>'</w:t>
      </w:r>
      <w:r w:rsidRPr="00BB6DC2">
        <w:rPr>
          <w:rFonts w:cs="David" w:hint="cs"/>
          <w:b/>
          <w:bCs/>
          <w:sz w:val="24"/>
          <w:szCs w:val="24"/>
          <w:u w:val="single"/>
          <w:rtl/>
        </w:rPr>
        <w:t xml:space="preserve"> - הצעת מחיר</w:t>
      </w:r>
    </w:p>
    <w:p w:rsidR="0033129F" w:rsidRPr="00BB6DC2" w:rsidRDefault="00973FBB" w:rsidP="0033129F">
      <w:pPr>
        <w:rPr>
          <w:rFonts w:cs="David"/>
          <w:b/>
          <w:bCs/>
          <w:sz w:val="24"/>
          <w:szCs w:val="24"/>
          <w:u w:val="single"/>
          <w:rtl/>
        </w:rPr>
      </w:pPr>
      <w:r>
        <w:rPr>
          <w:rFonts w:cs="David" w:hint="cs"/>
          <w:b/>
          <w:bCs/>
          <w:sz w:val="24"/>
          <w:szCs w:val="24"/>
          <w:u w:val="single"/>
          <w:rtl/>
        </w:rPr>
        <w:t>מנה א'</w:t>
      </w:r>
    </w:p>
    <w:tbl>
      <w:tblPr>
        <w:tblW w:w="981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
        <w:gridCol w:w="2428"/>
        <w:gridCol w:w="1928"/>
        <w:gridCol w:w="1843"/>
        <w:gridCol w:w="955"/>
        <w:gridCol w:w="955"/>
        <w:gridCol w:w="730"/>
        <w:gridCol w:w="955"/>
      </w:tblGrid>
      <w:tr w:rsidR="006F6F50" w:rsidRPr="00BB6DC2" w:rsidTr="001446BD">
        <w:trPr>
          <w:gridBefore w:val="1"/>
          <w:wBefore w:w="16" w:type="dxa"/>
          <w:trHeight w:val="790"/>
          <w:jc w:val="right"/>
        </w:trPr>
        <w:tc>
          <w:tcPr>
            <w:tcW w:w="2428" w:type="dxa"/>
            <w:shd w:val="clear" w:color="auto" w:fill="D9D9D9"/>
            <w:tcMar>
              <w:top w:w="0" w:type="dxa"/>
              <w:left w:w="108" w:type="dxa"/>
              <w:bottom w:w="0" w:type="dxa"/>
              <w:right w:w="108" w:type="dxa"/>
            </w:tcMar>
            <w:vAlign w:val="center"/>
            <w:hideMark/>
          </w:tcPr>
          <w:p w:rsidR="006F6F50" w:rsidRPr="00BB6DC2" w:rsidRDefault="006F6F50" w:rsidP="00F06E62">
            <w:pPr>
              <w:bidi w:val="0"/>
              <w:spacing w:after="200" w:line="276" w:lineRule="auto"/>
              <w:jc w:val="center"/>
              <w:rPr>
                <w:rFonts w:ascii="Arial" w:hAnsi="Arial" w:cs="David"/>
                <w:b/>
                <w:bCs/>
                <w:sz w:val="24"/>
                <w:szCs w:val="24"/>
              </w:rPr>
            </w:pPr>
            <w:r w:rsidRPr="00BB6DC2">
              <w:rPr>
                <w:rFonts w:ascii="Arial" w:hAnsi="Arial" w:cs="David" w:hint="cs"/>
                <w:b/>
                <w:bCs/>
                <w:sz w:val="24"/>
                <w:szCs w:val="24"/>
                <w:rtl/>
              </w:rPr>
              <w:t>תיאור הפריט</w:t>
            </w:r>
          </w:p>
        </w:tc>
        <w:tc>
          <w:tcPr>
            <w:tcW w:w="1928" w:type="dxa"/>
            <w:shd w:val="clear" w:color="auto" w:fill="D9D9D9"/>
            <w:tcMar>
              <w:top w:w="0" w:type="dxa"/>
              <w:left w:w="108" w:type="dxa"/>
              <w:bottom w:w="0" w:type="dxa"/>
              <w:right w:w="108" w:type="dxa"/>
            </w:tcMar>
            <w:vAlign w:val="center"/>
            <w:hideMark/>
          </w:tcPr>
          <w:p w:rsidR="006F6F50" w:rsidRPr="00BB6DC2" w:rsidRDefault="006F6F50" w:rsidP="00F06E62">
            <w:pPr>
              <w:bidi w:val="0"/>
              <w:spacing w:after="200" w:line="276" w:lineRule="auto"/>
              <w:jc w:val="center"/>
              <w:rPr>
                <w:rFonts w:ascii="Arial" w:hAnsi="Arial" w:cs="David"/>
                <w:b/>
                <w:bCs/>
                <w:sz w:val="24"/>
                <w:szCs w:val="24"/>
              </w:rPr>
            </w:pPr>
            <w:r w:rsidRPr="00BB6DC2">
              <w:rPr>
                <w:rFonts w:ascii="Arial" w:hAnsi="Arial" w:cs="David" w:hint="cs"/>
                <w:b/>
                <w:bCs/>
                <w:sz w:val="24"/>
                <w:szCs w:val="24"/>
                <w:rtl/>
              </w:rPr>
              <w:t>הערות</w:t>
            </w:r>
          </w:p>
        </w:tc>
        <w:tc>
          <w:tcPr>
            <w:tcW w:w="1843" w:type="dxa"/>
            <w:shd w:val="clear" w:color="auto" w:fill="D9D9D9"/>
            <w:noWrap/>
            <w:tcMar>
              <w:top w:w="0" w:type="dxa"/>
              <w:left w:w="108" w:type="dxa"/>
              <w:bottom w:w="0" w:type="dxa"/>
              <w:right w:w="108" w:type="dxa"/>
            </w:tcMar>
            <w:vAlign w:val="center"/>
            <w:hideMark/>
          </w:tcPr>
          <w:p w:rsidR="006F6F50" w:rsidRPr="00BB6DC2" w:rsidRDefault="006F6F50" w:rsidP="00F06E62">
            <w:pPr>
              <w:bidi w:val="0"/>
              <w:spacing w:after="200" w:line="276" w:lineRule="auto"/>
              <w:jc w:val="center"/>
              <w:rPr>
                <w:rFonts w:ascii="Arial" w:hAnsi="Arial" w:cs="David"/>
                <w:b/>
                <w:bCs/>
                <w:sz w:val="24"/>
                <w:szCs w:val="24"/>
              </w:rPr>
            </w:pPr>
            <w:r w:rsidRPr="00BB6DC2">
              <w:rPr>
                <w:rFonts w:ascii="Arial" w:hAnsi="Arial" w:cs="David"/>
                <w:b/>
                <w:bCs/>
                <w:sz w:val="24"/>
                <w:szCs w:val="24"/>
                <w:rtl/>
              </w:rPr>
              <w:t>מקט</w:t>
            </w:r>
          </w:p>
        </w:tc>
        <w:tc>
          <w:tcPr>
            <w:tcW w:w="955" w:type="dxa"/>
            <w:shd w:val="clear" w:color="auto" w:fill="D9D9D9"/>
          </w:tcPr>
          <w:p w:rsidR="006F6F50" w:rsidRDefault="006F6F50" w:rsidP="00F06E62">
            <w:pPr>
              <w:bidi w:val="0"/>
              <w:spacing w:after="200" w:line="276" w:lineRule="auto"/>
              <w:jc w:val="center"/>
              <w:rPr>
                <w:rFonts w:ascii="Arial" w:hAnsi="Arial" w:cs="David"/>
                <w:b/>
                <w:bCs/>
                <w:sz w:val="24"/>
                <w:szCs w:val="24"/>
                <w:rtl/>
              </w:rPr>
            </w:pPr>
            <w:r>
              <w:rPr>
                <w:rFonts w:ascii="Arial" w:hAnsi="Arial" w:cs="David" w:hint="cs"/>
                <w:b/>
                <w:bCs/>
                <w:sz w:val="24"/>
                <w:szCs w:val="24"/>
                <w:rtl/>
              </w:rPr>
              <w:t>משקל</w:t>
            </w:r>
          </w:p>
          <w:p w:rsidR="006F6F50" w:rsidRPr="00BB6DC2" w:rsidRDefault="006F6F50" w:rsidP="006F6F50">
            <w:pPr>
              <w:bidi w:val="0"/>
              <w:spacing w:after="200" w:line="276" w:lineRule="auto"/>
              <w:jc w:val="center"/>
              <w:rPr>
                <w:rFonts w:ascii="Arial" w:hAnsi="Arial" w:cs="David"/>
                <w:b/>
                <w:bCs/>
                <w:sz w:val="24"/>
                <w:szCs w:val="24"/>
                <w:rtl/>
              </w:rPr>
            </w:pPr>
            <w:r>
              <w:rPr>
                <w:rFonts w:ascii="Arial" w:hAnsi="Arial" w:cs="David" w:hint="cs"/>
                <w:b/>
                <w:bCs/>
                <w:sz w:val="24"/>
                <w:szCs w:val="24"/>
                <w:rtl/>
              </w:rPr>
              <w:t xml:space="preserve"> (%)</w:t>
            </w:r>
          </w:p>
        </w:tc>
        <w:tc>
          <w:tcPr>
            <w:tcW w:w="955" w:type="dxa"/>
            <w:shd w:val="clear" w:color="auto" w:fill="D9D9D9"/>
          </w:tcPr>
          <w:p w:rsidR="006F6F50" w:rsidRDefault="006F6F50" w:rsidP="00F06E62">
            <w:pPr>
              <w:bidi w:val="0"/>
              <w:spacing w:after="200" w:line="276" w:lineRule="auto"/>
              <w:jc w:val="center"/>
              <w:rPr>
                <w:rFonts w:ascii="Arial" w:hAnsi="Arial" w:cs="David"/>
                <w:b/>
                <w:bCs/>
                <w:sz w:val="24"/>
                <w:szCs w:val="24"/>
                <w:rtl/>
              </w:rPr>
            </w:pPr>
            <w:r w:rsidRPr="00BB6DC2">
              <w:rPr>
                <w:rFonts w:ascii="Arial" w:hAnsi="Arial" w:cs="David" w:hint="cs"/>
                <w:b/>
                <w:bCs/>
                <w:sz w:val="24"/>
                <w:szCs w:val="24"/>
                <w:rtl/>
              </w:rPr>
              <w:t>עלות יחידה</w:t>
            </w:r>
          </w:p>
          <w:p w:rsidR="006F6F50" w:rsidRPr="00BB6DC2" w:rsidRDefault="006F6F50" w:rsidP="006F6F50">
            <w:pPr>
              <w:bidi w:val="0"/>
              <w:spacing w:after="200" w:line="276" w:lineRule="auto"/>
              <w:jc w:val="center"/>
              <w:rPr>
                <w:rFonts w:ascii="Arial" w:hAnsi="Arial" w:cs="David"/>
                <w:b/>
                <w:bCs/>
                <w:sz w:val="24"/>
                <w:szCs w:val="24"/>
                <w:rtl/>
              </w:rPr>
            </w:pPr>
            <w:r w:rsidRPr="00BB6DC2">
              <w:rPr>
                <w:rFonts w:ascii="Arial" w:hAnsi="Arial" w:cs="David" w:hint="cs"/>
                <w:b/>
                <w:bCs/>
                <w:sz w:val="24"/>
                <w:szCs w:val="24"/>
                <w:rtl/>
              </w:rPr>
              <w:t xml:space="preserve"> (₪)</w:t>
            </w:r>
          </w:p>
        </w:tc>
        <w:tc>
          <w:tcPr>
            <w:tcW w:w="730" w:type="dxa"/>
            <w:shd w:val="clear" w:color="auto" w:fill="D9D9D9"/>
            <w:vAlign w:val="center"/>
          </w:tcPr>
          <w:p w:rsidR="006F6F50" w:rsidRPr="00BB6DC2" w:rsidRDefault="006F6F50" w:rsidP="00F06E62">
            <w:pPr>
              <w:bidi w:val="0"/>
              <w:spacing w:after="200" w:line="276" w:lineRule="auto"/>
              <w:jc w:val="center"/>
              <w:rPr>
                <w:rFonts w:ascii="Arial" w:hAnsi="Arial" w:cs="David"/>
                <w:b/>
                <w:bCs/>
                <w:sz w:val="24"/>
                <w:szCs w:val="24"/>
              </w:rPr>
            </w:pPr>
            <w:r w:rsidRPr="00BB6DC2">
              <w:rPr>
                <w:rFonts w:ascii="Arial" w:hAnsi="Arial" w:cs="David"/>
                <w:b/>
                <w:bCs/>
                <w:sz w:val="24"/>
                <w:szCs w:val="24"/>
                <w:rtl/>
              </w:rPr>
              <w:t>כמות</w:t>
            </w:r>
          </w:p>
        </w:tc>
        <w:tc>
          <w:tcPr>
            <w:tcW w:w="955" w:type="dxa"/>
            <w:shd w:val="clear" w:color="auto" w:fill="D9D9D9"/>
          </w:tcPr>
          <w:p w:rsidR="006F6F50" w:rsidRPr="00BB6DC2" w:rsidRDefault="006F6F50" w:rsidP="00F06E62">
            <w:pPr>
              <w:bidi w:val="0"/>
              <w:spacing w:after="200" w:line="276" w:lineRule="auto"/>
              <w:jc w:val="center"/>
              <w:rPr>
                <w:rFonts w:ascii="Arial" w:hAnsi="Arial" w:cs="David"/>
                <w:b/>
                <w:bCs/>
                <w:sz w:val="24"/>
                <w:szCs w:val="24"/>
                <w:rtl/>
              </w:rPr>
            </w:pPr>
            <w:r w:rsidRPr="00BB6DC2">
              <w:rPr>
                <w:rFonts w:ascii="Arial" w:hAnsi="Arial" w:cs="David" w:hint="cs"/>
                <w:b/>
                <w:bCs/>
                <w:sz w:val="24"/>
                <w:szCs w:val="24"/>
                <w:rtl/>
              </w:rPr>
              <w:t>עלות כוללת (₪)</w:t>
            </w:r>
          </w:p>
        </w:tc>
      </w:tr>
      <w:tr w:rsidR="006F6F50" w:rsidRPr="00BB6DC2" w:rsidTr="00F732D8">
        <w:trPr>
          <w:trHeight w:val="765"/>
          <w:jc w:val="right"/>
        </w:trPr>
        <w:tc>
          <w:tcPr>
            <w:tcW w:w="2444" w:type="dxa"/>
            <w:gridSpan w:val="2"/>
            <w:tcMar>
              <w:top w:w="0" w:type="dxa"/>
              <w:left w:w="108" w:type="dxa"/>
              <w:bottom w:w="0" w:type="dxa"/>
              <w:right w:w="108" w:type="dxa"/>
            </w:tcMar>
            <w:vAlign w:val="bottom"/>
            <w:hideMark/>
          </w:tcPr>
          <w:p w:rsidR="006F6F50" w:rsidRDefault="006F6F50" w:rsidP="00973FBB">
            <w:pPr>
              <w:bidi w:val="0"/>
              <w:rPr>
                <w:rFonts w:ascii="ArialUnicodeMS" w:hAnsi="ArialUnicodeMS" w:cs="Calibri"/>
                <w:color w:val="333333"/>
                <w:sz w:val="16"/>
                <w:szCs w:val="16"/>
                <w:rtl/>
              </w:rPr>
            </w:pPr>
            <w:r>
              <w:rPr>
                <w:rFonts w:ascii="ArialUnicodeMS" w:hAnsi="ArialUnicodeMS"/>
                <w:color w:val="333333"/>
                <w:sz w:val="16"/>
                <w:szCs w:val="16"/>
              </w:rPr>
              <w:t xml:space="preserve">ForeScout </w:t>
            </w:r>
            <w:proofErr w:type="spellStart"/>
            <w:r>
              <w:rPr>
                <w:rFonts w:ascii="ArialUnicodeMS" w:hAnsi="ArialUnicodeMS"/>
                <w:color w:val="333333"/>
                <w:sz w:val="16"/>
                <w:szCs w:val="16"/>
              </w:rPr>
              <w:t>CounterACT</w:t>
            </w:r>
            <w:proofErr w:type="spellEnd"/>
            <w:r>
              <w:rPr>
                <w:rFonts w:ascii="ArialUnicodeMS" w:hAnsi="ArialUnicodeMS"/>
                <w:color w:val="333333"/>
                <w:sz w:val="16"/>
                <w:szCs w:val="16"/>
              </w:rPr>
              <w:t xml:space="preserve"> See + Control license for 100 endpoints</w:t>
            </w:r>
          </w:p>
        </w:tc>
        <w:tc>
          <w:tcPr>
            <w:tcW w:w="1928" w:type="dxa"/>
            <w:tcMar>
              <w:top w:w="0" w:type="dxa"/>
              <w:left w:w="108" w:type="dxa"/>
              <w:bottom w:w="0" w:type="dxa"/>
              <w:right w:w="108" w:type="dxa"/>
            </w:tcMar>
            <w:vAlign w:val="bottom"/>
            <w:hideMark/>
          </w:tcPr>
          <w:p w:rsidR="006F6F50" w:rsidRDefault="006F6F50" w:rsidP="00973FBB">
            <w:pPr>
              <w:rPr>
                <w:rFonts w:ascii="Arial" w:hAnsi="Arial" w:cs="Arial"/>
                <w:color w:val="000000"/>
              </w:rPr>
            </w:pPr>
            <w:r>
              <w:rPr>
                <w:rFonts w:ascii="Arial" w:hAnsi="Arial" w:cs="Arial"/>
                <w:color w:val="000000"/>
                <w:rtl/>
              </w:rPr>
              <w:t>ר</w:t>
            </w:r>
            <w:r>
              <w:rPr>
                <w:rFonts w:ascii="Arial" w:hAnsi="Arial" w:cs="Arial" w:hint="cs"/>
                <w:color w:val="000000"/>
                <w:rtl/>
              </w:rPr>
              <w:t>י</w:t>
            </w:r>
            <w:r>
              <w:rPr>
                <w:rFonts w:ascii="Arial" w:hAnsi="Arial" w:cs="Arial"/>
                <w:color w:val="000000"/>
                <w:rtl/>
              </w:rPr>
              <w:t>שיונות</w:t>
            </w:r>
          </w:p>
        </w:tc>
        <w:tc>
          <w:tcPr>
            <w:tcW w:w="1843" w:type="dxa"/>
            <w:noWrap/>
            <w:tcMar>
              <w:top w:w="0" w:type="dxa"/>
              <w:left w:w="108" w:type="dxa"/>
              <w:bottom w:w="0" w:type="dxa"/>
              <w:right w:w="108" w:type="dxa"/>
            </w:tcMar>
            <w:vAlign w:val="bottom"/>
            <w:hideMark/>
          </w:tcPr>
          <w:p w:rsidR="006F6F50" w:rsidRDefault="006F6F50" w:rsidP="00973FBB">
            <w:pPr>
              <w:bidi w:val="0"/>
              <w:rPr>
                <w:rFonts w:ascii="Arial" w:hAnsi="Arial" w:cs="Arial"/>
                <w:color w:val="333333"/>
                <w:sz w:val="16"/>
                <w:szCs w:val="16"/>
                <w:rtl/>
              </w:rPr>
            </w:pPr>
            <w:r>
              <w:rPr>
                <w:rFonts w:ascii="ArialUnicodeMS" w:hAnsi="ArialUnicodeMS"/>
                <w:color w:val="333333"/>
                <w:sz w:val="16"/>
                <w:szCs w:val="16"/>
              </w:rPr>
              <w:t>FS-LIC-SEECONTROL-100</w:t>
            </w:r>
          </w:p>
        </w:tc>
        <w:tc>
          <w:tcPr>
            <w:tcW w:w="955" w:type="dxa"/>
            <w:shd w:val="clear" w:color="auto" w:fill="auto"/>
          </w:tcPr>
          <w:p w:rsidR="006F6F50" w:rsidRPr="00D654A3" w:rsidRDefault="00F732D8" w:rsidP="001446BD">
            <w:pPr>
              <w:bidi w:val="0"/>
              <w:ind w:hanging="108"/>
              <w:jc w:val="center"/>
              <w:rPr>
                <w:rFonts w:ascii="Helvetica" w:hAnsi="Helvetica" w:cs="David"/>
                <w:sz w:val="24"/>
                <w:szCs w:val="24"/>
              </w:rPr>
            </w:pPr>
            <w:r>
              <w:rPr>
                <w:rFonts w:ascii="Helvetica" w:hAnsi="Helvetica" w:cs="David"/>
                <w:sz w:val="24"/>
                <w:szCs w:val="24"/>
              </w:rPr>
              <w:t>45</w:t>
            </w:r>
          </w:p>
        </w:tc>
        <w:tc>
          <w:tcPr>
            <w:tcW w:w="955" w:type="dxa"/>
            <w:shd w:val="clear" w:color="auto" w:fill="FFFF00"/>
          </w:tcPr>
          <w:p w:rsidR="006F6F50" w:rsidRPr="00BB6DC2" w:rsidRDefault="006F6F50" w:rsidP="00973FBB">
            <w:pPr>
              <w:bidi w:val="0"/>
              <w:ind w:hanging="108"/>
              <w:rPr>
                <w:rFonts w:ascii="Helvetica" w:hAnsi="Helvetica" w:cs="David"/>
                <w:sz w:val="24"/>
                <w:szCs w:val="24"/>
              </w:rPr>
            </w:pPr>
          </w:p>
        </w:tc>
        <w:tc>
          <w:tcPr>
            <w:tcW w:w="730" w:type="dxa"/>
            <w:shd w:val="clear" w:color="auto" w:fill="auto"/>
          </w:tcPr>
          <w:p w:rsidR="006F6F50" w:rsidRPr="00F732D8" w:rsidRDefault="006F6F50" w:rsidP="00973FBB">
            <w:pPr>
              <w:bidi w:val="0"/>
              <w:ind w:firstLine="180"/>
              <w:jc w:val="center"/>
              <w:rPr>
                <w:rFonts w:ascii="Helvetica" w:hAnsi="Helvetica" w:cs="David"/>
                <w:sz w:val="24"/>
                <w:szCs w:val="24"/>
              </w:rPr>
            </w:pPr>
            <w:r w:rsidRPr="00F732D8">
              <w:rPr>
                <w:rFonts w:ascii="Helvetica" w:hAnsi="Helvetica" w:cs="David"/>
                <w:sz w:val="24"/>
                <w:szCs w:val="24"/>
              </w:rPr>
              <w:t>12</w:t>
            </w:r>
          </w:p>
        </w:tc>
        <w:tc>
          <w:tcPr>
            <w:tcW w:w="955" w:type="dxa"/>
            <w:shd w:val="clear" w:color="auto" w:fill="FFFF00"/>
          </w:tcPr>
          <w:p w:rsidR="006F6F50" w:rsidRPr="00BB6DC2" w:rsidRDefault="006F6F50" w:rsidP="00973FBB">
            <w:pPr>
              <w:bidi w:val="0"/>
              <w:ind w:hanging="108"/>
              <w:rPr>
                <w:rFonts w:ascii="Helvetica" w:hAnsi="Helvetica" w:cs="David"/>
                <w:sz w:val="24"/>
                <w:szCs w:val="24"/>
              </w:rPr>
            </w:pPr>
          </w:p>
        </w:tc>
      </w:tr>
      <w:tr w:rsidR="006F6F50" w:rsidRPr="00BB6DC2" w:rsidTr="000C5519">
        <w:trPr>
          <w:trHeight w:val="578"/>
          <w:jc w:val="right"/>
        </w:trPr>
        <w:tc>
          <w:tcPr>
            <w:tcW w:w="2444" w:type="dxa"/>
            <w:gridSpan w:val="2"/>
            <w:tcMar>
              <w:top w:w="0" w:type="dxa"/>
              <w:left w:w="108" w:type="dxa"/>
              <w:bottom w:w="0" w:type="dxa"/>
              <w:right w:w="108" w:type="dxa"/>
            </w:tcMar>
            <w:vAlign w:val="bottom"/>
          </w:tcPr>
          <w:p w:rsidR="006F6F50" w:rsidRDefault="006F6F50" w:rsidP="00973FBB">
            <w:pPr>
              <w:bidi w:val="0"/>
              <w:rPr>
                <w:rFonts w:ascii="ArialUnicodeMS" w:hAnsi="ArialUnicodeMS" w:cs="Calibri"/>
                <w:color w:val="333333"/>
                <w:sz w:val="16"/>
                <w:szCs w:val="16"/>
              </w:rPr>
            </w:pPr>
            <w:proofErr w:type="spellStart"/>
            <w:r>
              <w:rPr>
                <w:rFonts w:ascii="ArialUnicodeMS" w:hAnsi="ArialUnicodeMS"/>
                <w:color w:val="333333"/>
                <w:sz w:val="16"/>
                <w:szCs w:val="16"/>
              </w:rPr>
              <w:t>ActiveCare</w:t>
            </w:r>
            <w:proofErr w:type="spellEnd"/>
            <w:r>
              <w:rPr>
                <w:rFonts w:ascii="ArialUnicodeMS" w:hAnsi="ArialUnicodeMS"/>
                <w:color w:val="333333"/>
                <w:sz w:val="16"/>
                <w:szCs w:val="16"/>
              </w:rPr>
              <w:t xml:space="preserve"> Basic 3 years - ForeScout </w:t>
            </w:r>
            <w:proofErr w:type="spellStart"/>
            <w:r>
              <w:rPr>
                <w:rFonts w:ascii="ArialUnicodeMS" w:hAnsi="ArialUnicodeMS"/>
                <w:color w:val="333333"/>
                <w:sz w:val="16"/>
                <w:szCs w:val="16"/>
              </w:rPr>
              <w:t>CounterACT</w:t>
            </w:r>
            <w:proofErr w:type="spellEnd"/>
            <w:r>
              <w:rPr>
                <w:rFonts w:ascii="ArialUnicodeMS" w:hAnsi="ArialUnicodeMS"/>
                <w:color w:val="333333"/>
                <w:sz w:val="16"/>
                <w:szCs w:val="16"/>
              </w:rPr>
              <w:t xml:space="preserve"> See + Control for 100 endpoints</w:t>
            </w:r>
          </w:p>
        </w:tc>
        <w:tc>
          <w:tcPr>
            <w:tcW w:w="1928" w:type="dxa"/>
            <w:tcMar>
              <w:top w:w="0" w:type="dxa"/>
              <w:left w:w="108" w:type="dxa"/>
              <w:bottom w:w="0" w:type="dxa"/>
              <w:right w:w="108" w:type="dxa"/>
            </w:tcMar>
            <w:vAlign w:val="bottom"/>
          </w:tcPr>
          <w:p w:rsidR="006F6F50" w:rsidRDefault="006F6F50" w:rsidP="00973FBB">
            <w:pPr>
              <w:rPr>
                <w:rFonts w:ascii="Arial" w:hAnsi="Arial" w:cs="Arial"/>
                <w:color w:val="000000"/>
                <w:rtl/>
              </w:rPr>
            </w:pPr>
            <w:r>
              <w:rPr>
                <w:rFonts w:ascii="Arial" w:hAnsi="Arial" w:cs="Arial"/>
                <w:color w:val="000000"/>
                <w:rtl/>
              </w:rPr>
              <w:t>תחזוקה לשלוש שנים</w:t>
            </w:r>
          </w:p>
        </w:tc>
        <w:tc>
          <w:tcPr>
            <w:tcW w:w="1843" w:type="dxa"/>
            <w:noWrap/>
            <w:tcMar>
              <w:top w:w="0" w:type="dxa"/>
              <w:left w:w="108" w:type="dxa"/>
              <w:bottom w:w="0" w:type="dxa"/>
              <w:right w:w="108" w:type="dxa"/>
            </w:tcMar>
            <w:vAlign w:val="bottom"/>
          </w:tcPr>
          <w:p w:rsidR="006F6F50" w:rsidRDefault="006F6F50" w:rsidP="00973FBB">
            <w:pPr>
              <w:bidi w:val="0"/>
              <w:rPr>
                <w:rFonts w:ascii="Arial" w:hAnsi="Arial" w:cs="Arial"/>
                <w:color w:val="333333"/>
                <w:sz w:val="16"/>
                <w:szCs w:val="16"/>
              </w:rPr>
            </w:pPr>
            <w:r>
              <w:rPr>
                <w:rFonts w:ascii="ArialUnicodeMS" w:hAnsi="ArialUnicodeMS"/>
                <w:color w:val="333333"/>
                <w:sz w:val="16"/>
                <w:szCs w:val="16"/>
              </w:rPr>
              <w:t>FS-AC-B-SEECONTROL-100-3</w:t>
            </w:r>
          </w:p>
        </w:tc>
        <w:tc>
          <w:tcPr>
            <w:tcW w:w="955" w:type="dxa"/>
            <w:shd w:val="clear" w:color="auto" w:fill="auto"/>
          </w:tcPr>
          <w:p w:rsidR="006F6F50" w:rsidRPr="009F3E17" w:rsidRDefault="00F732D8" w:rsidP="001446BD">
            <w:pPr>
              <w:bidi w:val="0"/>
              <w:ind w:hanging="108"/>
              <w:jc w:val="center"/>
              <w:rPr>
                <w:rFonts w:ascii="Helvetica" w:hAnsi="Helvetica" w:cs="David"/>
                <w:sz w:val="24"/>
                <w:szCs w:val="24"/>
              </w:rPr>
            </w:pPr>
            <w:r>
              <w:rPr>
                <w:rFonts w:ascii="Helvetica" w:hAnsi="Helvetica" w:cs="David"/>
                <w:sz w:val="24"/>
                <w:szCs w:val="24"/>
              </w:rPr>
              <w:t>15</w:t>
            </w:r>
          </w:p>
        </w:tc>
        <w:tc>
          <w:tcPr>
            <w:tcW w:w="955" w:type="dxa"/>
            <w:shd w:val="clear" w:color="auto" w:fill="FFFF00"/>
          </w:tcPr>
          <w:p w:rsidR="006F6F50" w:rsidRPr="000C5519" w:rsidRDefault="006F6F50" w:rsidP="00973FBB">
            <w:pPr>
              <w:bidi w:val="0"/>
              <w:ind w:hanging="108"/>
              <w:rPr>
                <w:rFonts w:ascii="Helvetica" w:hAnsi="Helvetica" w:cs="David"/>
                <w:sz w:val="24"/>
                <w:szCs w:val="24"/>
              </w:rPr>
            </w:pPr>
          </w:p>
        </w:tc>
        <w:tc>
          <w:tcPr>
            <w:tcW w:w="730" w:type="dxa"/>
            <w:shd w:val="clear" w:color="auto" w:fill="auto"/>
          </w:tcPr>
          <w:p w:rsidR="006F6F50" w:rsidRPr="00F732D8" w:rsidRDefault="006F6F50" w:rsidP="00973FBB">
            <w:pPr>
              <w:bidi w:val="0"/>
              <w:ind w:firstLine="180"/>
              <w:jc w:val="center"/>
              <w:rPr>
                <w:rFonts w:ascii="Helvetica" w:hAnsi="Helvetica" w:cs="David"/>
                <w:sz w:val="24"/>
                <w:szCs w:val="24"/>
                <w:rtl/>
              </w:rPr>
            </w:pPr>
            <w:r w:rsidRPr="00F732D8">
              <w:rPr>
                <w:rFonts w:ascii="Helvetica" w:hAnsi="Helvetica" w:cs="David"/>
                <w:sz w:val="24"/>
                <w:szCs w:val="24"/>
              </w:rPr>
              <w:t>12</w:t>
            </w:r>
          </w:p>
        </w:tc>
        <w:tc>
          <w:tcPr>
            <w:tcW w:w="955" w:type="dxa"/>
            <w:shd w:val="clear" w:color="auto" w:fill="FFFF00"/>
          </w:tcPr>
          <w:p w:rsidR="006F6F50" w:rsidRPr="00BB6DC2" w:rsidRDefault="006F6F50" w:rsidP="00973FBB">
            <w:pPr>
              <w:bidi w:val="0"/>
              <w:ind w:hanging="108"/>
              <w:rPr>
                <w:rFonts w:ascii="Helvetica" w:hAnsi="Helvetica" w:cs="David"/>
                <w:sz w:val="24"/>
                <w:szCs w:val="24"/>
                <w:highlight w:val="yellow"/>
              </w:rPr>
            </w:pPr>
          </w:p>
        </w:tc>
      </w:tr>
      <w:tr w:rsidR="00F732D8" w:rsidRPr="00BB6DC2" w:rsidTr="00F732D8">
        <w:trPr>
          <w:trHeight w:val="402"/>
          <w:jc w:val="right"/>
        </w:trPr>
        <w:tc>
          <w:tcPr>
            <w:tcW w:w="2444" w:type="dxa"/>
            <w:gridSpan w:val="2"/>
            <w:tcMar>
              <w:top w:w="0" w:type="dxa"/>
              <w:left w:w="108" w:type="dxa"/>
              <w:bottom w:w="0" w:type="dxa"/>
              <w:right w:w="108" w:type="dxa"/>
            </w:tcMar>
            <w:vAlign w:val="bottom"/>
          </w:tcPr>
          <w:p w:rsidR="00F732D8" w:rsidRDefault="00F732D8" w:rsidP="00F732D8">
            <w:pPr>
              <w:bidi w:val="0"/>
              <w:rPr>
                <w:rFonts w:ascii="ArialUnicodeMS" w:hAnsi="ArialUnicodeMS"/>
                <w:color w:val="333333"/>
                <w:sz w:val="16"/>
                <w:szCs w:val="16"/>
              </w:rPr>
            </w:pPr>
            <w:proofErr w:type="spellStart"/>
            <w:r>
              <w:rPr>
                <w:rFonts w:ascii="ArialUnicodeMS" w:hAnsi="ArialUnicodeMS"/>
                <w:color w:val="333333"/>
                <w:sz w:val="16"/>
                <w:szCs w:val="16"/>
              </w:rPr>
              <w:t>ActiveCare</w:t>
            </w:r>
            <w:proofErr w:type="spellEnd"/>
            <w:r>
              <w:rPr>
                <w:rFonts w:ascii="ArialUnicodeMS" w:hAnsi="ArialUnicodeMS"/>
                <w:color w:val="333333"/>
                <w:sz w:val="16"/>
                <w:szCs w:val="16"/>
              </w:rPr>
              <w:t xml:space="preserve"> Basic </w:t>
            </w:r>
            <w:r>
              <w:rPr>
                <w:rFonts w:ascii="ArialUnicodeMS" w:hAnsi="ArialUnicodeMS" w:hint="cs"/>
                <w:color w:val="333333"/>
                <w:sz w:val="16"/>
                <w:szCs w:val="16"/>
                <w:rtl/>
              </w:rPr>
              <w:t>1</w:t>
            </w:r>
            <w:r>
              <w:rPr>
                <w:rFonts w:ascii="ArialUnicodeMS" w:hAnsi="ArialUnicodeMS"/>
                <w:color w:val="333333"/>
                <w:sz w:val="16"/>
                <w:szCs w:val="16"/>
              </w:rPr>
              <w:t xml:space="preserve"> year - ForeScout </w:t>
            </w:r>
            <w:proofErr w:type="spellStart"/>
            <w:r>
              <w:rPr>
                <w:rFonts w:ascii="ArialUnicodeMS" w:hAnsi="ArialUnicodeMS"/>
                <w:color w:val="333333"/>
                <w:sz w:val="16"/>
                <w:szCs w:val="16"/>
              </w:rPr>
              <w:t>CounterACT</w:t>
            </w:r>
            <w:proofErr w:type="spellEnd"/>
            <w:r>
              <w:rPr>
                <w:rFonts w:ascii="ArialUnicodeMS" w:hAnsi="ArialUnicodeMS"/>
                <w:color w:val="333333"/>
                <w:sz w:val="16"/>
                <w:szCs w:val="16"/>
              </w:rPr>
              <w:t xml:space="preserve"> See + Control for 100 endpoints</w:t>
            </w:r>
          </w:p>
        </w:tc>
        <w:tc>
          <w:tcPr>
            <w:tcW w:w="1928" w:type="dxa"/>
            <w:tcMar>
              <w:top w:w="0" w:type="dxa"/>
              <w:left w:w="108" w:type="dxa"/>
              <w:bottom w:w="0" w:type="dxa"/>
              <w:right w:w="108" w:type="dxa"/>
            </w:tcMar>
            <w:vAlign w:val="bottom"/>
          </w:tcPr>
          <w:p w:rsidR="00F732D8" w:rsidRDefault="00F732D8" w:rsidP="00F732D8">
            <w:pPr>
              <w:rPr>
                <w:rFonts w:ascii="Arial" w:hAnsi="Arial" w:cs="Arial"/>
                <w:color w:val="000000"/>
                <w:rtl/>
              </w:rPr>
            </w:pPr>
            <w:r>
              <w:rPr>
                <w:rFonts w:ascii="Arial" w:hAnsi="Arial" w:cs="Arial"/>
                <w:color w:val="000000"/>
                <w:rtl/>
              </w:rPr>
              <w:t>תחזוקה</w:t>
            </w:r>
            <w:r>
              <w:rPr>
                <w:rFonts w:ascii="Arial" w:hAnsi="Arial" w:cs="Arial" w:hint="cs"/>
                <w:color w:val="000000"/>
                <w:rtl/>
              </w:rPr>
              <w:t xml:space="preserve"> לשנה</w:t>
            </w:r>
          </w:p>
        </w:tc>
        <w:tc>
          <w:tcPr>
            <w:tcW w:w="1843" w:type="dxa"/>
            <w:noWrap/>
            <w:tcMar>
              <w:top w:w="0" w:type="dxa"/>
              <w:left w:w="108" w:type="dxa"/>
              <w:bottom w:w="0" w:type="dxa"/>
              <w:right w:w="108" w:type="dxa"/>
            </w:tcMar>
            <w:vAlign w:val="bottom"/>
          </w:tcPr>
          <w:p w:rsidR="00F732D8" w:rsidRDefault="00F732D8" w:rsidP="00F732D8">
            <w:pPr>
              <w:bidi w:val="0"/>
              <w:rPr>
                <w:rFonts w:ascii="ArialUnicodeMS" w:hAnsi="ArialUnicodeMS"/>
                <w:color w:val="333333"/>
                <w:sz w:val="16"/>
                <w:szCs w:val="16"/>
              </w:rPr>
            </w:pPr>
            <w:r>
              <w:rPr>
                <w:rFonts w:ascii="ArialUnicodeMS" w:hAnsi="ArialUnicodeMS"/>
                <w:color w:val="333333"/>
                <w:sz w:val="16"/>
                <w:szCs w:val="16"/>
              </w:rPr>
              <w:t>FS-AC-B-SEECONTROL-100-1</w:t>
            </w:r>
          </w:p>
        </w:tc>
        <w:tc>
          <w:tcPr>
            <w:tcW w:w="955" w:type="dxa"/>
            <w:shd w:val="clear" w:color="auto" w:fill="auto"/>
          </w:tcPr>
          <w:p w:rsidR="00F732D8" w:rsidRPr="009F3E17" w:rsidRDefault="00F732D8" w:rsidP="00F732D8">
            <w:pPr>
              <w:bidi w:val="0"/>
              <w:ind w:hanging="108"/>
              <w:jc w:val="center"/>
              <w:rPr>
                <w:rFonts w:ascii="Helvetica" w:hAnsi="Helvetica" w:cs="David"/>
                <w:sz w:val="24"/>
                <w:szCs w:val="24"/>
              </w:rPr>
            </w:pPr>
            <w:r>
              <w:rPr>
                <w:rFonts w:ascii="Helvetica" w:hAnsi="Helvetica" w:cs="David"/>
                <w:sz w:val="24"/>
                <w:szCs w:val="24"/>
              </w:rPr>
              <w:t>5</w:t>
            </w:r>
          </w:p>
        </w:tc>
        <w:tc>
          <w:tcPr>
            <w:tcW w:w="955" w:type="dxa"/>
            <w:shd w:val="clear" w:color="auto" w:fill="FFFF00"/>
          </w:tcPr>
          <w:p w:rsidR="00F732D8" w:rsidRPr="00F732D8" w:rsidRDefault="00F732D8" w:rsidP="00F732D8">
            <w:pPr>
              <w:bidi w:val="0"/>
              <w:ind w:hanging="108"/>
              <w:rPr>
                <w:rFonts w:ascii="Helvetica" w:hAnsi="Helvetica" w:cs="David"/>
                <w:sz w:val="24"/>
                <w:szCs w:val="24"/>
              </w:rPr>
            </w:pPr>
          </w:p>
        </w:tc>
        <w:tc>
          <w:tcPr>
            <w:tcW w:w="730" w:type="dxa"/>
            <w:shd w:val="clear" w:color="auto" w:fill="auto"/>
          </w:tcPr>
          <w:p w:rsidR="00F732D8" w:rsidRPr="00F732D8" w:rsidRDefault="00F732D8" w:rsidP="00F732D8">
            <w:pPr>
              <w:bidi w:val="0"/>
              <w:ind w:firstLine="180"/>
              <w:jc w:val="center"/>
              <w:rPr>
                <w:rFonts w:ascii="Helvetica" w:hAnsi="Helvetica" w:cs="David"/>
                <w:sz w:val="24"/>
                <w:szCs w:val="24"/>
              </w:rPr>
            </w:pPr>
            <w:r>
              <w:rPr>
                <w:rFonts w:ascii="Helvetica" w:hAnsi="Helvetica" w:cs="David"/>
                <w:sz w:val="24"/>
                <w:szCs w:val="24"/>
              </w:rPr>
              <w:t>6</w:t>
            </w:r>
          </w:p>
        </w:tc>
        <w:tc>
          <w:tcPr>
            <w:tcW w:w="955" w:type="dxa"/>
            <w:shd w:val="clear" w:color="auto" w:fill="FFFF00"/>
          </w:tcPr>
          <w:p w:rsidR="00F732D8" w:rsidRPr="00BB6DC2" w:rsidRDefault="00F732D8" w:rsidP="00F732D8">
            <w:pPr>
              <w:bidi w:val="0"/>
              <w:ind w:hanging="108"/>
              <w:rPr>
                <w:rFonts w:ascii="Helvetica" w:hAnsi="Helvetica" w:cs="David"/>
                <w:sz w:val="24"/>
                <w:szCs w:val="24"/>
                <w:highlight w:val="yellow"/>
              </w:rPr>
            </w:pPr>
          </w:p>
        </w:tc>
      </w:tr>
      <w:tr w:rsidR="00F732D8" w:rsidRPr="00BB6DC2" w:rsidTr="00F732D8">
        <w:trPr>
          <w:trHeight w:val="402"/>
          <w:jc w:val="right"/>
        </w:trPr>
        <w:tc>
          <w:tcPr>
            <w:tcW w:w="2444" w:type="dxa"/>
            <w:gridSpan w:val="2"/>
            <w:tcMar>
              <w:top w:w="0" w:type="dxa"/>
              <w:left w:w="108" w:type="dxa"/>
              <w:bottom w:w="0" w:type="dxa"/>
              <w:right w:w="108" w:type="dxa"/>
            </w:tcMar>
            <w:vAlign w:val="bottom"/>
          </w:tcPr>
          <w:p w:rsidR="00F732D8" w:rsidRDefault="00F732D8" w:rsidP="00F732D8">
            <w:pPr>
              <w:jc w:val="center"/>
              <w:rPr>
                <w:rFonts w:ascii="ArialUnicodeMS" w:hAnsi="ArialUnicodeMS" w:cs="Calibri"/>
                <w:color w:val="333333"/>
                <w:sz w:val="16"/>
                <w:szCs w:val="16"/>
              </w:rPr>
            </w:pPr>
            <w:r>
              <w:rPr>
                <w:rFonts w:ascii="Arial" w:hAnsi="Arial" w:cs="Arial"/>
                <w:color w:val="333333"/>
                <w:sz w:val="16"/>
                <w:szCs w:val="16"/>
                <w:rtl/>
              </w:rPr>
              <w:t>שעות עבודה</w:t>
            </w:r>
            <w:r>
              <w:rPr>
                <w:rFonts w:ascii="ArialUnicodeMS" w:hAnsi="ArialUnicodeMS" w:cs="Calibri" w:hint="cs"/>
                <w:color w:val="333333"/>
                <w:sz w:val="16"/>
                <w:szCs w:val="16"/>
                <w:rtl/>
              </w:rPr>
              <w:t xml:space="preserve"> בין השעות 8:00-18:00</w:t>
            </w:r>
          </w:p>
        </w:tc>
        <w:tc>
          <w:tcPr>
            <w:tcW w:w="1928" w:type="dxa"/>
            <w:tcMar>
              <w:top w:w="0" w:type="dxa"/>
              <w:left w:w="108" w:type="dxa"/>
              <w:bottom w:w="0" w:type="dxa"/>
              <w:right w:w="108" w:type="dxa"/>
            </w:tcMar>
            <w:vAlign w:val="bottom"/>
          </w:tcPr>
          <w:p w:rsidR="00F732D8" w:rsidRDefault="00F732D8" w:rsidP="00F732D8">
            <w:pPr>
              <w:rPr>
                <w:rFonts w:ascii="Arial" w:hAnsi="Arial" w:cs="Arial"/>
                <w:color w:val="000000"/>
              </w:rPr>
            </w:pPr>
            <w:r>
              <w:rPr>
                <w:rFonts w:ascii="Arial" w:hAnsi="Arial" w:cs="Arial"/>
                <w:color w:val="000000"/>
                <w:rtl/>
              </w:rPr>
              <w:t>עבודה להקמת המערך</w:t>
            </w:r>
          </w:p>
        </w:tc>
        <w:tc>
          <w:tcPr>
            <w:tcW w:w="1843" w:type="dxa"/>
            <w:noWrap/>
            <w:tcMar>
              <w:top w:w="0" w:type="dxa"/>
              <w:left w:w="108" w:type="dxa"/>
              <w:bottom w:w="0" w:type="dxa"/>
              <w:right w:w="108" w:type="dxa"/>
            </w:tcMar>
            <w:vAlign w:val="bottom"/>
          </w:tcPr>
          <w:p w:rsidR="00F732D8" w:rsidRDefault="00F732D8" w:rsidP="00F732D8">
            <w:pPr>
              <w:bidi w:val="0"/>
              <w:rPr>
                <w:rFonts w:ascii="Arial" w:hAnsi="Arial" w:cs="Arial"/>
                <w:color w:val="333333"/>
                <w:sz w:val="16"/>
                <w:szCs w:val="16"/>
              </w:rPr>
            </w:pPr>
            <w:r>
              <w:rPr>
                <w:rFonts w:ascii="ArialUnicodeMS" w:hAnsi="ArialUnicodeMS"/>
                <w:color w:val="333333"/>
                <w:sz w:val="16"/>
                <w:szCs w:val="16"/>
              </w:rPr>
              <w:t> </w:t>
            </w:r>
          </w:p>
        </w:tc>
        <w:tc>
          <w:tcPr>
            <w:tcW w:w="955" w:type="dxa"/>
            <w:shd w:val="clear" w:color="auto" w:fill="auto"/>
          </w:tcPr>
          <w:p w:rsidR="00F732D8" w:rsidRPr="009F3E17" w:rsidRDefault="00F732D8" w:rsidP="00F732D8">
            <w:pPr>
              <w:bidi w:val="0"/>
              <w:ind w:hanging="108"/>
              <w:jc w:val="center"/>
              <w:rPr>
                <w:rFonts w:ascii="Helvetica" w:hAnsi="Helvetica" w:cs="David"/>
                <w:sz w:val="24"/>
                <w:szCs w:val="24"/>
              </w:rPr>
            </w:pPr>
            <w:r>
              <w:rPr>
                <w:rFonts w:ascii="Helvetica" w:hAnsi="Helvetica" w:cs="David" w:hint="cs"/>
                <w:sz w:val="24"/>
                <w:szCs w:val="24"/>
                <w:rtl/>
              </w:rPr>
              <w:t>2</w:t>
            </w:r>
            <w:r>
              <w:rPr>
                <w:rFonts w:ascii="Helvetica" w:hAnsi="Helvetica" w:cs="David"/>
                <w:sz w:val="24"/>
                <w:szCs w:val="24"/>
              </w:rPr>
              <w:t>5</w:t>
            </w:r>
          </w:p>
        </w:tc>
        <w:tc>
          <w:tcPr>
            <w:tcW w:w="955" w:type="dxa"/>
            <w:shd w:val="clear" w:color="auto" w:fill="FFFF00"/>
          </w:tcPr>
          <w:p w:rsidR="00F732D8" w:rsidRPr="00F732D8" w:rsidRDefault="00F732D8" w:rsidP="00F732D8">
            <w:pPr>
              <w:bidi w:val="0"/>
              <w:ind w:hanging="108"/>
              <w:rPr>
                <w:rFonts w:ascii="Helvetica" w:hAnsi="Helvetica" w:cs="David"/>
                <w:sz w:val="24"/>
                <w:szCs w:val="24"/>
              </w:rPr>
            </w:pPr>
          </w:p>
        </w:tc>
        <w:tc>
          <w:tcPr>
            <w:tcW w:w="730" w:type="dxa"/>
            <w:shd w:val="clear" w:color="auto" w:fill="auto"/>
          </w:tcPr>
          <w:p w:rsidR="00F732D8" w:rsidRPr="00F732D8" w:rsidRDefault="00F732D8" w:rsidP="00F732D8">
            <w:pPr>
              <w:bidi w:val="0"/>
              <w:ind w:firstLine="180"/>
              <w:jc w:val="center"/>
              <w:rPr>
                <w:rFonts w:ascii="Helvetica" w:hAnsi="Helvetica" w:cs="David"/>
                <w:sz w:val="24"/>
                <w:szCs w:val="24"/>
              </w:rPr>
            </w:pPr>
            <w:r w:rsidRPr="00F732D8">
              <w:rPr>
                <w:rFonts w:ascii="Helvetica" w:hAnsi="Helvetica" w:cs="David"/>
                <w:sz w:val="24"/>
                <w:szCs w:val="24"/>
              </w:rPr>
              <w:t>240</w:t>
            </w:r>
          </w:p>
        </w:tc>
        <w:tc>
          <w:tcPr>
            <w:tcW w:w="955" w:type="dxa"/>
            <w:shd w:val="clear" w:color="auto" w:fill="FFFF00"/>
          </w:tcPr>
          <w:p w:rsidR="00F732D8" w:rsidRPr="00BB6DC2" w:rsidRDefault="00F732D8" w:rsidP="00F732D8">
            <w:pPr>
              <w:bidi w:val="0"/>
              <w:ind w:hanging="108"/>
              <w:rPr>
                <w:rFonts w:ascii="Helvetica" w:hAnsi="Helvetica" w:cs="David"/>
                <w:sz w:val="24"/>
                <w:szCs w:val="24"/>
                <w:highlight w:val="yellow"/>
              </w:rPr>
            </w:pPr>
          </w:p>
        </w:tc>
      </w:tr>
      <w:tr w:rsidR="00F732D8" w:rsidRPr="00BB6DC2" w:rsidTr="00F732D8">
        <w:trPr>
          <w:trHeight w:val="402"/>
          <w:jc w:val="right"/>
        </w:trPr>
        <w:tc>
          <w:tcPr>
            <w:tcW w:w="2444" w:type="dxa"/>
            <w:gridSpan w:val="2"/>
            <w:tcMar>
              <w:top w:w="0" w:type="dxa"/>
              <w:left w:w="108" w:type="dxa"/>
              <w:bottom w:w="0" w:type="dxa"/>
              <w:right w:w="108" w:type="dxa"/>
            </w:tcMar>
            <w:vAlign w:val="bottom"/>
          </w:tcPr>
          <w:p w:rsidR="00F732D8" w:rsidRDefault="00F732D8" w:rsidP="00F732D8">
            <w:pPr>
              <w:jc w:val="center"/>
              <w:rPr>
                <w:rFonts w:ascii="Arial" w:hAnsi="Arial" w:cs="Arial"/>
                <w:color w:val="333333"/>
                <w:sz w:val="16"/>
                <w:szCs w:val="16"/>
                <w:rtl/>
              </w:rPr>
            </w:pPr>
            <w:r>
              <w:rPr>
                <w:rFonts w:ascii="Arial" w:hAnsi="Arial" w:cs="Arial" w:hint="cs"/>
                <w:color w:val="333333"/>
                <w:sz w:val="16"/>
                <w:szCs w:val="16"/>
                <w:rtl/>
              </w:rPr>
              <w:t>שעות עבודה בין השעות 18:00-8:00</w:t>
            </w:r>
          </w:p>
        </w:tc>
        <w:tc>
          <w:tcPr>
            <w:tcW w:w="1928" w:type="dxa"/>
            <w:tcMar>
              <w:top w:w="0" w:type="dxa"/>
              <w:left w:w="108" w:type="dxa"/>
              <w:bottom w:w="0" w:type="dxa"/>
              <w:right w:w="108" w:type="dxa"/>
            </w:tcMar>
            <w:vAlign w:val="bottom"/>
          </w:tcPr>
          <w:p w:rsidR="00F732D8" w:rsidRDefault="00F732D8" w:rsidP="00F732D8">
            <w:pPr>
              <w:rPr>
                <w:rFonts w:ascii="Arial" w:hAnsi="Arial" w:cs="Arial"/>
                <w:color w:val="000000"/>
                <w:rtl/>
              </w:rPr>
            </w:pPr>
            <w:r>
              <w:rPr>
                <w:rFonts w:ascii="Arial" w:hAnsi="Arial" w:cs="Arial" w:hint="cs"/>
                <w:color w:val="000000"/>
                <w:rtl/>
              </w:rPr>
              <w:t>תמיכה בתקלות</w:t>
            </w:r>
          </w:p>
        </w:tc>
        <w:tc>
          <w:tcPr>
            <w:tcW w:w="1843" w:type="dxa"/>
            <w:noWrap/>
            <w:tcMar>
              <w:top w:w="0" w:type="dxa"/>
              <w:left w:w="108" w:type="dxa"/>
              <w:bottom w:w="0" w:type="dxa"/>
              <w:right w:w="108" w:type="dxa"/>
            </w:tcMar>
            <w:vAlign w:val="bottom"/>
          </w:tcPr>
          <w:p w:rsidR="00F732D8" w:rsidRDefault="00F732D8" w:rsidP="00F732D8">
            <w:pPr>
              <w:bidi w:val="0"/>
              <w:rPr>
                <w:rFonts w:ascii="ArialUnicodeMS" w:hAnsi="ArialUnicodeMS"/>
                <w:color w:val="333333"/>
                <w:sz w:val="16"/>
                <w:szCs w:val="16"/>
              </w:rPr>
            </w:pPr>
          </w:p>
        </w:tc>
        <w:tc>
          <w:tcPr>
            <w:tcW w:w="955" w:type="dxa"/>
            <w:shd w:val="clear" w:color="auto" w:fill="auto"/>
          </w:tcPr>
          <w:p w:rsidR="00F732D8" w:rsidRPr="009F3E17" w:rsidRDefault="00F732D8" w:rsidP="00F732D8">
            <w:pPr>
              <w:bidi w:val="0"/>
              <w:ind w:hanging="108"/>
              <w:jc w:val="center"/>
              <w:rPr>
                <w:rFonts w:ascii="Helvetica" w:hAnsi="Helvetica" w:cs="David"/>
                <w:sz w:val="24"/>
                <w:szCs w:val="24"/>
              </w:rPr>
            </w:pPr>
            <w:r>
              <w:rPr>
                <w:rFonts w:ascii="Helvetica" w:hAnsi="Helvetica" w:cs="David"/>
                <w:sz w:val="24"/>
                <w:szCs w:val="24"/>
              </w:rPr>
              <w:t>10</w:t>
            </w:r>
          </w:p>
        </w:tc>
        <w:tc>
          <w:tcPr>
            <w:tcW w:w="955" w:type="dxa"/>
            <w:shd w:val="clear" w:color="auto" w:fill="FFFF00"/>
          </w:tcPr>
          <w:p w:rsidR="00F732D8" w:rsidRPr="00F732D8" w:rsidRDefault="00F732D8" w:rsidP="00F732D8">
            <w:pPr>
              <w:bidi w:val="0"/>
              <w:ind w:hanging="108"/>
              <w:rPr>
                <w:rFonts w:ascii="Helvetica" w:hAnsi="Helvetica" w:cs="David"/>
                <w:sz w:val="24"/>
                <w:szCs w:val="24"/>
                <w:rtl/>
              </w:rPr>
            </w:pPr>
          </w:p>
        </w:tc>
        <w:tc>
          <w:tcPr>
            <w:tcW w:w="730" w:type="dxa"/>
            <w:shd w:val="clear" w:color="auto" w:fill="auto"/>
          </w:tcPr>
          <w:p w:rsidR="00F732D8" w:rsidRPr="00F732D8" w:rsidRDefault="00F732D8" w:rsidP="00F732D8">
            <w:pPr>
              <w:bidi w:val="0"/>
              <w:ind w:firstLine="180"/>
              <w:jc w:val="center"/>
              <w:rPr>
                <w:rFonts w:ascii="Helvetica" w:hAnsi="Helvetica" w:cs="David"/>
                <w:sz w:val="24"/>
                <w:szCs w:val="24"/>
              </w:rPr>
            </w:pPr>
            <w:r>
              <w:rPr>
                <w:rFonts w:ascii="Helvetica" w:hAnsi="Helvetica" w:cs="David"/>
                <w:sz w:val="24"/>
                <w:szCs w:val="24"/>
              </w:rPr>
              <w:t>40</w:t>
            </w:r>
          </w:p>
        </w:tc>
        <w:tc>
          <w:tcPr>
            <w:tcW w:w="955" w:type="dxa"/>
            <w:shd w:val="clear" w:color="auto" w:fill="FFFF00"/>
          </w:tcPr>
          <w:p w:rsidR="00F732D8" w:rsidRPr="00BB6DC2" w:rsidRDefault="00F732D8" w:rsidP="00F732D8">
            <w:pPr>
              <w:bidi w:val="0"/>
              <w:ind w:hanging="108"/>
              <w:rPr>
                <w:rFonts w:ascii="Helvetica" w:hAnsi="Helvetica" w:cs="David"/>
                <w:sz w:val="24"/>
                <w:szCs w:val="24"/>
                <w:highlight w:val="yellow"/>
              </w:rPr>
            </w:pPr>
          </w:p>
        </w:tc>
      </w:tr>
      <w:tr w:rsidR="00F732D8" w:rsidRPr="00BB6DC2" w:rsidTr="001446BD">
        <w:trPr>
          <w:trHeight w:val="407"/>
          <w:jc w:val="right"/>
        </w:trPr>
        <w:tc>
          <w:tcPr>
            <w:tcW w:w="2444" w:type="dxa"/>
            <w:gridSpan w:val="2"/>
            <w:tcMar>
              <w:top w:w="0" w:type="dxa"/>
              <w:left w:w="108" w:type="dxa"/>
              <w:bottom w:w="0" w:type="dxa"/>
              <w:right w:w="108" w:type="dxa"/>
            </w:tcMar>
            <w:hideMark/>
          </w:tcPr>
          <w:p w:rsidR="00F732D8" w:rsidRPr="00BB6DC2" w:rsidRDefault="00F732D8" w:rsidP="00F732D8">
            <w:pPr>
              <w:bidi w:val="0"/>
              <w:jc w:val="center"/>
              <w:rPr>
                <w:rFonts w:ascii="Helvetica" w:hAnsi="Helvetica" w:cs="David"/>
                <w:b/>
                <w:bCs/>
                <w:sz w:val="24"/>
                <w:szCs w:val="24"/>
                <w:rtl/>
              </w:rPr>
            </w:pPr>
            <w:r w:rsidRPr="00BB6DC2">
              <w:rPr>
                <w:rFonts w:ascii="Helvetica" w:hAnsi="Helvetica" w:cs="David" w:hint="cs"/>
                <w:b/>
                <w:bCs/>
                <w:sz w:val="24"/>
                <w:szCs w:val="24"/>
                <w:rtl/>
              </w:rPr>
              <w:t>סה"כ</w:t>
            </w:r>
          </w:p>
        </w:tc>
        <w:tc>
          <w:tcPr>
            <w:tcW w:w="1928" w:type="dxa"/>
            <w:tcMar>
              <w:top w:w="0" w:type="dxa"/>
              <w:left w:w="108" w:type="dxa"/>
              <w:bottom w:w="0" w:type="dxa"/>
              <w:right w:w="108" w:type="dxa"/>
            </w:tcMar>
            <w:hideMark/>
          </w:tcPr>
          <w:p w:rsidR="00F732D8" w:rsidRPr="00BB6DC2" w:rsidRDefault="00F732D8" w:rsidP="00F732D8">
            <w:pPr>
              <w:bidi w:val="0"/>
              <w:ind w:firstLine="34"/>
              <w:rPr>
                <w:rFonts w:ascii="Helvetica" w:hAnsi="Helvetica" w:cs="David"/>
                <w:sz w:val="24"/>
                <w:szCs w:val="24"/>
              </w:rPr>
            </w:pPr>
          </w:p>
        </w:tc>
        <w:tc>
          <w:tcPr>
            <w:tcW w:w="1843" w:type="dxa"/>
            <w:noWrap/>
            <w:tcMar>
              <w:top w:w="0" w:type="dxa"/>
              <w:left w:w="108" w:type="dxa"/>
              <w:bottom w:w="0" w:type="dxa"/>
              <w:right w:w="108" w:type="dxa"/>
            </w:tcMar>
            <w:hideMark/>
          </w:tcPr>
          <w:p w:rsidR="00F732D8" w:rsidRPr="00BB6DC2" w:rsidRDefault="00F732D8" w:rsidP="00F732D8">
            <w:pPr>
              <w:bidi w:val="0"/>
              <w:ind w:hanging="108"/>
              <w:rPr>
                <w:rFonts w:ascii="Helvetica" w:hAnsi="Helvetica" w:cs="David"/>
                <w:sz w:val="24"/>
                <w:szCs w:val="24"/>
              </w:rPr>
            </w:pPr>
          </w:p>
        </w:tc>
        <w:tc>
          <w:tcPr>
            <w:tcW w:w="955" w:type="dxa"/>
            <w:shd w:val="clear" w:color="auto" w:fill="FFFFFF" w:themeFill="background1"/>
          </w:tcPr>
          <w:p w:rsidR="00F732D8" w:rsidRPr="00BB6DC2" w:rsidRDefault="00F732D8" w:rsidP="00F732D8">
            <w:pPr>
              <w:bidi w:val="0"/>
              <w:ind w:hanging="108"/>
              <w:jc w:val="center"/>
              <w:rPr>
                <w:rFonts w:ascii="Helvetica" w:hAnsi="Helvetica" w:cs="David"/>
                <w:sz w:val="24"/>
                <w:szCs w:val="24"/>
              </w:rPr>
            </w:pPr>
          </w:p>
        </w:tc>
        <w:tc>
          <w:tcPr>
            <w:tcW w:w="955" w:type="dxa"/>
            <w:shd w:val="clear" w:color="auto" w:fill="FFFFFF" w:themeFill="background1"/>
          </w:tcPr>
          <w:p w:rsidR="00F732D8" w:rsidRPr="00BB6DC2" w:rsidRDefault="00F732D8" w:rsidP="00F732D8">
            <w:pPr>
              <w:bidi w:val="0"/>
              <w:ind w:hanging="108"/>
              <w:rPr>
                <w:rFonts w:ascii="Helvetica" w:hAnsi="Helvetica" w:cs="David"/>
                <w:sz w:val="24"/>
                <w:szCs w:val="24"/>
              </w:rPr>
            </w:pPr>
          </w:p>
        </w:tc>
        <w:tc>
          <w:tcPr>
            <w:tcW w:w="730" w:type="dxa"/>
            <w:shd w:val="clear" w:color="auto" w:fill="FFFFFF" w:themeFill="background1"/>
          </w:tcPr>
          <w:p w:rsidR="00F732D8" w:rsidRPr="00BB6DC2" w:rsidRDefault="00F732D8" w:rsidP="00F732D8">
            <w:pPr>
              <w:bidi w:val="0"/>
              <w:ind w:firstLine="180"/>
              <w:jc w:val="center"/>
              <w:rPr>
                <w:rFonts w:ascii="Helvetica" w:hAnsi="Helvetica" w:cs="David"/>
                <w:sz w:val="24"/>
                <w:szCs w:val="24"/>
              </w:rPr>
            </w:pPr>
          </w:p>
        </w:tc>
        <w:tc>
          <w:tcPr>
            <w:tcW w:w="955" w:type="dxa"/>
            <w:shd w:val="clear" w:color="auto" w:fill="FFFF00"/>
          </w:tcPr>
          <w:p w:rsidR="00F732D8" w:rsidRPr="00BB6DC2" w:rsidRDefault="00F732D8" w:rsidP="00F732D8">
            <w:pPr>
              <w:bidi w:val="0"/>
              <w:ind w:hanging="108"/>
              <w:rPr>
                <w:rFonts w:ascii="Helvetica" w:hAnsi="Helvetica" w:cs="David"/>
                <w:sz w:val="24"/>
                <w:szCs w:val="24"/>
              </w:rPr>
            </w:pPr>
          </w:p>
        </w:tc>
      </w:tr>
    </w:tbl>
    <w:p w:rsidR="0033129F" w:rsidRPr="00BB6DC2" w:rsidRDefault="0033129F" w:rsidP="0033129F">
      <w:pPr>
        <w:jc w:val="center"/>
        <w:rPr>
          <w:rFonts w:ascii="Arial" w:hAnsi="Arial" w:cs="David"/>
          <w:b/>
          <w:bCs/>
          <w:sz w:val="24"/>
          <w:szCs w:val="24"/>
          <w:u w:val="single"/>
          <w:rtl/>
        </w:rPr>
      </w:pPr>
    </w:p>
    <w:p w:rsidR="00973FBB" w:rsidRDefault="00973FBB" w:rsidP="0033129F">
      <w:pPr>
        <w:spacing w:line="360" w:lineRule="auto"/>
        <w:rPr>
          <w:rFonts w:ascii="Arial" w:hAnsi="Arial" w:cs="David"/>
          <w:b/>
          <w:bCs/>
          <w:sz w:val="24"/>
          <w:szCs w:val="24"/>
          <w:u w:val="single"/>
          <w:rtl/>
        </w:rPr>
      </w:pPr>
      <w:r>
        <w:rPr>
          <w:rFonts w:ascii="Arial" w:hAnsi="Arial" w:cs="David" w:hint="cs"/>
          <w:b/>
          <w:bCs/>
          <w:sz w:val="24"/>
          <w:szCs w:val="24"/>
          <w:u w:val="single"/>
          <w:rtl/>
        </w:rPr>
        <w:t>מנה ב'</w:t>
      </w:r>
    </w:p>
    <w:tbl>
      <w:tblPr>
        <w:tblW w:w="981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
        <w:gridCol w:w="2428"/>
        <w:gridCol w:w="1928"/>
        <w:gridCol w:w="1843"/>
        <w:gridCol w:w="955"/>
        <w:gridCol w:w="955"/>
        <w:gridCol w:w="730"/>
        <w:gridCol w:w="955"/>
      </w:tblGrid>
      <w:tr w:rsidR="001446BD" w:rsidRPr="00BB6DC2" w:rsidTr="001446BD">
        <w:trPr>
          <w:gridBefore w:val="1"/>
          <w:wBefore w:w="16" w:type="dxa"/>
          <w:trHeight w:val="790"/>
          <w:jc w:val="right"/>
        </w:trPr>
        <w:tc>
          <w:tcPr>
            <w:tcW w:w="2428" w:type="dxa"/>
            <w:shd w:val="clear" w:color="auto" w:fill="D9D9D9"/>
            <w:tcMar>
              <w:top w:w="0" w:type="dxa"/>
              <w:left w:w="108" w:type="dxa"/>
              <w:bottom w:w="0" w:type="dxa"/>
              <w:right w:w="108" w:type="dxa"/>
            </w:tcMar>
            <w:vAlign w:val="center"/>
            <w:hideMark/>
          </w:tcPr>
          <w:p w:rsidR="001446BD" w:rsidRPr="00BB6DC2" w:rsidRDefault="001446BD" w:rsidP="001446BD">
            <w:pPr>
              <w:bidi w:val="0"/>
              <w:spacing w:after="200" w:line="276" w:lineRule="auto"/>
              <w:jc w:val="center"/>
              <w:rPr>
                <w:rFonts w:ascii="Arial" w:hAnsi="Arial" w:cs="David"/>
                <w:b/>
                <w:bCs/>
                <w:sz w:val="24"/>
                <w:szCs w:val="24"/>
              </w:rPr>
            </w:pPr>
            <w:r w:rsidRPr="00BB6DC2">
              <w:rPr>
                <w:rFonts w:ascii="Arial" w:hAnsi="Arial" w:cs="David" w:hint="cs"/>
                <w:b/>
                <w:bCs/>
                <w:sz w:val="24"/>
                <w:szCs w:val="24"/>
                <w:rtl/>
              </w:rPr>
              <w:t>תיאור הפריט</w:t>
            </w:r>
          </w:p>
        </w:tc>
        <w:tc>
          <w:tcPr>
            <w:tcW w:w="1928" w:type="dxa"/>
            <w:shd w:val="clear" w:color="auto" w:fill="D9D9D9"/>
            <w:tcMar>
              <w:top w:w="0" w:type="dxa"/>
              <w:left w:w="108" w:type="dxa"/>
              <w:bottom w:w="0" w:type="dxa"/>
              <w:right w:w="108" w:type="dxa"/>
            </w:tcMar>
            <w:vAlign w:val="center"/>
            <w:hideMark/>
          </w:tcPr>
          <w:p w:rsidR="001446BD" w:rsidRPr="00BB6DC2" w:rsidRDefault="001446BD" w:rsidP="001446BD">
            <w:pPr>
              <w:bidi w:val="0"/>
              <w:spacing w:after="200" w:line="276" w:lineRule="auto"/>
              <w:jc w:val="center"/>
              <w:rPr>
                <w:rFonts w:ascii="Arial" w:hAnsi="Arial" w:cs="David"/>
                <w:b/>
                <w:bCs/>
                <w:sz w:val="24"/>
                <w:szCs w:val="24"/>
              </w:rPr>
            </w:pPr>
            <w:r w:rsidRPr="00BB6DC2">
              <w:rPr>
                <w:rFonts w:ascii="Arial" w:hAnsi="Arial" w:cs="David" w:hint="cs"/>
                <w:b/>
                <w:bCs/>
                <w:sz w:val="24"/>
                <w:szCs w:val="24"/>
                <w:rtl/>
              </w:rPr>
              <w:t>הערות</w:t>
            </w:r>
          </w:p>
        </w:tc>
        <w:tc>
          <w:tcPr>
            <w:tcW w:w="1843" w:type="dxa"/>
            <w:shd w:val="clear" w:color="auto" w:fill="D9D9D9"/>
            <w:noWrap/>
            <w:tcMar>
              <w:top w:w="0" w:type="dxa"/>
              <w:left w:w="108" w:type="dxa"/>
              <w:bottom w:w="0" w:type="dxa"/>
              <w:right w:w="108" w:type="dxa"/>
            </w:tcMar>
            <w:vAlign w:val="center"/>
            <w:hideMark/>
          </w:tcPr>
          <w:p w:rsidR="001446BD" w:rsidRPr="00BB6DC2" w:rsidRDefault="001446BD" w:rsidP="001446BD">
            <w:pPr>
              <w:bidi w:val="0"/>
              <w:spacing w:after="200" w:line="276" w:lineRule="auto"/>
              <w:jc w:val="center"/>
              <w:rPr>
                <w:rFonts w:ascii="Arial" w:hAnsi="Arial" w:cs="David"/>
                <w:b/>
                <w:bCs/>
                <w:sz w:val="24"/>
                <w:szCs w:val="24"/>
              </w:rPr>
            </w:pPr>
            <w:r w:rsidRPr="00BB6DC2">
              <w:rPr>
                <w:rFonts w:ascii="Arial" w:hAnsi="Arial" w:cs="David"/>
                <w:b/>
                <w:bCs/>
                <w:sz w:val="24"/>
                <w:szCs w:val="24"/>
                <w:rtl/>
              </w:rPr>
              <w:t>מקט</w:t>
            </w:r>
          </w:p>
        </w:tc>
        <w:tc>
          <w:tcPr>
            <w:tcW w:w="955" w:type="dxa"/>
            <w:shd w:val="clear" w:color="auto" w:fill="D9D9D9"/>
          </w:tcPr>
          <w:p w:rsidR="001446BD" w:rsidRDefault="001446BD" w:rsidP="001446BD">
            <w:pPr>
              <w:bidi w:val="0"/>
              <w:spacing w:after="200" w:line="276" w:lineRule="auto"/>
              <w:jc w:val="center"/>
              <w:rPr>
                <w:rFonts w:ascii="Arial" w:hAnsi="Arial" w:cs="David"/>
                <w:b/>
                <w:bCs/>
                <w:sz w:val="24"/>
                <w:szCs w:val="24"/>
                <w:rtl/>
              </w:rPr>
            </w:pPr>
            <w:r>
              <w:rPr>
                <w:rFonts w:ascii="Arial" w:hAnsi="Arial" w:cs="David" w:hint="cs"/>
                <w:b/>
                <w:bCs/>
                <w:sz w:val="24"/>
                <w:szCs w:val="24"/>
                <w:rtl/>
              </w:rPr>
              <w:t>משקל</w:t>
            </w:r>
          </w:p>
          <w:p w:rsidR="001446BD" w:rsidRPr="00BB6DC2" w:rsidRDefault="001446BD" w:rsidP="001446BD">
            <w:pPr>
              <w:bidi w:val="0"/>
              <w:spacing w:after="200" w:line="276" w:lineRule="auto"/>
              <w:jc w:val="center"/>
              <w:rPr>
                <w:rFonts w:ascii="Arial" w:hAnsi="Arial" w:cs="David"/>
                <w:b/>
                <w:bCs/>
                <w:sz w:val="24"/>
                <w:szCs w:val="24"/>
                <w:rtl/>
              </w:rPr>
            </w:pPr>
            <w:r>
              <w:rPr>
                <w:rFonts w:ascii="Arial" w:hAnsi="Arial" w:cs="David" w:hint="cs"/>
                <w:b/>
                <w:bCs/>
                <w:sz w:val="24"/>
                <w:szCs w:val="24"/>
                <w:rtl/>
              </w:rPr>
              <w:t>(%)</w:t>
            </w:r>
          </w:p>
        </w:tc>
        <w:tc>
          <w:tcPr>
            <w:tcW w:w="955" w:type="dxa"/>
            <w:shd w:val="clear" w:color="auto" w:fill="D9D9D9"/>
          </w:tcPr>
          <w:p w:rsidR="001446BD" w:rsidRPr="00BB6DC2" w:rsidRDefault="001446BD" w:rsidP="001446BD">
            <w:pPr>
              <w:bidi w:val="0"/>
              <w:spacing w:after="200" w:line="276" w:lineRule="auto"/>
              <w:jc w:val="center"/>
              <w:rPr>
                <w:rFonts w:ascii="Arial" w:hAnsi="Arial" w:cs="David"/>
                <w:b/>
                <w:bCs/>
                <w:sz w:val="24"/>
                <w:szCs w:val="24"/>
                <w:rtl/>
              </w:rPr>
            </w:pPr>
            <w:r w:rsidRPr="00BB6DC2">
              <w:rPr>
                <w:rFonts w:ascii="Arial" w:hAnsi="Arial" w:cs="David" w:hint="cs"/>
                <w:b/>
                <w:bCs/>
                <w:sz w:val="24"/>
                <w:szCs w:val="24"/>
                <w:rtl/>
              </w:rPr>
              <w:t>עלות יחידה (₪)</w:t>
            </w:r>
          </w:p>
        </w:tc>
        <w:tc>
          <w:tcPr>
            <w:tcW w:w="730" w:type="dxa"/>
            <w:shd w:val="clear" w:color="auto" w:fill="D9D9D9"/>
            <w:vAlign w:val="center"/>
          </w:tcPr>
          <w:p w:rsidR="001446BD" w:rsidRPr="00BB6DC2" w:rsidRDefault="001446BD" w:rsidP="001446BD">
            <w:pPr>
              <w:bidi w:val="0"/>
              <w:spacing w:after="200" w:line="276" w:lineRule="auto"/>
              <w:jc w:val="center"/>
              <w:rPr>
                <w:rFonts w:ascii="Arial" w:hAnsi="Arial" w:cs="David"/>
                <w:b/>
                <w:bCs/>
                <w:sz w:val="24"/>
                <w:szCs w:val="24"/>
              </w:rPr>
            </w:pPr>
            <w:r w:rsidRPr="00BB6DC2">
              <w:rPr>
                <w:rFonts w:ascii="Arial" w:hAnsi="Arial" w:cs="David"/>
                <w:b/>
                <w:bCs/>
                <w:sz w:val="24"/>
                <w:szCs w:val="24"/>
                <w:rtl/>
              </w:rPr>
              <w:t>כמות</w:t>
            </w:r>
          </w:p>
        </w:tc>
        <w:tc>
          <w:tcPr>
            <w:tcW w:w="955" w:type="dxa"/>
            <w:shd w:val="clear" w:color="auto" w:fill="D9D9D9"/>
          </w:tcPr>
          <w:p w:rsidR="001446BD" w:rsidRPr="00BB6DC2" w:rsidRDefault="001446BD" w:rsidP="001446BD">
            <w:pPr>
              <w:bidi w:val="0"/>
              <w:spacing w:after="200" w:line="276" w:lineRule="auto"/>
              <w:jc w:val="center"/>
              <w:rPr>
                <w:rFonts w:ascii="Arial" w:hAnsi="Arial" w:cs="David"/>
                <w:b/>
                <w:bCs/>
                <w:sz w:val="24"/>
                <w:szCs w:val="24"/>
                <w:rtl/>
              </w:rPr>
            </w:pPr>
            <w:r w:rsidRPr="00BB6DC2">
              <w:rPr>
                <w:rFonts w:ascii="Arial" w:hAnsi="Arial" w:cs="David" w:hint="cs"/>
                <w:b/>
                <w:bCs/>
                <w:sz w:val="24"/>
                <w:szCs w:val="24"/>
                <w:rtl/>
              </w:rPr>
              <w:t>עלות כוללת (₪)</w:t>
            </w:r>
          </w:p>
        </w:tc>
      </w:tr>
      <w:tr w:rsidR="001446BD" w:rsidRPr="00BB6DC2" w:rsidTr="000C5519">
        <w:trPr>
          <w:trHeight w:val="765"/>
          <w:jc w:val="right"/>
        </w:trPr>
        <w:tc>
          <w:tcPr>
            <w:tcW w:w="2444" w:type="dxa"/>
            <w:gridSpan w:val="2"/>
            <w:tcMar>
              <w:top w:w="0" w:type="dxa"/>
              <w:left w:w="108" w:type="dxa"/>
              <w:bottom w:w="0" w:type="dxa"/>
              <w:right w:w="108" w:type="dxa"/>
            </w:tcMar>
            <w:vAlign w:val="bottom"/>
            <w:hideMark/>
          </w:tcPr>
          <w:p w:rsidR="001446BD" w:rsidRDefault="001446BD" w:rsidP="001446BD">
            <w:pPr>
              <w:bidi w:val="0"/>
              <w:rPr>
                <w:rFonts w:ascii="ArialUnicodeMS" w:hAnsi="ArialUnicodeMS" w:cs="Calibri"/>
                <w:color w:val="333333"/>
                <w:sz w:val="16"/>
                <w:szCs w:val="16"/>
                <w:rtl/>
              </w:rPr>
            </w:pPr>
            <w:r>
              <w:rPr>
                <w:rFonts w:ascii="ArialUnicodeMS" w:hAnsi="ArialUnicodeMS"/>
                <w:color w:val="333333"/>
                <w:sz w:val="16"/>
                <w:szCs w:val="16"/>
              </w:rPr>
              <w:t xml:space="preserve">ForeScout </w:t>
            </w:r>
            <w:proofErr w:type="spellStart"/>
            <w:r>
              <w:rPr>
                <w:rFonts w:ascii="ArialUnicodeMS" w:hAnsi="ArialUnicodeMS"/>
                <w:color w:val="333333"/>
                <w:sz w:val="16"/>
                <w:szCs w:val="16"/>
              </w:rPr>
              <w:t>CounterACT</w:t>
            </w:r>
            <w:proofErr w:type="spellEnd"/>
            <w:r>
              <w:rPr>
                <w:rFonts w:ascii="ArialUnicodeMS" w:hAnsi="ArialUnicodeMS"/>
                <w:color w:val="333333"/>
                <w:sz w:val="16"/>
                <w:szCs w:val="16"/>
              </w:rPr>
              <w:t xml:space="preserve"> See + Control license for 100 endpoints</w:t>
            </w:r>
          </w:p>
        </w:tc>
        <w:tc>
          <w:tcPr>
            <w:tcW w:w="1928" w:type="dxa"/>
            <w:tcMar>
              <w:top w:w="0" w:type="dxa"/>
              <w:left w:w="108" w:type="dxa"/>
              <w:bottom w:w="0" w:type="dxa"/>
              <w:right w:w="108" w:type="dxa"/>
            </w:tcMar>
            <w:vAlign w:val="bottom"/>
            <w:hideMark/>
          </w:tcPr>
          <w:p w:rsidR="001446BD" w:rsidRDefault="001446BD" w:rsidP="001446BD">
            <w:pPr>
              <w:rPr>
                <w:rFonts w:ascii="Arial" w:hAnsi="Arial" w:cs="Arial"/>
                <w:color w:val="000000"/>
              </w:rPr>
            </w:pPr>
            <w:r>
              <w:rPr>
                <w:rFonts w:ascii="Arial" w:hAnsi="Arial" w:cs="Arial"/>
                <w:color w:val="000000"/>
                <w:rtl/>
              </w:rPr>
              <w:t>ר</w:t>
            </w:r>
            <w:r>
              <w:rPr>
                <w:rFonts w:ascii="Arial" w:hAnsi="Arial" w:cs="Arial" w:hint="cs"/>
                <w:color w:val="000000"/>
                <w:rtl/>
              </w:rPr>
              <w:t>י</w:t>
            </w:r>
            <w:r>
              <w:rPr>
                <w:rFonts w:ascii="Arial" w:hAnsi="Arial" w:cs="Arial"/>
                <w:color w:val="000000"/>
                <w:rtl/>
              </w:rPr>
              <w:t>שיונות</w:t>
            </w:r>
          </w:p>
        </w:tc>
        <w:tc>
          <w:tcPr>
            <w:tcW w:w="1843" w:type="dxa"/>
            <w:noWrap/>
            <w:tcMar>
              <w:top w:w="0" w:type="dxa"/>
              <w:left w:w="108" w:type="dxa"/>
              <w:bottom w:w="0" w:type="dxa"/>
              <w:right w:w="108" w:type="dxa"/>
            </w:tcMar>
            <w:vAlign w:val="bottom"/>
            <w:hideMark/>
          </w:tcPr>
          <w:p w:rsidR="001446BD" w:rsidRDefault="001446BD" w:rsidP="001446BD">
            <w:pPr>
              <w:bidi w:val="0"/>
              <w:rPr>
                <w:rFonts w:ascii="Arial" w:hAnsi="Arial" w:cs="Arial"/>
                <w:color w:val="333333"/>
                <w:sz w:val="16"/>
                <w:szCs w:val="16"/>
                <w:rtl/>
              </w:rPr>
            </w:pPr>
            <w:r>
              <w:rPr>
                <w:rFonts w:ascii="ArialUnicodeMS" w:hAnsi="ArialUnicodeMS"/>
                <w:color w:val="333333"/>
                <w:sz w:val="16"/>
                <w:szCs w:val="16"/>
              </w:rPr>
              <w:t>FS-LIC-SEECONTROL-100</w:t>
            </w:r>
          </w:p>
        </w:tc>
        <w:tc>
          <w:tcPr>
            <w:tcW w:w="955" w:type="dxa"/>
            <w:shd w:val="clear" w:color="auto" w:fill="auto"/>
          </w:tcPr>
          <w:p w:rsidR="001446BD" w:rsidRPr="001446BD" w:rsidRDefault="00F732D8" w:rsidP="001446BD">
            <w:pPr>
              <w:bidi w:val="0"/>
              <w:spacing w:after="200" w:line="276" w:lineRule="auto"/>
              <w:jc w:val="center"/>
              <w:rPr>
                <w:rFonts w:ascii="Arial" w:hAnsi="Arial" w:cs="David"/>
                <w:sz w:val="24"/>
                <w:szCs w:val="24"/>
              </w:rPr>
            </w:pPr>
            <w:r>
              <w:rPr>
                <w:rFonts w:ascii="Arial" w:hAnsi="Arial" w:cs="David" w:hint="cs"/>
                <w:sz w:val="24"/>
                <w:szCs w:val="24"/>
                <w:rtl/>
              </w:rPr>
              <w:t>45</w:t>
            </w:r>
          </w:p>
        </w:tc>
        <w:tc>
          <w:tcPr>
            <w:tcW w:w="955" w:type="dxa"/>
            <w:shd w:val="clear" w:color="auto" w:fill="FFFF00"/>
          </w:tcPr>
          <w:p w:rsidR="001446BD" w:rsidRPr="00BB6DC2" w:rsidRDefault="001446BD" w:rsidP="001446BD">
            <w:pPr>
              <w:bidi w:val="0"/>
              <w:ind w:hanging="108"/>
              <w:rPr>
                <w:rFonts w:ascii="Helvetica" w:hAnsi="Helvetica" w:cs="David"/>
                <w:sz w:val="24"/>
                <w:szCs w:val="24"/>
              </w:rPr>
            </w:pPr>
          </w:p>
        </w:tc>
        <w:tc>
          <w:tcPr>
            <w:tcW w:w="730" w:type="dxa"/>
            <w:shd w:val="clear" w:color="auto" w:fill="auto"/>
          </w:tcPr>
          <w:p w:rsidR="001446BD" w:rsidRPr="00BB6DC2" w:rsidRDefault="001446BD" w:rsidP="001446BD">
            <w:pPr>
              <w:bidi w:val="0"/>
              <w:ind w:firstLine="180"/>
              <w:jc w:val="center"/>
              <w:rPr>
                <w:rFonts w:ascii="Helvetica" w:hAnsi="Helvetica" w:cs="David"/>
                <w:sz w:val="24"/>
                <w:szCs w:val="24"/>
              </w:rPr>
            </w:pPr>
            <w:r>
              <w:rPr>
                <w:rFonts w:ascii="Helvetica" w:hAnsi="Helvetica" w:cs="David"/>
                <w:sz w:val="24"/>
                <w:szCs w:val="24"/>
              </w:rPr>
              <w:t>6</w:t>
            </w:r>
          </w:p>
        </w:tc>
        <w:tc>
          <w:tcPr>
            <w:tcW w:w="955" w:type="dxa"/>
            <w:shd w:val="clear" w:color="auto" w:fill="FFFF00"/>
          </w:tcPr>
          <w:p w:rsidR="001446BD" w:rsidRPr="00BB6DC2" w:rsidRDefault="001446BD" w:rsidP="001446BD">
            <w:pPr>
              <w:bidi w:val="0"/>
              <w:ind w:hanging="108"/>
              <w:rPr>
                <w:rFonts w:ascii="Helvetica" w:hAnsi="Helvetica" w:cs="David"/>
                <w:sz w:val="24"/>
                <w:szCs w:val="24"/>
              </w:rPr>
            </w:pPr>
          </w:p>
        </w:tc>
      </w:tr>
      <w:tr w:rsidR="001446BD" w:rsidRPr="00BB6DC2" w:rsidTr="000C5519">
        <w:trPr>
          <w:trHeight w:val="402"/>
          <w:jc w:val="right"/>
        </w:trPr>
        <w:tc>
          <w:tcPr>
            <w:tcW w:w="2444" w:type="dxa"/>
            <w:gridSpan w:val="2"/>
            <w:tcMar>
              <w:top w:w="0" w:type="dxa"/>
              <w:left w:w="108" w:type="dxa"/>
              <w:bottom w:w="0" w:type="dxa"/>
              <w:right w:w="108" w:type="dxa"/>
            </w:tcMar>
            <w:vAlign w:val="bottom"/>
          </w:tcPr>
          <w:p w:rsidR="001446BD" w:rsidRDefault="001446BD" w:rsidP="001446BD">
            <w:pPr>
              <w:bidi w:val="0"/>
              <w:rPr>
                <w:rFonts w:ascii="ArialUnicodeMS" w:hAnsi="ArialUnicodeMS" w:cs="Calibri"/>
                <w:color w:val="333333"/>
                <w:sz w:val="16"/>
                <w:szCs w:val="16"/>
              </w:rPr>
            </w:pPr>
            <w:proofErr w:type="spellStart"/>
            <w:r>
              <w:rPr>
                <w:rFonts w:ascii="ArialUnicodeMS" w:hAnsi="ArialUnicodeMS"/>
                <w:color w:val="333333"/>
                <w:sz w:val="16"/>
                <w:szCs w:val="16"/>
              </w:rPr>
              <w:t>ActiveCare</w:t>
            </w:r>
            <w:proofErr w:type="spellEnd"/>
            <w:r>
              <w:rPr>
                <w:rFonts w:ascii="ArialUnicodeMS" w:hAnsi="ArialUnicodeMS"/>
                <w:color w:val="333333"/>
                <w:sz w:val="16"/>
                <w:szCs w:val="16"/>
              </w:rPr>
              <w:t xml:space="preserve"> Basic 3 years - ForeScout </w:t>
            </w:r>
            <w:proofErr w:type="spellStart"/>
            <w:r>
              <w:rPr>
                <w:rFonts w:ascii="ArialUnicodeMS" w:hAnsi="ArialUnicodeMS"/>
                <w:color w:val="333333"/>
                <w:sz w:val="16"/>
                <w:szCs w:val="16"/>
              </w:rPr>
              <w:t>CounterACT</w:t>
            </w:r>
            <w:proofErr w:type="spellEnd"/>
            <w:r>
              <w:rPr>
                <w:rFonts w:ascii="ArialUnicodeMS" w:hAnsi="ArialUnicodeMS"/>
                <w:color w:val="333333"/>
                <w:sz w:val="16"/>
                <w:szCs w:val="16"/>
              </w:rPr>
              <w:t xml:space="preserve"> See + Control for 100 endpoints</w:t>
            </w:r>
          </w:p>
        </w:tc>
        <w:tc>
          <w:tcPr>
            <w:tcW w:w="1928" w:type="dxa"/>
            <w:tcMar>
              <w:top w:w="0" w:type="dxa"/>
              <w:left w:w="108" w:type="dxa"/>
              <w:bottom w:w="0" w:type="dxa"/>
              <w:right w:w="108" w:type="dxa"/>
            </w:tcMar>
            <w:vAlign w:val="bottom"/>
          </w:tcPr>
          <w:p w:rsidR="001446BD" w:rsidRDefault="001446BD" w:rsidP="001446BD">
            <w:pPr>
              <w:rPr>
                <w:rFonts w:ascii="Arial" w:hAnsi="Arial" w:cs="Arial"/>
                <w:color w:val="000000"/>
              </w:rPr>
            </w:pPr>
            <w:r>
              <w:rPr>
                <w:rFonts w:ascii="Arial" w:hAnsi="Arial" w:cs="Arial"/>
                <w:color w:val="000000"/>
                <w:rtl/>
              </w:rPr>
              <w:t>תחזוקה לשלוש שנים</w:t>
            </w:r>
          </w:p>
        </w:tc>
        <w:tc>
          <w:tcPr>
            <w:tcW w:w="1843" w:type="dxa"/>
            <w:noWrap/>
            <w:tcMar>
              <w:top w:w="0" w:type="dxa"/>
              <w:left w:w="108" w:type="dxa"/>
              <w:bottom w:w="0" w:type="dxa"/>
              <w:right w:w="108" w:type="dxa"/>
            </w:tcMar>
            <w:vAlign w:val="bottom"/>
          </w:tcPr>
          <w:p w:rsidR="001446BD" w:rsidRDefault="001446BD" w:rsidP="001446BD">
            <w:pPr>
              <w:bidi w:val="0"/>
              <w:rPr>
                <w:rFonts w:ascii="Arial" w:hAnsi="Arial" w:cs="Arial"/>
                <w:color w:val="333333"/>
                <w:sz w:val="16"/>
                <w:szCs w:val="16"/>
              </w:rPr>
            </w:pPr>
            <w:r>
              <w:rPr>
                <w:rFonts w:ascii="ArialUnicodeMS" w:hAnsi="ArialUnicodeMS"/>
                <w:color w:val="333333"/>
                <w:sz w:val="16"/>
                <w:szCs w:val="16"/>
              </w:rPr>
              <w:t>FS-AC-B-SEECONTROL-100-3</w:t>
            </w:r>
          </w:p>
        </w:tc>
        <w:tc>
          <w:tcPr>
            <w:tcW w:w="955" w:type="dxa"/>
            <w:shd w:val="clear" w:color="auto" w:fill="auto"/>
          </w:tcPr>
          <w:p w:rsidR="001446BD" w:rsidRPr="001446BD" w:rsidRDefault="00F732D8" w:rsidP="001446BD">
            <w:pPr>
              <w:bidi w:val="0"/>
              <w:spacing w:after="200" w:line="276" w:lineRule="auto"/>
              <w:jc w:val="center"/>
              <w:rPr>
                <w:rFonts w:ascii="Arial" w:hAnsi="Arial" w:cs="David"/>
                <w:sz w:val="24"/>
                <w:szCs w:val="24"/>
              </w:rPr>
            </w:pPr>
            <w:r>
              <w:rPr>
                <w:rFonts w:ascii="Arial" w:hAnsi="Arial" w:cs="David" w:hint="cs"/>
                <w:sz w:val="24"/>
                <w:szCs w:val="24"/>
                <w:rtl/>
              </w:rPr>
              <w:t>15</w:t>
            </w:r>
          </w:p>
        </w:tc>
        <w:tc>
          <w:tcPr>
            <w:tcW w:w="955" w:type="dxa"/>
            <w:shd w:val="clear" w:color="auto" w:fill="FFFF00"/>
          </w:tcPr>
          <w:p w:rsidR="001446BD" w:rsidRPr="00BB6DC2" w:rsidRDefault="001446BD" w:rsidP="001446BD">
            <w:pPr>
              <w:bidi w:val="0"/>
              <w:ind w:hanging="108"/>
              <w:rPr>
                <w:rFonts w:ascii="Helvetica" w:hAnsi="Helvetica" w:cs="David"/>
                <w:sz w:val="24"/>
                <w:szCs w:val="24"/>
                <w:highlight w:val="yellow"/>
              </w:rPr>
            </w:pPr>
          </w:p>
        </w:tc>
        <w:tc>
          <w:tcPr>
            <w:tcW w:w="730" w:type="dxa"/>
            <w:shd w:val="clear" w:color="auto" w:fill="auto"/>
          </w:tcPr>
          <w:p w:rsidR="001446BD" w:rsidRPr="00BB6DC2" w:rsidRDefault="001446BD" w:rsidP="001446BD">
            <w:pPr>
              <w:bidi w:val="0"/>
              <w:ind w:firstLine="180"/>
              <w:jc w:val="center"/>
              <w:rPr>
                <w:rFonts w:ascii="Helvetica" w:hAnsi="Helvetica" w:cs="David"/>
                <w:sz w:val="24"/>
                <w:szCs w:val="24"/>
                <w:rtl/>
              </w:rPr>
            </w:pPr>
            <w:r>
              <w:rPr>
                <w:rFonts w:ascii="Helvetica" w:hAnsi="Helvetica" w:cs="David"/>
                <w:sz w:val="24"/>
                <w:szCs w:val="24"/>
              </w:rPr>
              <w:t>6</w:t>
            </w:r>
          </w:p>
        </w:tc>
        <w:tc>
          <w:tcPr>
            <w:tcW w:w="955" w:type="dxa"/>
            <w:shd w:val="clear" w:color="auto" w:fill="FFFF00"/>
          </w:tcPr>
          <w:p w:rsidR="001446BD" w:rsidRPr="00BB6DC2" w:rsidRDefault="001446BD" w:rsidP="001446BD">
            <w:pPr>
              <w:bidi w:val="0"/>
              <w:ind w:hanging="108"/>
              <w:rPr>
                <w:rFonts w:ascii="Helvetica" w:hAnsi="Helvetica" w:cs="David"/>
                <w:sz w:val="24"/>
                <w:szCs w:val="24"/>
                <w:highlight w:val="yellow"/>
              </w:rPr>
            </w:pPr>
          </w:p>
        </w:tc>
      </w:tr>
      <w:tr w:rsidR="00F732D8" w:rsidRPr="00BB6DC2" w:rsidTr="00F732D8">
        <w:trPr>
          <w:trHeight w:val="402"/>
          <w:jc w:val="right"/>
        </w:trPr>
        <w:tc>
          <w:tcPr>
            <w:tcW w:w="2444" w:type="dxa"/>
            <w:gridSpan w:val="2"/>
            <w:tcMar>
              <w:top w:w="0" w:type="dxa"/>
              <w:left w:w="108" w:type="dxa"/>
              <w:bottom w:w="0" w:type="dxa"/>
              <w:right w:w="108" w:type="dxa"/>
            </w:tcMar>
            <w:vAlign w:val="bottom"/>
          </w:tcPr>
          <w:p w:rsidR="00F732D8" w:rsidRDefault="00F732D8" w:rsidP="00F732D8">
            <w:pPr>
              <w:jc w:val="center"/>
              <w:rPr>
                <w:rFonts w:ascii="Arial" w:hAnsi="Arial" w:cs="Arial"/>
                <w:color w:val="333333"/>
                <w:sz w:val="16"/>
                <w:szCs w:val="16"/>
                <w:rtl/>
              </w:rPr>
            </w:pPr>
            <w:proofErr w:type="spellStart"/>
            <w:r>
              <w:rPr>
                <w:rFonts w:ascii="ArialUnicodeMS" w:hAnsi="ArialUnicodeMS"/>
                <w:color w:val="333333"/>
                <w:sz w:val="16"/>
                <w:szCs w:val="16"/>
              </w:rPr>
              <w:t>ActiveCare</w:t>
            </w:r>
            <w:proofErr w:type="spellEnd"/>
            <w:r>
              <w:rPr>
                <w:rFonts w:ascii="ArialUnicodeMS" w:hAnsi="ArialUnicodeMS"/>
                <w:color w:val="333333"/>
                <w:sz w:val="16"/>
                <w:szCs w:val="16"/>
              </w:rPr>
              <w:t xml:space="preserve"> Basic 1 year - ForeScout </w:t>
            </w:r>
            <w:proofErr w:type="spellStart"/>
            <w:r>
              <w:rPr>
                <w:rFonts w:ascii="ArialUnicodeMS" w:hAnsi="ArialUnicodeMS"/>
                <w:color w:val="333333"/>
                <w:sz w:val="16"/>
                <w:szCs w:val="16"/>
              </w:rPr>
              <w:t>CounterACT</w:t>
            </w:r>
            <w:proofErr w:type="spellEnd"/>
            <w:r>
              <w:rPr>
                <w:rFonts w:ascii="ArialUnicodeMS" w:hAnsi="ArialUnicodeMS"/>
                <w:color w:val="333333"/>
                <w:sz w:val="16"/>
                <w:szCs w:val="16"/>
              </w:rPr>
              <w:t xml:space="preserve"> See + Control for 100 endpoints</w:t>
            </w:r>
          </w:p>
        </w:tc>
        <w:tc>
          <w:tcPr>
            <w:tcW w:w="1928" w:type="dxa"/>
            <w:tcMar>
              <w:top w:w="0" w:type="dxa"/>
              <w:left w:w="108" w:type="dxa"/>
              <w:bottom w:w="0" w:type="dxa"/>
              <w:right w:w="108" w:type="dxa"/>
            </w:tcMar>
            <w:vAlign w:val="bottom"/>
          </w:tcPr>
          <w:p w:rsidR="00F732D8" w:rsidRDefault="00F732D8" w:rsidP="00F732D8">
            <w:pPr>
              <w:rPr>
                <w:rFonts w:ascii="Arial" w:hAnsi="Arial" w:cs="Arial"/>
                <w:color w:val="000000"/>
                <w:rtl/>
              </w:rPr>
            </w:pPr>
            <w:r>
              <w:rPr>
                <w:rFonts w:ascii="Arial" w:hAnsi="Arial" w:cs="Arial"/>
                <w:color w:val="000000"/>
                <w:rtl/>
              </w:rPr>
              <w:t xml:space="preserve">תחזוקה </w:t>
            </w:r>
            <w:r>
              <w:rPr>
                <w:rFonts w:ascii="Arial" w:hAnsi="Arial" w:cs="Arial" w:hint="cs"/>
                <w:color w:val="000000"/>
                <w:rtl/>
              </w:rPr>
              <w:t>לשנה</w:t>
            </w:r>
          </w:p>
        </w:tc>
        <w:tc>
          <w:tcPr>
            <w:tcW w:w="1843" w:type="dxa"/>
            <w:noWrap/>
            <w:tcMar>
              <w:top w:w="0" w:type="dxa"/>
              <w:left w:w="108" w:type="dxa"/>
              <w:bottom w:w="0" w:type="dxa"/>
              <w:right w:w="108" w:type="dxa"/>
            </w:tcMar>
            <w:vAlign w:val="bottom"/>
          </w:tcPr>
          <w:p w:rsidR="00F732D8" w:rsidRDefault="00F732D8" w:rsidP="00F732D8">
            <w:pPr>
              <w:bidi w:val="0"/>
              <w:rPr>
                <w:rFonts w:ascii="ArialUnicodeMS" w:hAnsi="ArialUnicodeMS"/>
                <w:color w:val="333333"/>
                <w:sz w:val="16"/>
                <w:szCs w:val="16"/>
              </w:rPr>
            </w:pPr>
            <w:r>
              <w:rPr>
                <w:rFonts w:ascii="ArialUnicodeMS" w:hAnsi="ArialUnicodeMS"/>
                <w:color w:val="333333"/>
                <w:sz w:val="16"/>
                <w:szCs w:val="16"/>
              </w:rPr>
              <w:t>FS-AC-B-SEECONTROL-100-1</w:t>
            </w:r>
          </w:p>
        </w:tc>
        <w:tc>
          <w:tcPr>
            <w:tcW w:w="955" w:type="dxa"/>
            <w:shd w:val="clear" w:color="auto" w:fill="auto"/>
          </w:tcPr>
          <w:p w:rsidR="00F732D8" w:rsidRPr="001446BD" w:rsidRDefault="00F732D8" w:rsidP="00F732D8">
            <w:pPr>
              <w:bidi w:val="0"/>
              <w:spacing w:after="200" w:line="276" w:lineRule="auto"/>
              <w:jc w:val="center"/>
              <w:rPr>
                <w:rFonts w:ascii="Arial" w:hAnsi="Arial" w:cs="David"/>
                <w:sz w:val="24"/>
                <w:szCs w:val="24"/>
              </w:rPr>
            </w:pPr>
            <w:r>
              <w:rPr>
                <w:rFonts w:ascii="Helvetica" w:hAnsi="Helvetica" w:cs="David" w:hint="cs"/>
                <w:sz w:val="24"/>
                <w:szCs w:val="24"/>
                <w:rtl/>
              </w:rPr>
              <w:t>5</w:t>
            </w:r>
          </w:p>
        </w:tc>
        <w:tc>
          <w:tcPr>
            <w:tcW w:w="955" w:type="dxa"/>
            <w:shd w:val="clear" w:color="auto" w:fill="FFFF00"/>
          </w:tcPr>
          <w:p w:rsidR="00F732D8" w:rsidRPr="00BB6DC2" w:rsidRDefault="00F732D8" w:rsidP="00F732D8">
            <w:pPr>
              <w:bidi w:val="0"/>
              <w:ind w:hanging="108"/>
              <w:rPr>
                <w:rFonts w:ascii="Helvetica" w:hAnsi="Helvetica" w:cs="David"/>
                <w:sz w:val="24"/>
                <w:szCs w:val="24"/>
                <w:highlight w:val="yellow"/>
              </w:rPr>
            </w:pPr>
          </w:p>
        </w:tc>
        <w:tc>
          <w:tcPr>
            <w:tcW w:w="730" w:type="dxa"/>
            <w:shd w:val="clear" w:color="auto" w:fill="auto"/>
          </w:tcPr>
          <w:p w:rsidR="00F732D8" w:rsidRDefault="00F732D8" w:rsidP="00F732D8">
            <w:pPr>
              <w:bidi w:val="0"/>
              <w:ind w:firstLine="180"/>
              <w:jc w:val="center"/>
              <w:rPr>
                <w:rFonts w:ascii="Helvetica" w:hAnsi="Helvetica" w:cs="David"/>
                <w:sz w:val="24"/>
                <w:szCs w:val="24"/>
              </w:rPr>
            </w:pPr>
            <w:r>
              <w:rPr>
                <w:rFonts w:ascii="Helvetica" w:hAnsi="Helvetica" w:cs="David"/>
                <w:sz w:val="24"/>
                <w:szCs w:val="24"/>
              </w:rPr>
              <w:t>6</w:t>
            </w:r>
          </w:p>
        </w:tc>
        <w:tc>
          <w:tcPr>
            <w:tcW w:w="955" w:type="dxa"/>
            <w:shd w:val="clear" w:color="auto" w:fill="FFFF00"/>
          </w:tcPr>
          <w:p w:rsidR="00F732D8" w:rsidRPr="00BB6DC2" w:rsidRDefault="00F732D8" w:rsidP="00F732D8">
            <w:pPr>
              <w:bidi w:val="0"/>
              <w:ind w:hanging="108"/>
              <w:rPr>
                <w:rFonts w:ascii="Helvetica" w:hAnsi="Helvetica" w:cs="David"/>
                <w:sz w:val="24"/>
                <w:szCs w:val="24"/>
                <w:highlight w:val="yellow"/>
              </w:rPr>
            </w:pPr>
          </w:p>
        </w:tc>
      </w:tr>
      <w:tr w:rsidR="001446BD" w:rsidRPr="00BB6DC2" w:rsidTr="000C5519">
        <w:trPr>
          <w:trHeight w:val="402"/>
          <w:jc w:val="right"/>
        </w:trPr>
        <w:tc>
          <w:tcPr>
            <w:tcW w:w="2444" w:type="dxa"/>
            <w:gridSpan w:val="2"/>
            <w:tcMar>
              <w:top w:w="0" w:type="dxa"/>
              <w:left w:w="108" w:type="dxa"/>
              <w:bottom w:w="0" w:type="dxa"/>
              <w:right w:w="108" w:type="dxa"/>
            </w:tcMar>
            <w:vAlign w:val="bottom"/>
          </w:tcPr>
          <w:p w:rsidR="001446BD" w:rsidRDefault="001446BD" w:rsidP="001446BD">
            <w:pPr>
              <w:jc w:val="center"/>
              <w:rPr>
                <w:rFonts w:ascii="ArialUnicodeMS" w:hAnsi="ArialUnicodeMS" w:cs="Calibri"/>
                <w:color w:val="333333"/>
                <w:sz w:val="16"/>
                <w:szCs w:val="16"/>
              </w:rPr>
            </w:pPr>
            <w:r>
              <w:rPr>
                <w:rFonts w:ascii="Arial" w:hAnsi="Arial" w:cs="Arial"/>
                <w:color w:val="333333"/>
                <w:sz w:val="16"/>
                <w:szCs w:val="16"/>
                <w:rtl/>
              </w:rPr>
              <w:t>שעות עבודה</w:t>
            </w:r>
            <w:r w:rsidR="00F732D8">
              <w:rPr>
                <w:rFonts w:ascii="ArialUnicodeMS" w:hAnsi="ArialUnicodeMS" w:cs="Calibri" w:hint="cs"/>
                <w:color w:val="333333"/>
                <w:sz w:val="16"/>
                <w:szCs w:val="16"/>
                <w:rtl/>
              </w:rPr>
              <w:t xml:space="preserve"> בין השעות 8:00-18:00</w:t>
            </w:r>
          </w:p>
        </w:tc>
        <w:tc>
          <w:tcPr>
            <w:tcW w:w="1928" w:type="dxa"/>
            <w:tcMar>
              <w:top w:w="0" w:type="dxa"/>
              <w:left w:w="108" w:type="dxa"/>
              <w:bottom w:w="0" w:type="dxa"/>
              <w:right w:w="108" w:type="dxa"/>
            </w:tcMar>
            <w:vAlign w:val="bottom"/>
          </w:tcPr>
          <w:p w:rsidR="001446BD" w:rsidRDefault="001446BD" w:rsidP="001446BD">
            <w:pPr>
              <w:rPr>
                <w:rFonts w:ascii="Arial" w:hAnsi="Arial" w:cs="Arial"/>
                <w:color w:val="000000"/>
              </w:rPr>
            </w:pPr>
            <w:r>
              <w:rPr>
                <w:rFonts w:ascii="Arial" w:hAnsi="Arial" w:cs="Arial"/>
                <w:color w:val="000000"/>
                <w:rtl/>
              </w:rPr>
              <w:t>עבודה להקמת המערך</w:t>
            </w:r>
          </w:p>
        </w:tc>
        <w:tc>
          <w:tcPr>
            <w:tcW w:w="1843" w:type="dxa"/>
            <w:noWrap/>
            <w:tcMar>
              <w:top w:w="0" w:type="dxa"/>
              <w:left w:w="108" w:type="dxa"/>
              <w:bottom w:w="0" w:type="dxa"/>
              <w:right w:w="108" w:type="dxa"/>
            </w:tcMar>
            <w:vAlign w:val="bottom"/>
          </w:tcPr>
          <w:p w:rsidR="001446BD" w:rsidRDefault="001446BD" w:rsidP="001446BD">
            <w:pPr>
              <w:bidi w:val="0"/>
              <w:rPr>
                <w:rFonts w:ascii="Arial" w:hAnsi="Arial" w:cs="Arial"/>
                <w:color w:val="333333"/>
                <w:sz w:val="16"/>
                <w:szCs w:val="16"/>
              </w:rPr>
            </w:pPr>
            <w:r>
              <w:rPr>
                <w:rFonts w:ascii="ArialUnicodeMS" w:hAnsi="ArialUnicodeMS"/>
                <w:color w:val="333333"/>
                <w:sz w:val="16"/>
                <w:szCs w:val="16"/>
              </w:rPr>
              <w:t> </w:t>
            </w:r>
          </w:p>
        </w:tc>
        <w:tc>
          <w:tcPr>
            <w:tcW w:w="955" w:type="dxa"/>
            <w:shd w:val="clear" w:color="auto" w:fill="auto"/>
          </w:tcPr>
          <w:p w:rsidR="001446BD" w:rsidRPr="001446BD" w:rsidRDefault="00F732D8" w:rsidP="001446BD">
            <w:pPr>
              <w:bidi w:val="0"/>
              <w:spacing w:after="200" w:line="276" w:lineRule="auto"/>
              <w:jc w:val="center"/>
              <w:rPr>
                <w:rFonts w:ascii="Arial" w:hAnsi="Arial" w:cs="David"/>
                <w:sz w:val="24"/>
                <w:szCs w:val="24"/>
              </w:rPr>
            </w:pPr>
            <w:r>
              <w:rPr>
                <w:rFonts w:ascii="Arial" w:hAnsi="Arial" w:cs="David" w:hint="cs"/>
                <w:sz w:val="24"/>
                <w:szCs w:val="24"/>
                <w:rtl/>
              </w:rPr>
              <w:t>25</w:t>
            </w:r>
          </w:p>
        </w:tc>
        <w:tc>
          <w:tcPr>
            <w:tcW w:w="955" w:type="dxa"/>
            <w:shd w:val="clear" w:color="auto" w:fill="FFFF00"/>
          </w:tcPr>
          <w:p w:rsidR="001446BD" w:rsidRPr="00BB6DC2" w:rsidRDefault="001446BD" w:rsidP="001446BD">
            <w:pPr>
              <w:bidi w:val="0"/>
              <w:ind w:hanging="108"/>
              <w:rPr>
                <w:rFonts w:ascii="Helvetica" w:hAnsi="Helvetica" w:cs="David"/>
                <w:sz w:val="24"/>
                <w:szCs w:val="24"/>
                <w:highlight w:val="yellow"/>
              </w:rPr>
            </w:pPr>
          </w:p>
        </w:tc>
        <w:tc>
          <w:tcPr>
            <w:tcW w:w="730" w:type="dxa"/>
            <w:shd w:val="clear" w:color="auto" w:fill="auto"/>
          </w:tcPr>
          <w:p w:rsidR="001446BD" w:rsidRPr="00BB6DC2" w:rsidRDefault="001446BD" w:rsidP="001446BD">
            <w:pPr>
              <w:bidi w:val="0"/>
              <w:ind w:firstLine="180"/>
              <w:jc w:val="center"/>
              <w:rPr>
                <w:rFonts w:ascii="Helvetica" w:hAnsi="Helvetica" w:cs="David"/>
                <w:sz w:val="24"/>
                <w:szCs w:val="24"/>
              </w:rPr>
            </w:pPr>
            <w:r>
              <w:rPr>
                <w:rFonts w:ascii="Helvetica" w:hAnsi="Helvetica" w:cs="David"/>
                <w:sz w:val="24"/>
                <w:szCs w:val="24"/>
              </w:rPr>
              <w:t>180</w:t>
            </w:r>
          </w:p>
        </w:tc>
        <w:tc>
          <w:tcPr>
            <w:tcW w:w="955" w:type="dxa"/>
            <w:shd w:val="clear" w:color="auto" w:fill="FFFF00"/>
          </w:tcPr>
          <w:p w:rsidR="001446BD" w:rsidRPr="00BB6DC2" w:rsidRDefault="001446BD" w:rsidP="001446BD">
            <w:pPr>
              <w:bidi w:val="0"/>
              <w:ind w:hanging="108"/>
              <w:rPr>
                <w:rFonts w:ascii="Helvetica" w:hAnsi="Helvetica" w:cs="David"/>
                <w:sz w:val="24"/>
                <w:szCs w:val="24"/>
                <w:highlight w:val="yellow"/>
              </w:rPr>
            </w:pPr>
          </w:p>
        </w:tc>
      </w:tr>
      <w:tr w:rsidR="00F732D8" w:rsidRPr="00BB6DC2" w:rsidTr="000C5519">
        <w:trPr>
          <w:trHeight w:val="402"/>
          <w:jc w:val="right"/>
        </w:trPr>
        <w:tc>
          <w:tcPr>
            <w:tcW w:w="2444" w:type="dxa"/>
            <w:gridSpan w:val="2"/>
            <w:tcMar>
              <w:top w:w="0" w:type="dxa"/>
              <w:left w:w="108" w:type="dxa"/>
              <w:bottom w:w="0" w:type="dxa"/>
              <w:right w:w="108" w:type="dxa"/>
            </w:tcMar>
            <w:vAlign w:val="bottom"/>
          </w:tcPr>
          <w:p w:rsidR="00F732D8" w:rsidRDefault="00F732D8" w:rsidP="001446BD">
            <w:pPr>
              <w:jc w:val="center"/>
              <w:rPr>
                <w:rFonts w:ascii="Arial" w:hAnsi="Arial" w:cs="Arial"/>
                <w:color w:val="333333"/>
                <w:sz w:val="16"/>
                <w:szCs w:val="16"/>
                <w:rtl/>
              </w:rPr>
            </w:pPr>
            <w:r>
              <w:rPr>
                <w:rFonts w:ascii="Arial" w:hAnsi="Arial" w:cs="Arial" w:hint="cs"/>
                <w:color w:val="333333"/>
                <w:sz w:val="16"/>
                <w:szCs w:val="16"/>
                <w:rtl/>
              </w:rPr>
              <w:t>שעות עבודה בין השעות 18:00-8:00</w:t>
            </w:r>
          </w:p>
        </w:tc>
        <w:tc>
          <w:tcPr>
            <w:tcW w:w="1928" w:type="dxa"/>
            <w:tcMar>
              <w:top w:w="0" w:type="dxa"/>
              <w:left w:w="108" w:type="dxa"/>
              <w:bottom w:w="0" w:type="dxa"/>
              <w:right w:w="108" w:type="dxa"/>
            </w:tcMar>
            <w:vAlign w:val="bottom"/>
          </w:tcPr>
          <w:p w:rsidR="00F732D8" w:rsidRDefault="00F732D8" w:rsidP="001446BD">
            <w:pPr>
              <w:rPr>
                <w:rFonts w:ascii="Arial" w:hAnsi="Arial" w:cs="Arial"/>
                <w:color w:val="000000"/>
                <w:rtl/>
              </w:rPr>
            </w:pPr>
            <w:r>
              <w:rPr>
                <w:rFonts w:ascii="Arial" w:hAnsi="Arial" w:cs="Arial" w:hint="cs"/>
                <w:color w:val="000000"/>
                <w:rtl/>
              </w:rPr>
              <w:t>תמיכה בתקלות</w:t>
            </w:r>
          </w:p>
        </w:tc>
        <w:tc>
          <w:tcPr>
            <w:tcW w:w="1843" w:type="dxa"/>
            <w:noWrap/>
            <w:tcMar>
              <w:top w:w="0" w:type="dxa"/>
              <w:left w:w="108" w:type="dxa"/>
              <w:bottom w:w="0" w:type="dxa"/>
              <w:right w:w="108" w:type="dxa"/>
            </w:tcMar>
            <w:vAlign w:val="bottom"/>
          </w:tcPr>
          <w:p w:rsidR="00F732D8" w:rsidRDefault="00F732D8" w:rsidP="001446BD">
            <w:pPr>
              <w:bidi w:val="0"/>
              <w:rPr>
                <w:rFonts w:ascii="ArialUnicodeMS" w:hAnsi="ArialUnicodeMS"/>
                <w:color w:val="333333"/>
                <w:sz w:val="16"/>
                <w:szCs w:val="16"/>
              </w:rPr>
            </w:pPr>
          </w:p>
        </w:tc>
        <w:tc>
          <w:tcPr>
            <w:tcW w:w="955" w:type="dxa"/>
            <w:shd w:val="clear" w:color="auto" w:fill="auto"/>
          </w:tcPr>
          <w:p w:rsidR="00F732D8" w:rsidRPr="001446BD" w:rsidRDefault="00F732D8" w:rsidP="001446BD">
            <w:pPr>
              <w:bidi w:val="0"/>
              <w:spacing w:after="200" w:line="276" w:lineRule="auto"/>
              <w:jc w:val="center"/>
              <w:rPr>
                <w:rFonts w:ascii="Arial" w:hAnsi="Arial" w:cs="David"/>
                <w:sz w:val="24"/>
                <w:szCs w:val="24"/>
              </w:rPr>
            </w:pPr>
            <w:r>
              <w:rPr>
                <w:rFonts w:ascii="Arial" w:hAnsi="Arial" w:cs="David"/>
                <w:sz w:val="24"/>
                <w:szCs w:val="24"/>
              </w:rPr>
              <w:t>10</w:t>
            </w:r>
          </w:p>
        </w:tc>
        <w:tc>
          <w:tcPr>
            <w:tcW w:w="955" w:type="dxa"/>
            <w:shd w:val="clear" w:color="auto" w:fill="FFFF00"/>
          </w:tcPr>
          <w:p w:rsidR="00F732D8" w:rsidRPr="00BB6DC2" w:rsidRDefault="00F732D8" w:rsidP="001446BD">
            <w:pPr>
              <w:bidi w:val="0"/>
              <w:ind w:hanging="108"/>
              <w:rPr>
                <w:rFonts w:ascii="Helvetica" w:hAnsi="Helvetica" w:cs="David"/>
                <w:sz w:val="24"/>
                <w:szCs w:val="24"/>
                <w:highlight w:val="yellow"/>
              </w:rPr>
            </w:pPr>
          </w:p>
        </w:tc>
        <w:tc>
          <w:tcPr>
            <w:tcW w:w="730" w:type="dxa"/>
            <w:shd w:val="clear" w:color="auto" w:fill="FFFFFF" w:themeFill="background1"/>
          </w:tcPr>
          <w:p w:rsidR="00F732D8" w:rsidRDefault="00F732D8" w:rsidP="001446BD">
            <w:pPr>
              <w:bidi w:val="0"/>
              <w:ind w:firstLine="180"/>
              <w:jc w:val="center"/>
              <w:rPr>
                <w:rFonts w:ascii="Helvetica" w:hAnsi="Helvetica" w:cs="David"/>
                <w:sz w:val="24"/>
                <w:szCs w:val="24"/>
              </w:rPr>
            </w:pPr>
            <w:r>
              <w:rPr>
                <w:rFonts w:ascii="Helvetica" w:hAnsi="Helvetica" w:cs="David"/>
                <w:sz w:val="24"/>
                <w:szCs w:val="24"/>
              </w:rPr>
              <w:t>20</w:t>
            </w:r>
          </w:p>
        </w:tc>
        <w:tc>
          <w:tcPr>
            <w:tcW w:w="955" w:type="dxa"/>
            <w:shd w:val="clear" w:color="auto" w:fill="FFFF00"/>
          </w:tcPr>
          <w:p w:rsidR="00F732D8" w:rsidRPr="00BB6DC2" w:rsidRDefault="00F732D8" w:rsidP="001446BD">
            <w:pPr>
              <w:bidi w:val="0"/>
              <w:ind w:hanging="108"/>
              <w:rPr>
                <w:rFonts w:ascii="Helvetica" w:hAnsi="Helvetica" w:cs="David"/>
                <w:sz w:val="24"/>
                <w:szCs w:val="24"/>
                <w:highlight w:val="yellow"/>
              </w:rPr>
            </w:pPr>
          </w:p>
        </w:tc>
      </w:tr>
      <w:tr w:rsidR="001446BD" w:rsidRPr="00BB6DC2" w:rsidTr="001446BD">
        <w:trPr>
          <w:trHeight w:val="407"/>
          <w:jc w:val="right"/>
        </w:trPr>
        <w:tc>
          <w:tcPr>
            <w:tcW w:w="2444" w:type="dxa"/>
            <w:gridSpan w:val="2"/>
            <w:tcMar>
              <w:top w:w="0" w:type="dxa"/>
              <w:left w:w="108" w:type="dxa"/>
              <w:bottom w:w="0" w:type="dxa"/>
              <w:right w:w="108" w:type="dxa"/>
            </w:tcMar>
            <w:hideMark/>
          </w:tcPr>
          <w:p w:rsidR="001446BD" w:rsidRPr="00BB6DC2" w:rsidRDefault="001446BD" w:rsidP="001446BD">
            <w:pPr>
              <w:bidi w:val="0"/>
              <w:jc w:val="center"/>
              <w:rPr>
                <w:rFonts w:ascii="Helvetica" w:hAnsi="Helvetica" w:cs="David"/>
                <w:b/>
                <w:bCs/>
                <w:sz w:val="24"/>
                <w:szCs w:val="24"/>
                <w:rtl/>
              </w:rPr>
            </w:pPr>
            <w:r w:rsidRPr="00BB6DC2">
              <w:rPr>
                <w:rFonts w:ascii="Helvetica" w:hAnsi="Helvetica" w:cs="David" w:hint="cs"/>
                <w:b/>
                <w:bCs/>
                <w:sz w:val="24"/>
                <w:szCs w:val="24"/>
                <w:rtl/>
              </w:rPr>
              <w:t>סה"כ</w:t>
            </w:r>
          </w:p>
        </w:tc>
        <w:tc>
          <w:tcPr>
            <w:tcW w:w="1928" w:type="dxa"/>
            <w:tcMar>
              <w:top w:w="0" w:type="dxa"/>
              <w:left w:w="108" w:type="dxa"/>
              <w:bottom w:w="0" w:type="dxa"/>
              <w:right w:w="108" w:type="dxa"/>
            </w:tcMar>
            <w:hideMark/>
          </w:tcPr>
          <w:p w:rsidR="001446BD" w:rsidRPr="00BB6DC2" w:rsidRDefault="001446BD" w:rsidP="001446BD">
            <w:pPr>
              <w:bidi w:val="0"/>
              <w:ind w:firstLine="34"/>
              <w:rPr>
                <w:rFonts w:ascii="Helvetica" w:hAnsi="Helvetica" w:cs="David"/>
                <w:sz w:val="24"/>
                <w:szCs w:val="24"/>
              </w:rPr>
            </w:pPr>
          </w:p>
        </w:tc>
        <w:tc>
          <w:tcPr>
            <w:tcW w:w="1843" w:type="dxa"/>
            <w:noWrap/>
            <w:tcMar>
              <w:top w:w="0" w:type="dxa"/>
              <w:left w:w="108" w:type="dxa"/>
              <w:bottom w:w="0" w:type="dxa"/>
              <w:right w:w="108" w:type="dxa"/>
            </w:tcMar>
            <w:hideMark/>
          </w:tcPr>
          <w:p w:rsidR="001446BD" w:rsidRPr="00BB6DC2" w:rsidRDefault="001446BD" w:rsidP="001446BD">
            <w:pPr>
              <w:bidi w:val="0"/>
              <w:ind w:hanging="108"/>
              <w:rPr>
                <w:rFonts w:ascii="Helvetica" w:hAnsi="Helvetica" w:cs="David"/>
                <w:sz w:val="24"/>
                <w:szCs w:val="24"/>
              </w:rPr>
            </w:pPr>
          </w:p>
        </w:tc>
        <w:tc>
          <w:tcPr>
            <w:tcW w:w="955" w:type="dxa"/>
            <w:shd w:val="clear" w:color="auto" w:fill="FFFFFF" w:themeFill="background1"/>
          </w:tcPr>
          <w:p w:rsidR="001446BD" w:rsidRPr="00BB6DC2" w:rsidRDefault="001446BD" w:rsidP="001446BD">
            <w:pPr>
              <w:bidi w:val="0"/>
              <w:ind w:hanging="108"/>
              <w:rPr>
                <w:rFonts w:ascii="Helvetica" w:hAnsi="Helvetica" w:cs="David"/>
                <w:sz w:val="24"/>
                <w:szCs w:val="24"/>
              </w:rPr>
            </w:pPr>
          </w:p>
        </w:tc>
        <w:tc>
          <w:tcPr>
            <w:tcW w:w="955" w:type="dxa"/>
            <w:shd w:val="clear" w:color="auto" w:fill="FFFFFF" w:themeFill="background1"/>
          </w:tcPr>
          <w:p w:rsidR="001446BD" w:rsidRPr="00BB6DC2" w:rsidRDefault="001446BD" w:rsidP="001446BD">
            <w:pPr>
              <w:bidi w:val="0"/>
              <w:ind w:hanging="108"/>
              <w:rPr>
                <w:rFonts w:ascii="Helvetica" w:hAnsi="Helvetica" w:cs="David"/>
                <w:sz w:val="24"/>
                <w:szCs w:val="24"/>
              </w:rPr>
            </w:pPr>
          </w:p>
        </w:tc>
        <w:tc>
          <w:tcPr>
            <w:tcW w:w="730" w:type="dxa"/>
            <w:shd w:val="clear" w:color="auto" w:fill="FFFFFF" w:themeFill="background1"/>
          </w:tcPr>
          <w:p w:rsidR="001446BD" w:rsidRPr="00BB6DC2" w:rsidRDefault="001446BD" w:rsidP="001446BD">
            <w:pPr>
              <w:bidi w:val="0"/>
              <w:ind w:firstLine="180"/>
              <w:jc w:val="center"/>
              <w:rPr>
                <w:rFonts w:ascii="Helvetica" w:hAnsi="Helvetica" w:cs="David"/>
                <w:sz w:val="24"/>
                <w:szCs w:val="24"/>
              </w:rPr>
            </w:pPr>
          </w:p>
        </w:tc>
        <w:tc>
          <w:tcPr>
            <w:tcW w:w="955" w:type="dxa"/>
            <w:shd w:val="clear" w:color="auto" w:fill="FFFF00"/>
          </w:tcPr>
          <w:p w:rsidR="001446BD" w:rsidRPr="00BB6DC2" w:rsidRDefault="001446BD" w:rsidP="001446BD">
            <w:pPr>
              <w:bidi w:val="0"/>
              <w:ind w:hanging="108"/>
              <w:rPr>
                <w:rFonts w:ascii="Helvetica" w:hAnsi="Helvetica" w:cs="David"/>
                <w:sz w:val="24"/>
                <w:szCs w:val="24"/>
              </w:rPr>
            </w:pPr>
          </w:p>
        </w:tc>
      </w:tr>
    </w:tbl>
    <w:p w:rsidR="00973FBB" w:rsidRDefault="00973FBB" w:rsidP="0033129F">
      <w:pPr>
        <w:spacing w:line="360" w:lineRule="auto"/>
        <w:rPr>
          <w:rFonts w:ascii="Arial" w:hAnsi="Arial" w:cs="David"/>
          <w:b/>
          <w:bCs/>
          <w:sz w:val="24"/>
          <w:szCs w:val="24"/>
          <w:u w:val="single"/>
          <w:rtl/>
        </w:rPr>
      </w:pPr>
    </w:p>
    <w:p w:rsidR="0033129F" w:rsidRPr="00BB6DC2" w:rsidRDefault="0033129F" w:rsidP="0033129F">
      <w:pPr>
        <w:spacing w:line="360" w:lineRule="auto"/>
        <w:rPr>
          <w:rFonts w:ascii="Arial" w:hAnsi="Arial" w:cs="David"/>
          <w:b/>
          <w:bCs/>
          <w:sz w:val="24"/>
          <w:szCs w:val="24"/>
          <w:u w:val="single"/>
          <w:rtl/>
        </w:rPr>
      </w:pPr>
      <w:r w:rsidRPr="00BB6DC2">
        <w:rPr>
          <w:rFonts w:ascii="Arial" w:hAnsi="Arial" w:cs="David" w:hint="cs"/>
          <w:b/>
          <w:bCs/>
          <w:sz w:val="24"/>
          <w:szCs w:val="24"/>
          <w:u w:val="single"/>
          <w:rtl/>
        </w:rPr>
        <w:t>הערות:</w:t>
      </w:r>
    </w:p>
    <w:p w:rsidR="0033129F" w:rsidRDefault="0033129F" w:rsidP="00BD6C24">
      <w:pPr>
        <w:pStyle w:val="ab"/>
        <w:numPr>
          <w:ilvl w:val="0"/>
          <w:numId w:val="33"/>
        </w:numPr>
        <w:overflowPunct w:val="0"/>
        <w:autoSpaceDE w:val="0"/>
        <w:autoSpaceDN w:val="0"/>
        <w:bidi/>
        <w:adjustRightInd w:val="0"/>
        <w:spacing w:line="360" w:lineRule="auto"/>
        <w:contextualSpacing w:val="0"/>
        <w:jc w:val="both"/>
        <w:textAlignment w:val="baseline"/>
        <w:rPr>
          <w:rFonts w:ascii="Arial" w:hAnsi="Arial" w:cs="David"/>
          <w:sz w:val="24"/>
          <w:szCs w:val="24"/>
        </w:rPr>
      </w:pPr>
      <w:r w:rsidRPr="00BB6DC2">
        <w:rPr>
          <w:rFonts w:ascii="Arial" w:hAnsi="Arial" w:cs="David" w:hint="cs"/>
          <w:sz w:val="24"/>
          <w:szCs w:val="24"/>
          <w:rtl/>
          <w:lang w:bidi="he-IL"/>
        </w:rPr>
        <w:lastRenderedPageBreak/>
        <w:t xml:space="preserve">כל המחירים שיצוינו בטבלה הם ללא </w:t>
      </w:r>
      <w:proofErr w:type="spellStart"/>
      <w:r w:rsidRPr="00BB6DC2">
        <w:rPr>
          <w:rFonts w:ascii="Arial" w:hAnsi="Arial" w:cs="David" w:hint="cs"/>
          <w:sz w:val="24"/>
          <w:szCs w:val="24"/>
          <w:rtl/>
          <w:lang w:bidi="he-IL"/>
        </w:rPr>
        <w:t>מע</w:t>
      </w:r>
      <w:proofErr w:type="spellEnd"/>
      <w:r w:rsidRPr="00BB6DC2">
        <w:rPr>
          <w:rFonts w:ascii="Arial" w:hAnsi="Arial" w:cs="David" w:hint="cs"/>
          <w:sz w:val="24"/>
          <w:szCs w:val="24"/>
          <w:rtl/>
        </w:rPr>
        <w:t>"</w:t>
      </w:r>
      <w:r w:rsidRPr="00BB6DC2">
        <w:rPr>
          <w:rFonts w:ascii="Arial" w:hAnsi="Arial" w:cs="David" w:hint="cs"/>
          <w:sz w:val="24"/>
          <w:szCs w:val="24"/>
          <w:rtl/>
          <w:lang w:bidi="he-IL"/>
        </w:rPr>
        <w:t>מ</w:t>
      </w:r>
      <w:r w:rsidRPr="00BB6DC2">
        <w:rPr>
          <w:rFonts w:ascii="Arial" w:hAnsi="Arial" w:cs="David" w:hint="cs"/>
          <w:sz w:val="24"/>
          <w:szCs w:val="24"/>
          <w:rtl/>
        </w:rPr>
        <w:t>.</w:t>
      </w:r>
    </w:p>
    <w:p w:rsidR="0033129F" w:rsidRPr="0033129F" w:rsidRDefault="0033129F" w:rsidP="00BD6C24">
      <w:pPr>
        <w:pStyle w:val="ab"/>
        <w:numPr>
          <w:ilvl w:val="0"/>
          <w:numId w:val="33"/>
        </w:numPr>
        <w:overflowPunct w:val="0"/>
        <w:autoSpaceDE w:val="0"/>
        <w:autoSpaceDN w:val="0"/>
        <w:bidi/>
        <w:adjustRightInd w:val="0"/>
        <w:spacing w:line="360" w:lineRule="auto"/>
        <w:contextualSpacing w:val="0"/>
        <w:jc w:val="both"/>
        <w:textAlignment w:val="baseline"/>
        <w:rPr>
          <w:rFonts w:ascii="Arial" w:hAnsi="Arial" w:cs="David"/>
          <w:sz w:val="24"/>
          <w:szCs w:val="24"/>
          <w:rtl/>
        </w:rPr>
      </w:pPr>
      <w:r w:rsidRPr="00BB6DC2">
        <w:rPr>
          <w:rFonts w:ascii="Arial" w:hAnsi="Arial" w:cs="David" w:hint="cs"/>
          <w:sz w:val="24"/>
          <w:szCs w:val="24"/>
          <w:rtl/>
          <w:lang w:bidi="he-IL"/>
        </w:rPr>
        <w:t>ימולאו רק המשבצות הצבועות בצבע צהוב</w:t>
      </w:r>
      <w:r w:rsidRPr="00BB6DC2">
        <w:rPr>
          <w:rFonts w:ascii="Arial" w:hAnsi="Arial" w:cs="David" w:hint="cs"/>
          <w:sz w:val="24"/>
          <w:szCs w:val="24"/>
          <w:rtl/>
        </w:rPr>
        <w:t>.</w:t>
      </w:r>
    </w:p>
    <w:p w:rsidR="0033129F" w:rsidRPr="00BB6DC2" w:rsidRDefault="0033129F" w:rsidP="0033129F">
      <w:pPr>
        <w:pStyle w:val="ab"/>
        <w:overflowPunct w:val="0"/>
        <w:autoSpaceDE w:val="0"/>
        <w:autoSpaceDN w:val="0"/>
        <w:bidi/>
        <w:adjustRightInd w:val="0"/>
        <w:spacing w:line="360" w:lineRule="auto"/>
        <w:ind w:left="502"/>
        <w:contextualSpacing w:val="0"/>
        <w:jc w:val="both"/>
        <w:textAlignment w:val="baseline"/>
        <w:rPr>
          <w:rFonts w:ascii="Arial" w:hAnsi="Arial" w:cs="David"/>
          <w:sz w:val="24"/>
          <w:szCs w:val="24"/>
          <w:rtl/>
        </w:rPr>
      </w:pPr>
    </w:p>
    <w:p w:rsidR="00A37A56" w:rsidRPr="0033129F" w:rsidRDefault="00A37A56" w:rsidP="0033129F">
      <w:pPr>
        <w:rPr>
          <w:rtl/>
        </w:rPr>
      </w:pPr>
    </w:p>
    <w:p w:rsidR="00436611" w:rsidRPr="00BB6DC2" w:rsidRDefault="00436611" w:rsidP="0033129F">
      <w:pPr>
        <w:pStyle w:val="11"/>
        <w:spacing w:after="240" w:line="360" w:lineRule="auto"/>
        <w:jc w:val="center"/>
        <w:rPr>
          <w:rFonts w:cs="David"/>
          <w:b/>
          <w:bCs/>
          <w:color w:val="auto"/>
          <w:sz w:val="24"/>
          <w:szCs w:val="24"/>
          <w:u w:val="single"/>
          <w:rtl/>
        </w:rPr>
      </w:pPr>
      <w:r w:rsidRPr="00BB6DC2">
        <w:rPr>
          <w:rFonts w:cs="David" w:hint="cs"/>
          <w:b/>
          <w:bCs/>
          <w:color w:val="auto"/>
          <w:sz w:val="24"/>
          <w:szCs w:val="24"/>
          <w:u w:val="single"/>
          <w:rtl/>
        </w:rPr>
        <w:t xml:space="preserve">נספח </w:t>
      </w:r>
      <w:r w:rsidR="00973FBB">
        <w:rPr>
          <w:rFonts w:cs="David" w:hint="cs"/>
          <w:b/>
          <w:bCs/>
          <w:color w:val="auto"/>
          <w:sz w:val="24"/>
          <w:szCs w:val="24"/>
          <w:u w:val="single"/>
          <w:rtl/>
        </w:rPr>
        <w:t>ג</w:t>
      </w:r>
      <w:r w:rsidRPr="00BB6DC2">
        <w:rPr>
          <w:rFonts w:cs="David" w:hint="cs"/>
          <w:b/>
          <w:bCs/>
          <w:color w:val="auto"/>
          <w:sz w:val="24"/>
          <w:szCs w:val="24"/>
          <w:u w:val="single"/>
          <w:rtl/>
        </w:rPr>
        <w:t xml:space="preserve">' </w:t>
      </w:r>
      <w:r w:rsidRPr="00BB6DC2">
        <w:rPr>
          <w:rFonts w:cs="David"/>
          <w:b/>
          <w:bCs/>
          <w:color w:val="auto"/>
          <w:sz w:val="24"/>
          <w:szCs w:val="24"/>
          <w:u w:val="single"/>
          <w:rtl/>
        </w:rPr>
        <w:t>–</w:t>
      </w:r>
      <w:r w:rsidRPr="00BB6DC2">
        <w:rPr>
          <w:rFonts w:cs="David" w:hint="cs"/>
          <w:b/>
          <w:bCs/>
          <w:color w:val="auto"/>
          <w:sz w:val="24"/>
          <w:szCs w:val="24"/>
          <w:u w:val="single"/>
          <w:rtl/>
        </w:rPr>
        <w:t xml:space="preserve"> טופס הגשת הצעה</w:t>
      </w:r>
      <w:bookmarkEnd w:id="42"/>
    </w:p>
    <w:p w:rsidR="00436611" w:rsidRPr="00BB6DC2" w:rsidRDefault="00436611" w:rsidP="0046497E">
      <w:pPr>
        <w:pStyle w:val="ab"/>
        <w:numPr>
          <w:ilvl w:val="0"/>
          <w:numId w:val="6"/>
        </w:numPr>
        <w:bidi/>
        <w:spacing w:after="240" w:line="360" w:lineRule="auto"/>
        <w:rPr>
          <w:rFonts w:cs="David"/>
          <w:b/>
          <w:bCs/>
          <w:sz w:val="24"/>
          <w:szCs w:val="24"/>
          <w:u w:val="single"/>
        </w:rPr>
      </w:pPr>
      <w:bookmarkStart w:id="43" w:name="_Toc432516421"/>
      <w:r w:rsidRPr="00BB6DC2">
        <w:rPr>
          <w:rFonts w:ascii="Arial" w:hAnsi="Arial" w:cs="David" w:hint="cs"/>
          <w:b/>
          <w:bCs/>
          <w:sz w:val="24"/>
          <w:szCs w:val="24"/>
          <w:u w:val="single"/>
          <w:rtl/>
          <w:lang w:bidi="he-IL"/>
        </w:rPr>
        <w:t>פרטי</w:t>
      </w:r>
      <w:r w:rsidRPr="00BB6DC2">
        <w:rPr>
          <w:rFonts w:cs="David" w:hint="cs"/>
          <w:b/>
          <w:bCs/>
          <w:sz w:val="24"/>
          <w:szCs w:val="24"/>
          <w:u w:val="single"/>
          <w:rtl/>
          <w:lang w:bidi="he-IL"/>
        </w:rPr>
        <w:t xml:space="preserve"> המציע</w:t>
      </w:r>
      <w:r w:rsidRPr="00BB6DC2">
        <w:rPr>
          <w:rFonts w:cs="David" w:hint="cs"/>
          <w:b/>
          <w:bCs/>
          <w:sz w:val="24"/>
          <w:szCs w:val="24"/>
          <w:u w:val="single"/>
          <w:rtl/>
        </w:rPr>
        <w:t>:</w:t>
      </w:r>
    </w:p>
    <w:tbl>
      <w:tblPr>
        <w:tblStyle w:val="a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48"/>
        <w:gridCol w:w="4148"/>
      </w:tblGrid>
      <w:tr w:rsidR="00BB6DC2" w:rsidRPr="00BB6DC2" w:rsidTr="0099077A">
        <w:tc>
          <w:tcPr>
            <w:tcW w:w="4148" w:type="dxa"/>
          </w:tcPr>
          <w:p w:rsidR="00436611" w:rsidRPr="00BB6DC2" w:rsidRDefault="00436611" w:rsidP="0046497E">
            <w:pPr>
              <w:pStyle w:val="ab"/>
              <w:keepLines/>
              <w:numPr>
                <w:ilvl w:val="0"/>
                <w:numId w:val="7"/>
              </w:numPr>
              <w:bidi/>
              <w:spacing w:line="360" w:lineRule="auto"/>
              <w:ind w:right="567"/>
              <w:jc w:val="both"/>
              <w:outlineLvl w:val="5"/>
              <w:rPr>
                <w:rFonts w:ascii="Calibri" w:eastAsia="Calibri" w:hAnsi="Calibri" w:cs="David"/>
                <w:sz w:val="24"/>
                <w:szCs w:val="24"/>
                <w:rtl/>
              </w:rPr>
            </w:pPr>
            <w:r w:rsidRPr="00BB6DC2">
              <w:rPr>
                <w:rFonts w:ascii="Calibri" w:eastAsia="Calibri" w:hAnsi="Calibri" w:cs="David" w:hint="cs"/>
                <w:sz w:val="24"/>
                <w:szCs w:val="24"/>
                <w:rtl/>
                <w:lang w:bidi="he-IL"/>
              </w:rPr>
              <w:t>שם המציע</w:t>
            </w:r>
            <w:r w:rsidRPr="00BB6DC2">
              <w:rPr>
                <w:rFonts w:ascii="Calibri" w:eastAsia="Calibri" w:hAnsi="Calibri" w:cs="David" w:hint="cs"/>
                <w:sz w:val="24"/>
                <w:szCs w:val="24"/>
                <w:rtl/>
              </w:rPr>
              <w:t>:</w:t>
            </w:r>
          </w:p>
        </w:tc>
        <w:tc>
          <w:tcPr>
            <w:tcW w:w="4148" w:type="dxa"/>
          </w:tcPr>
          <w:p w:rsidR="00436611" w:rsidRPr="00BB6DC2" w:rsidRDefault="00436611" w:rsidP="0046497E">
            <w:pPr>
              <w:spacing w:line="360" w:lineRule="auto"/>
              <w:rPr>
                <w:rFonts w:cs="David"/>
                <w:sz w:val="24"/>
                <w:szCs w:val="24"/>
                <w:rtl/>
              </w:rPr>
            </w:pPr>
            <w:r w:rsidRPr="00BB6DC2">
              <w:rPr>
                <w:rFonts w:cs="David" w:hint="cs"/>
                <w:sz w:val="24"/>
                <w:szCs w:val="24"/>
                <w:rtl/>
              </w:rPr>
              <w:t>_____________________________</w:t>
            </w:r>
          </w:p>
        </w:tc>
      </w:tr>
      <w:tr w:rsidR="00BB6DC2" w:rsidRPr="00BB6DC2" w:rsidTr="0099077A">
        <w:tc>
          <w:tcPr>
            <w:tcW w:w="4148" w:type="dxa"/>
          </w:tcPr>
          <w:p w:rsidR="00436611" w:rsidRPr="00BB6DC2" w:rsidRDefault="00436611" w:rsidP="0046497E">
            <w:pPr>
              <w:pStyle w:val="ab"/>
              <w:keepLines/>
              <w:numPr>
                <w:ilvl w:val="0"/>
                <w:numId w:val="7"/>
              </w:numPr>
              <w:bidi/>
              <w:spacing w:line="360" w:lineRule="auto"/>
              <w:ind w:right="567"/>
              <w:jc w:val="both"/>
              <w:outlineLvl w:val="5"/>
              <w:rPr>
                <w:rFonts w:ascii="Calibri" w:eastAsia="Calibri" w:hAnsi="Calibri" w:cs="David"/>
                <w:sz w:val="24"/>
                <w:szCs w:val="24"/>
                <w:rtl/>
              </w:rPr>
            </w:pPr>
            <w:r w:rsidRPr="00BB6DC2">
              <w:rPr>
                <w:rFonts w:ascii="Calibri" w:eastAsia="Calibri" w:hAnsi="Calibri" w:cs="David" w:hint="cs"/>
                <w:sz w:val="24"/>
                <w:szCs w:val="24"/>
                <w:rtl/>
                <w:lang w:bidi="he-IL"/>
              </w:rPr>
              <w:t>צורת התאגדות</w:t>
            </w:r>
            <w:r w:rsidRPr="00BB6DC2">
              <w:rPr>
                <w:rFonts w:ascii="Calibri" w:eastAsia="Calibri" w:hAnsi="Calibri" w:cs="David" w:hint="cs"/>
                <w:sz w:val="24"/>
                <w:szCs w:val="24"/>
                <w:rtl/>
              </w:rPr>
              <w:t>:</w:t>
            </w:r>
          </w:p>
        </w:tc>
        <w:tc>
          <w:tcPr>
            <w:tcW w:w="4148" w:type="dxa"/>
          </w:tcPr>
          <w:p w:rsidR="00436611" w:rsidRPr="00BB6DC2" w:rsidRDefault="00436611" w:rsidP="0046497E">
            <w:pPr>
              <w:spacing w:line="360" w:lineRule="auto"/>
              <w:rPr>
                <w:rFonts w:cs="David"/>
                <w:sz w:val="24"/>
                <w:szCs w:val="24"/>
                <w:rtl/>
              </w:rPr>
            </w:pPr>
            <w:r w:rsidRPr="00BB6DC2">
              <w:rPr>
                <w:rFonts w:cs="David" w:hint="cs"/>
                <w:sz w:val="24"/>
                <w:szCs w:val="24"/>
                <w:rtl/>
              </w:rPr>
              <w:t>_____________________________</w:t>
            </w:r>
          </w:p>
        </w:tc>
      </w:tr>
      <w:tr w:rsidR="00BB6DC2" w:rsidRPr="00BB6DC2" w:rsidTr="0099077A">
        <w:tc>
          <w:tcPr>
            <w:tcW w:w="4148" w:type="dxa"/>
          </w:tcPr>
          <w:p w:rsidR="00436611" w:rsidRPr="00BB6DC2" w:rsidRDefault="00436611" w:rsidP="0046497E">
            <w:pPr>
              <w:pStyle w:val="ab"/>
              <w:keepLines/>
              <w:numPr>
                <w:ilvl w:val="0"/>
                <w:numId w:val="7"/>
              </w:numPr>
              <w:bidi/>
              <w:spacing w:line="360" w:lineRule="auto"/>
              <w:ind w:right="567"/>
              <w:jc w:val="both"/>
              <w:outlineLvl w:val="5"/>
              <w:rPr>
                <w:rFonts w:ascii="Calibri" w:eastAsia="Calibri" w:hAnsi="Calibri" w:cs="David"/>
                <w:sz w:val="24"/>
                <w:szCs w:val="24"/>
                <w:rtl/>
              </w:rPr>
            </w:pPr>
            <w:r w:rsidRPr="00BB6DC2">
              <w:rPr>
                <w:rFonts w:ascii="Calibri" w:eastAsia="Calibri" w:hAnsi="Calibri" w:cs="David" w:hint="cs"/>
                <w:sz w:val="24"/>
                <w:szCs w:val="24"/>
                <w:rtl/>
                <w:lang w:bidi="he-IL"/>
              </w:rPr>
              <w:t>מספר מזהה במרשם הרלוונטי</w:t>
            </w:r>
            <w:r w:rsidRPr="00BB6DC2">
              <w:rPr>
                <w:rFonts w:ascii="Calibri" w:eastAsia="Calibri" w:hAnsi="Calibri" w:cs="David" w:hint="cs"/>
                <w:sz w:val="24"/>
                <w:szCs w:val="24"/>
                <w:rtl/>
              </w:rPr>
              <w:t>:</w:t>
            </w:r>
          </w:p>
        </w:tc>
        <w:tc>
          <w:tcPr>
            <w:tcW w:w="4148" w:type="dxa"/>
          </w:tcPr>
          <w:p w:rsidR="00436611" w:rsidRPr="00BB6DC2" w:rsidRDefault="00436611" w:rsidP="0046497E">
            <w:pPr>
              <w:spacing w:line="360" w:lineRule="auto"/>
              <w:rPr>
                <w:rFonts w:cs="David"/>
                <w:sz w:val="24"/>
                <w:szCs w:val="24"/>
                <w:rtl/>
              </w:rPr>
            </w:pPr>
            <w:r w:rsidRPr="00BB6DC2">
              <w:rPr>
                <w:rFonts w:cs="David" w:hint="cs"/>
                <w:sz w:val="24"/>
                <w:szCs w:val="24"/>
                <w:rtl/>
              </w:rPr>
              <w:t>_____________________________</w:t>
            </w:r>
          </w:p>
        </w:tc>
      </w:tr>
      <w:tr w:rsidR="00BB6DC2" w:rsidRPr="00BB6DC2" w:rsidTr="0099077A">
        <w:tc>
          <w:tcPr>
            <w:tcW w:w="4148" w:type="dxa"/>
          </w:tcPr>
          <w:p w:rsidR="00436611" w:rsidRPr="00BB6DC2" w:rsidRDefault="00436611" w:rsidP="0046497E">
            <w:pPr>
              <w:pStyle w:val="ab"/>
              <w:keepLines/>
              <w:numPr>
                <w:ilvl w:val="0"/>
                <w:numId w:val="7"/>
              </w:numPr>
              <w:bidi/>
              <w:spacing w:line="360" w:lineRule="auto"/>
              <w:ind w:right="567"/>
              <w:jc w:val="both"/>
              <w:outlineLvl w:val="5"/>
              <w:rPr>
                <w:rFonts w:ascii="Calibri" w:eastAsia="Calibri" w:hAnsi="Calibri" w:cs="David"/>
                <w:sz w:val="24"/>
                <w:szCs w:val="24"/>
                <w:rtl/>
              </w:rPr>
            </w:pPr>
            <w:r w:rsidRPr="00BB6DC2">
              <w:rPr>
                <w:rFonts w:ascii="Calibri" w:eastAsia="Calibri" w:hAnsi="Calibri" w:cs="David" w:hint="cs"/>
                <w:sz w:val="24"/>
                <w:szCs w:val="24"/>
                <w:rtl/>
                <w:lang w:bidi="he-IL"/>
              </w:rPr>
              <w:t>תאריך התאגדות</w:t>
            </w:r>
            <w:r w:rsidRPr="00BB6DC2">
              <w:rPr>
                <w:rFonts w:ascii="Calibri" w:eastAsia="Calibri" w:hAnsi="Calibri" w:cs="David" w:hint="cs"/>
                <w:sz w:val="24"/>
                <w:szCs w:val="24"/>
                <w:rtl/>
              </w:rPr>
              <w:t>:</w:t>
            </w:r>
          </w:p>
        </w:tc>
        <w:tc>
          <w:tcPr>
            <w:tcW w:w="4148" w:type="dxa"/>
          </w:tcPr>
          <w:p w:rsidR="00436611" w:rsidRPr="00BB6DC2" w:rsidRDefault="00436611" w:rsidP="0046497E">
            <w:pPr>
              <w:spacing w:line="360" w:lineRule="auto"/>
              <w:rPr>
                <w:rFonts w:cs="David"/>
                <w:sz w:val="24"/>
                <w:szCs w:val="24"/>
                <w:rtl/>
              </w:rPr>
            </w:pPr>
            <w:r w:rsidRPr="00BB6DC2">
              <w:rPr>
                <w:rFonts w:cs="David" w:hint="cs"/>
                <w:sz w:val="24"/>
                <w:szCs w:val="24"/>
                <w:rtl/>
              </w:rPr>
              <w:t>_____________________________</w:t>
            </w:r>
          </w:p>
        </w:tc>
      </w:tr>
      <w:tr w:rsidR="00BB6DC2" w:rsidRPr="00BB6DC2" w:rsidTr="0099077A">
        <w:tc>
          <w:tcPr>
            <w:tcW w:w="4148" w:type="dxa"/>
          </w:tcPr>
          <w:p w:rsidR="00436611" w:rsidRPr="00BB6DC2" w:rsidRDefault="00436611" w:rsidP="0046497E">
            <w:pPr>
              <w:pStyle w:val="ab"/>
              <w:keepLines/>
              <w:numPr>
                <w:ilvl w:val="0"/>
                <w:numId w:val="7"/>
              </w:numPr>
              <w:bidi/>
              <w:spacing w:line="360" w:lineRule="auto"/>
              <w:ind w:right="567"/>
              <w:jc w:val="both"/>
              <w:outlineLvl w:val="5"/>
              <w:rPr>
                <w:rFonts w:ascii="Calibri" w:eastAsia="Calibri" w:hAnsi="Calibri" w:cs="David"/>
                <w:sz w:val="24"/>
                <w:szCs w:val="24"/>
                <w:rtl/>
              </w:rPr>
            </w:pPr>
            <w:proofErr w:type="spellStart"/>
            <w:r w:rsidRPr="00BB6DC2">
              <w:rPr>
                <w:rFonts w:ascii="Calibri" w:eastAsia="Calibri" w:hAnsi="Calibri" w:cs="David" w:hint="cs"/>
                <w:sz w:val="24"/>
                <w:szCs w:val="24"/>
                <w:rtl/>
                <w:lang w:bidi="he-IL"/>
              </w:rPr>
              <w:t>מורשי</w:t>
            </w:r>
            <w:proofErr w:type="spellEnd"/>
            <w:r w:rsidRPr="00BB6DC2">
              <w:rPr>
                <w:rFonts w:ascii="Calibri" w:eastAsia="Calibri" w:hAnsi="Calibri" w:cs="David" w:hint="cs"/>
                <w:sz w:val="24"/>
                <w:szCs w:val="24"/>
                <w:rtl/>
                <w:lang w:bidi="he-IL"/>
              </w:rPr>
              <w:t xml:space="preserve"> חתימה</w:t>
            </w:r>
            <w:r w:rsidRPr="00BB6DC2">
              <w:rPr>
                <w:rFonts w:ascii="Calibri" w:eastAsia="Calibri" w:hAnsi="Calibri" w:cs="David" w:hint="cs"/>
                <w:sz w:val="24"/>
                <w:szCs w:val="24"/>
                <w:rtl/>
              </w:rPr>
              <w:t>:</w:t>
            </w:r>
          </w:p>
        </w:tc>
        <w:tc>
          <w:tcPr>
            <w:tcW w:w="4148" w:type="dxa"/>
          </w:tcPr>
          <w:p w:rsidR="00436611" w:rsidRPr="00BB6DC2" w:rsidRDefault="00436611" w:rsidP="0046497E">
            <w:pPr>
              <w:spacing w:line="360" w:lineRule="auto"/>
              <w:rPr>
                <w:rFonts w:cs="David"/>
                <w:sz w:val="24"/>
                <w:szCs w:val="24"/>
                <w:rtl/>
              </w:rPr>
            </w:pPr>
            <w:r w:rsidRPr="00BB6DC2">
              <w:rPr>
                <w:rFonts w:cs="David" w:hint="cs"/>
                <w:sz w:val="24"/>
                <w:szCs w:val="24"/>
                <w:rtl/>
              </w:rPr>
              <w:t>_____________________________</w:t>
            </w:r>
          </w:p>
          <w:p w:rsidR="00436611" w:rsidRPr="00BB6DC2" w:rsidRDefault="00436611" w:rsidP="0046497E">
            <w:pPr>
              <w:spacing w:line="360" w:lineRule="auto"/>
              <w:rPr>
                <w:rFonts w:cs="David"/>
                <w:sz w:val="24"/>
                <w:szCs w:val="24"/>
                <w:rtl/>
              </w:rPr>
            </w:pPr>
          </w:p>
        </w:tc>
      </w:tr>
      <w:tr w:rsidR="00BB6DC2" w:rsidRPr="00BB6DC2" w:rsidTr="0099077A">
        <w:tc>
          <w:tcPr>
            <w:tcW w:w="4148" w:type="dxa"/>
          </w:tcPr>
          <w:p w:rsidR="00436611" w:rsidRPr="00BB6DC2" w:rsidRDefault="00436611" w:rsidP="0046497E">
            <w:pPr>
              <w:pStyle w:val="ab"/>
              <w:keepLines/>
              <w:numPr>
                <w:ilvl w:val="0"/>
                <w:numId w:val="7"/>
              </w:numPr>
              <w:bidi/>
              <w:spacing w:line="360" w:lineRule="auto"/>
              <w:ind w:right="567"/>
              <w:jc w:val="both"/>
              <w:outlineLvl w:val="5"/>
              <w:rPr>
                <w:rFonts w:ascii="Calibri" w:eastAsia="Calibri" w:hAnsi="Calibri" w:cs="David"/>
                <w:sz w:val="24"/>
                <w:szCs w:val="24"/>
                <w:rtl/>
              </w:rPr>
            </w:pPr>
            <w:r w:rsidRPr="00BB6DC2">
              <w:rPr>
                <w:rFonts w:ascii="Calibri" w:eastAsia="Calibri" w:hAnsi="Calibri" w:cs="David" w:hint="cs"/>
                <w:sz w:val="24"/>
                <w:szCs w:val="24"/>
                <w:rtl/>
                <w:lang w:bidi="he-IL"/>
              </w:rPr>
              <w:t>כתובת</w:t>
            </w:r>
            <w:r w:rsidRPr="00BB6DC2">
              <w:rPr>
                <w:rFonts w:ascii="Calibri" w:eastAsia="Calibri" w:hAnsi="Calibri" w:cs="David" w:hint="cs"/>
                <w:sz w:val="24"/>
                <w:szCs w:val="24"/>
                <w:rtl/>
              </w:rPr>
              <w:t>:</w:t>
            </w:r>
          </w:p>
        </w:tc>
        <w:tc>
          <w:tcPr>
            <w:tcW w:w="4148" w:type="dxa"/>
          </w:tcPr>
          <w:p w:rsidR="00436611" w:rsidRPr="00BB6DC2" w:rsidRDefault="00436611" w:rsidP="0046497E">
            <w:pPr>
              <w:spacing w:line="360" w:lineRule="auto"/>
              <w:rPr>
                <w:rFonts w:cs="David"/>
                <w:sz w:val="24"/>
                <w:szCs w:val="24"/>
                <w:rtl/>
              </w:rPr>
            </w:pPr>
            <w:r w:rsidRPr="00BB6DC2">
              <w:rPr>
                <w:rFonts w:cs="David" w:hint="cs"/>
                <w:sz w:val="24"/>
                <w:szCs w:val="24"/>
                <w:rtl/>
              </w:rPr>
              <w:t>_____________________________</w:t>
            </w:r>
          </w:p>
        </w:tc>
      </w:tr>
      <w:tr w:rsidR="00BB6DC2" w:rsidRPr="00BB6DC2" w:rsidTr="0099077A">
        <w:tc>
          <w:tcPr>
            <w:tcW w:w="4148" w:type="dxa"/>
          </w:tcPr>
          <w:p w:rsidR="00436611" w:rsidRPr="00BB6DC2" w:rsidRDefault="00436611" w:rsidP="0046497E">
            <w:pPr>
              <w:pStyle w:val="ab"/>
              <w:keepLines/>
              <w:numPr>
                <w:ilvl w:val="0"/>
                <w:numId w:val="7"/>
              </w:numPr>
              <w:bidi/>
              <w:spacing w:line="360" w:lineRule="auto"/>
              <w:ind w:right="567"/>
              <w:jc w:val="both"/>
              <w:outlineLvl w:val="5"/>
              <w:rPr>
                <w:rFonts w:ascii="Calibri" w:eastAsia="Calibri" w:hAnsi="Calibri" w:cs="David"/>
                <w:sz w:val="24"/>
                <w:szCs w:val="24"/>
                <w:rtl/>
              </w:rPr>
            </w:pPr>
            <w:r w:rsidRPr="00BB6DC2">
              <w:rPr>
                <w:rFonts w:ascii="Calibri" w:eastAsia="Calibri" w:hAnsi="Calibri" w:cs="David" w:hint="cs"/>
                <w:sz w:val="24"/>
                <w:szCs w:val="24"/>
                <w:rtl/>
                <w:lang w:bidi="he-IL"/>
              </w:rPr>
              <w:t>מס</w:t>
            </w:r>
            <w:r w:rsidRPr="00BB6DC2">
              <w:rPr>
                <w:rFonts w:ascii="Calibri" w:eastAsia="Calibri" w:hAnsi="Calibri" w:cs="David" w:hint="cs"/>
                <w:sz w:val="24"/>
                <w:szCs w:val="24"/>
                <w:rtl/>
              </w:rPr>
              <w:t xml:space="preserve">' </w:t>
            </w:r>
            <w:r w:rsidRPr="00BB6DC2">
              <w:rPr>
                <w:rFonts w:ascii="Calibri" w:eastAsia="Calibri" w:hAnsi="Calibri" w:cs="David" w:hint="cs"/>
                <w:sz w:val="24"/>
                <w:szCs w:val="24"/>
                <w:rtl/>
                <w:lang w:bidi="he-IL"/>
              </w:rPr>
              <w:t>טלפון</w:t>
            </w:r>
            <w:r w:rsidRPr="00BB6DC2">
              <w:rPr>
                <w:rFonts w:ascii="Calibri" w:eastAsia="Calibri" w:hAnsi="Calibri" w:cs="David" w:hint="cs"/>
                <w:sz w:val="24"/>
                <w:szCs w:val="24"/>
                <w:rtl/>
              </w:rPr>
              <w:t>:</w:t>
            </w:r>
          </w:p>
        </w:tc>
        <w:tc>
          <w:tcPr>
            <w:tcW w:w="4148" w:type="dxa"/>
          </w:tcPr>
          <w:p w:rsidR="00436611" w:rsidRPr="00BB6DC2" w:rsidRDefault="00436611" w:rsidP="0046497E">
            <w:pPr>
              <w:spacing w:line="360" w:lineRule="auto"/>
              <w:rPr>
                <w:rFonts w:cs="David"/>
                <w:sz w:val="24"/>
                <w:szCs w:val="24"/>
                <w:rtl/>
              </w:rPr>
            </w:pPr>
            <w:r w:rsidRPr="00BB6DC2">
              <w:rPr>
                <w:rFonts w:cs="David" w:hint="cs"/>
                <w:sz w:val="24"/>
                <w:szCs w:val="24"/>
                <w:rtl/>
              </w:rPr>
              <w:t>_____________________________</w:t>
            </w:r>
          </w:p>
        </w:tc>
      </w:tr>
      <w:tr w:rsidR="00BB6DC2" w:rsidRPr="00BB6DC2" w:rsidTr="0099077A">
        <w:tc>
          <w:tcPr>
            <w:tcW w:w="4148" w:type="dxa"/>
          </w:tcPr>
          <w:p w:rsidR="00436611" w:rsidRPr="00BB6DC2" w:rsidRDefault="00436611" w:rsidP="0046497E">
            <w:pPr>
              <w:pStyle w:val="ab"/>
              <w:keepLines/>
              <w:numPr>
                <w:ilvl w:val="0"/>
                <w:numId w:val="7"/>
              </w:numPr>
              <w:bidi/>
              <w:spacing w:line="360" w:lineRule="auto"/>
              <w:ind w:right="567"/>
              <w:jc w:val="both"/>
              <w:outlineLvl w:val="5"/>
              <w:rPr>
                <w:rFonts w:ascii="Calibri" w:eastAsia="Calibri" w:hAnsi="Calibri" w:cs="David"/>
                <w:sz w:val="24"/>
                <w:szCs w:val="24"/>
                <w:rtl/>
              </w:rPr>
            </w:pPr>
            <w:r w:rsidRPr="00BB6DC2">
              <w:rPr>
                <w:rFonts w:ascii="Calibri" w:eastAsia="Calibri" w:hAnsi="Calibri" w:cs="David" w:hint="cs"/>
                <w:sz w:val="24"/>
                <w:szCs w:val="24"/>
                <w:rtl/>
                <w:lang w:bidi="he-IL"/>
              </w:rPr>
              <w:t>פקס</w:t>
            </w:r>
            <w:r w:rsidRPr="00BB6DC2">
              <w:rPr>
                <w:rFonts w:ascii="Calibri" w:eastAsia="Calibri" w:hAnsi="Calibri" w:cs="David" w:hint="cs"/>
                <w:sz w:val="24"/>
                <w:szCs w:val="24"/>
                <w:rtl/>
              </w:rPr>
              <w:t>:</w:t>
            </w:r>
          </w:p>
        </w:tc>
        <w:tc>
          <w:tcPr>
            <w:tcW w:w="4148" w:type="dxa"/>
          </w:tcPr>
          <w:p w:rsidR="00436611" w:rsidRPr="00BB6DC2" w:rsidRDefault="00436611" w:rsidP="0046497E">
            <w:pPr>
              <w:spacing w:line="360" w:lineRule="auto"/>
              <w:rPr>
                <w:rFonts w:cs="David"/>
                <w:sz w:val="24"/>
                <w:szCs w:val="24"/>
                <w:rtl/>
              </w:rPr>
            </w:pPr>
            <w:r w:rsidRPr="00BB6DC2">
              <w:rPr>
                <w:rFonts w:cs="David" w:hint="cs"/>
                <w:sz w:val="24"/>
                <w:szCs w:val="24"/>
                <w:rtl/>
              </w:rPr>
              <w:t>_____________________________</w:t>
            </w:r>
          </w:p>
        </w:tc>
      </w:tr>
      <w:tr w:rsidR="00BB6DC2" w:rsidRPr="00BB6DC2" w:rsidTr="0099077A">
        <w:tc>
          <w:tcPr>
            <w:tcW w:w="4148" w:type="dxa"/>
          </w:tcPr>
          <w:p w:rsidR="00436611" w:rsidRPr="00BB6DC2" w:rsidRDefault="00436611" w:rsidP="0046497E">
            <w:pPr>
              <w:pStyle w:val="ab"/>
              <w:keepLines/>
              <w:numPr>
                <w:ilvl w:val="0"/>
                <w:numId w:val="7"/>
              </w:numPr>
              <w:bidi/>
              <w:spacing w:line="360" w:lineRule="auto"/>
              <w:ind w:right="567"/>
              <w:jc w:val="both"/>
              <w:outlineLvl w:val="5"/>
              <w:rPr>
                <w:rFonts w:ascii="Calibri" w:eastAsia="Calibri" w:hAnsi="Calibri" w:cs="David"/>
                <w:sz w:val="24"/>
                <w:szCs w:val="24"/>
                <w:rtl/>
              </w:rPr>
            </w:pPr>
            <w:r w:rsidRPr="00BB6DC2">
              <w:rPr>
                <w:rFonts w:ascii="Calibri" w:eastAsia="Calibri" w:hAnsi="Calibri" w:cs="David" w:hint="cs"/>
                <w:sz w:val="24"/>
                <w:szCs w:val="24"/>
                <w:rtl/>
                <w:lang w:bidi="he-IL"/>
              </w:rPr>
              <w:t>שם איש הקשר</w:t>
            </w:r>
            <w:r w:rsidRPr="00BB6DC2">
              <w:rPr>
                <w:rFonts w:ascii="Calibri" w:eastAsia="Calibri" w:hAnsi="Calibri" w:cs="David" w:hint="cs"/>
                <w:sz w:val="24"/>
                <w:szCs w:val="24"/>
                <w:rtl/>
              </w:rPr>
              <w:t>:</w:t>
            </w:r>
          </w:p>
        </w:tc>
        <w:tc>
          <w:tcPr>
            <w:tcW w:w="4148" w:type="dxa"/>
          </w:tcPr>
          <w:p w:rsidR="00436611" w:rsidRPr="00BB6DC2" w:rsidRDefault="00436611" w:rsidP="0046497E">
            <w:pPr>
              <w:spacing w:line="360" w:lineRule="auto"/>
              <w:rPr>
                <w:rFonts w:cs="David"/>
                <w:sz w:val="24"/>
                <w:szCs w:val="24"/>
                <w:rtl/>
              </w:rPr>
            </w:pPr>
            <w:r w:rsidRPr="00BB6DC2">
              <w:rPr>
                <w:rFonts w:cs="David" w:hint="cs"/>
                <w:sz w:val="24"/>
                <w:szCs w:val="24"/>
                <w:rtl/>
              </w:rPr>
              <w:t>_____________________________</w:t>
            </w:r>
          </w:p>
        </w:tc>
      </w:tr>
      <w:tr w:rsidR="00436611" w:rsidRPr="00BB6DC2" w:rsidTr="0099077A">
        <w:tc>
          <w:tcPr>
            <w:tcW w:w="4148" w:type="dxa"/>
          </w:tcPr>
          <w:p w:rsidR="00436611" w:rsidRPr="00BB6DC2" w:rsidRDefault="00436611" w:rsidP="0046497E">
            <w:pPr>
              <w:pStyle w:val="ab"/>
              <w:keepLines/>
              <w:numPr>
                <w:ilvl w:val="0"/>
                <w:numId w:val="7"/>
              </w:numPr>
              <w:bidi/>
              <w:spacing w:line="360" w:lineRule="auto"/>
              <w:ind w:right="567"/>
              <w:jc w:val="both"/>
              <w:outlineLvl w:val="5"/>
              <w:rPr>
                <w:rFonts w:ascii="Calibri" w:eastAsia="Calibri" w:hAnsi="Calibri" w:cs="David"/>
                <w:sz w:val="24"/>
                <w:szCs w:val="24"/>
                <w:rtl/>
              </w:rPr>
            </w:pPr>
            <w:r w:rsidRPr="00BB6DC2">
              <w:rPr>
                <w:rFonts w:ascii="Calibri" w:eastAsia="Calibri" w:hAnsi="Calibri" w:cs="David" w:hint="cs"/>
                <w:sz w:val="24"/>
                <w:szCs w:val="24"/>
                <w:rtl/>
                <w:lang w:bidi="he-IL"/>
              </w:rPr>
              <w:t>מס</w:t>
            </w:r>
            <w:r w:rsidRPr="00BB6DC2">
              <w:rPr>
                <w:rFonts w:ascii="Calibri" w:eastAsia="Calibri" w:hAnsi="Calibri" w:cs="David" w:hint="cs"/>
                <w:sz w:val="24"/>
                <w:szCs w:val="24"/>
                <w:rtl/>
              </w:rPr>
              <w:t xml:space="preserve">' </w:t>
            </w:r>
            <w:r w:rsidRPr="00BB6DC2">
              <w:rPr>
                <w:rFonts w:ascii="Calibri" w:eastAsia="Calibri" w:hAnsi="Calibri" w:cs="David" w:hint="cs"/>
                <w:sz w:val="24"/>
                <w:szCs w:val="24"/>
                <w:rtl/>
                <w:lang w:bidi="he-IL"/>
              </w:rPr>
              <w:t>טלפון של איש הקשר</w:t>
            </w:r>
            <w:r w:rsidRPr="00BB6DC2">
              <w:rPr>
                <w:rFonts w:ascii="Calibri" w:eastAsia="Calibri" w:hAnsi="Calibri" w:cs="David" w:hint="cs"/>
                <w:sz w:val="24"/>
                <w:szCs w:val="24"/>
                <w:rtl/>
              </w:rPr>
              <w:t>:</w:t>
            </w:r>
          </w:p>
        </w:tc>
        <w:tc>
          <w:tcPr>
            <w:tcW w:w="4148" w:type="dxa"/>
          </w:tcPr>
          <w:p w:rsidR="00436611" w:rsidRPr="00BB6DC2" w:rsidRDefault="00436611" w:rsidP="0046497E">
            <w:pPr>
              <w:spacing w:line="360" w:lineRule="auto"/>
              <w:rPr>
                <w:rFonts w:cs="David"/>
                <w:sz w:val="24"/>
                <w:szCs w:val="24"/>
                <w:rtl/>
              </w:rPr>
            </w:pPr>
            <w:r w:rsidRPr="00BB6DC2">
              <w:rPr>
                <w:rFonts w:cs="David" w:hint="cs"/>
                <w:sz w:val="24"/>
                <w:szCs w:val="24"/>
                <w:rtl/>
              </w:rPr>
              <w:t>_____________________________</w:t>
            </w:r>
          </w:p>
        </w:tc>
      </w:tr>
    </w:tbl>
    <w:p w:rsidR="00436611" w:rsidRPr="00BB6DC2" w:rsidRDefault="00436611" w:rsidP="0046497E">
      <w:pPr>
        <w:rPr>
          <w:rFonts w:cs="David"/>
          <w:sz w:val="24"/>
          <w:szCs w:val="24"/>
          <w:rtl/>
        </w:rPr>
      </w:pPr>
    </w:p>
    <w:p w:rsidR="00436611" w:rsidRPr="00BB6DC2" w:rsidRDefault="00436611" w:rsidP="0046497E">
      <w:pPr>
        <w:pStyle w:val="ab"/>
        <w:numPr>
          <w:ilvl w:val="0"/>
          <w:numId w:val="6"/>
        </w:numPr>
        <w:bidi/>
        <w:spacing w:after="240" w:line="360" w:lineRule="auto"/>
        <w:rPr>
          <w:rFonts w:ascii="Arial" w:hAnsi="Arial" w:cs="David"/>
          <w:b/>
          <w:bCs/>
          <w:sz w:val="24"/>
          <w:szCs w:val="24"/>
          <w:u w:val="single"/>
        </w:rPr>
      </w:pPr>
      <w:r w:rsidRPr="00BB6DC2">
        <w:rPr>
          <w:rFonts w:ascii="Arial" w:hAnsi="Arial" w:cs="David" w:hint="cs"/>
          <w:b/>
          <w:bCs/>
          <w:sz w:val="24"/>
          <w:szCs w:val="24"/>
          <w:u w:val="single"/>
          <w:rtl/>
          <w:lang w:bidi="he-IL"/>
        </w:rPr>
        <w:t>ההצעה</w:t>
      </w:r>
      <w:r w:rsidRPr="00BB6DC2">
        <w:rPr>
          <w:rFonts w:ascii="Arial" w:hAnsi="Arial" w:cs="David"/>
          <w:b/>
          <w:bCs/>
          <w:sz w:val="24"/>
          <w:szCs w:val="24"/>
          <w:u w:val="single"/>
          <w:rtl/>
        </w:rPr>
        <w:t xml:space="preserve"> </w:t>
      </w:r>
      <w:r w:rsidRPr="00BB6DC2">
        <w:rPr>
          <w:rFonts w:ascii="Arial" w:hAnsi="Arial" w:cs="David" w:hint="cs"/>
          <w:b/>
          <w:bCs/>
          <w:sz w:val="24"/>
          <w:szCs w:val="24"/>
          <w:u w:val="single"/>
          <w:rtl/>
          <w:lang w:bidi="he-IL"/>
        </w:rPr>
        <w:t>כוללת</w:t>
      </w:r>
      <w:r w:rsidRPr="00BB6DC2">
        <w:rPr>
          <w:rFonts w:ascii="Arial" w:hAnsi="Arial" w:cs="David"/>
          <w:b/>
          <w:bCs/>
          <w:sz w:val="24"/>
          <w:szCs w:val="24"/>
          <w:u w:val="single"/>
          <w:rtl/>
        </w:rPr>
        <w:t xml:space="preserve"> </w:t>
      </w:r>
      <w:r w:rsidRPr="00BB6DC2">
        <w:rPr>
          <w:rFonts w:ascii="Arial" w:hAnsi="Arial" w:cs="David" w:hint="cs"/>
          <w:b/>
          <w:bCs/>
          <w:sz w:val="24"/>
          <w:szCs w:val="24"/>
          <w:u w:val="single"/>
          <w:rtl/>
          <w:lang w:bidi="he-IL"/>
        </w:rPr>
        <w:t>את</w:t>
      </w:r>
      <w:r w:rsidRPr="00BB6DC2">
        <w:rPr>
          <w:rFonts w:ascii="Arial" w:hAnsi="Arial" w:cs="David"/>
          <w:b/>
          <w:bCs/>
          <w:sz w:val="24"/>
          <w:szCs w:val="24"/>
          <w:u w:val="single"/>
          <w:rtl/>
        </w:rPr>
        <w:t xml:space="preserve"> </w:t>
      </w:r>
      <w:r w:rsidRPr="00BB6DC2">
        <w:rPr>
          <w:rFonts w:ascii="Arial" w:hAnsi="Arial" w:cs="David" w:hint="cs"/>
          <w:b/>
          <w:bCs/>
          <w:sz w:val="24"/>
          <w:szCs w:val="24"/>
          <w:u w:val="single"/>
          <w:rtl/>
          <w:lang w:bidi="he-IL"/>
        </w:rPr>
        <w:t>המסמכים</w:t>
      </w:r>
      <w:r w:rsidRPr="00BB6DC2">
        <w:rPr>
          <w:rFonts w:ascii="Arial" w:hAnsi="Arial" w:cs="David"/>
          <w:b/>
          <w:bCs/>
          <w:sz w:val="24"/>
          <w:szCs w:val="24"/>
          <w:u w:val="single"/>
          <w:rtl/>
        </w:rPr>
        <w:t xml:space="preserve"> </w:t>
      </w:r>
      <w:r w:rsidRPr="00BB6DC2">
        <w:rPr>
          <w:rFonts w:ascii="Arial" w:hAnsi="Arial" w:cs="David" w:hint="cs"/>
          <w:b/>
          <w:bCs/>
          <w:sz w:val="24"/>
          <w:szCs w:val="24"/>
          <w:u w:val="single"/>
          <w:rtl/>
          <w:lang w:bidi="he-IL"/>
        </w:rPr>
        <w:t>שלהלן</w:t>
      </w:r>
      <w:r w:rsidRPr="00BB6DC2">
        <w:rPr>
          <w:rFonts w:ascii="Arial" w:hAnsi="Arial" w:cs="David"/>
          <w:b/>
          <w:bCs/>
          <w:sz w:val="24"/>
          <w:szCs w:val="24"/>
          <w:u w:val="single"/>
          <w:rtl/>
        </w:rPr>
        <w:t>: (</w:t>
      </w:r>
      <w:r w:rsidRPr="00BB6DC2">
        <w:rPr>
          <w:rFonts w:ascii="Arial" w:hAnsi="Arial" w:cs="David" w:hint="cs"/>
          <w:b/>
          <w:bCs/>
          <w:sz w:val="24"/>
          <w:szCs w:val="24"/>
          <w:u w:val="single"/>
          <w:rtl/>
          <w:lang w:bidi="he-IL"/>
        </w:rPr>
        <w:t>לסמן</w:t>
      </w:r>
      <w:r w:rsidRPr="00BB6DC2">
        <w:rPr>
          <w:rFonts w:ascii="Arial" w:hAnsi="Arial" w:cs="David"/>
          <w:b/>
          <w:bCs/>
          <w:sz w:val="24"/>
          <w:szCs w:val="24"/>
          <w:u w:val="single"/>
          <w:rtl/>
        </w:rPr>
        <w:t xml:space="preserve"> </w:t>
      </w:r>
      <w:r w:rsidRPr="00BB6DC2">
        <w:rPr>
          <w:rFonts w:ascii="Arial" w:hAnsi="Arial" w:cs="David" w:hint="cs"/>
          <w:b/>
          <w:bCs/>
          <w:sz w:val="24"/>
          <w:szCs w:val="24"/>
          <w:u w:val="single"/>
          <w:rtl/>
          <w:lang w:bidi="he-IL"/>
        </w:rPr>
        <w:t>ב</w:t>
      </w:r>
      <w:r w:rsidRPr="00BB6DC2">
        <w:rPr>
          <w:rFonts w:ascii="Arial" w:hAnsi="Arial" w:cs="David"/>
          <w:b/>
          <w:bCs/>
          <w:sz w:val="24"/>
          <w:szCs w:val="24"/>
          <w:u w:val="single"/>
          <w:rtl/>
        </w:rPr>
        <w:t>-</w:t>
      </w:r>
      <w:r w:rsidRPr="00BB6DC2">
        <w:rPr>
          <w:rFonts w:ascii="Arial" w:hAnsi="Arial" w:cs="David" w:hint="cs"/>
          <w:b/>
          <w:bCs/>
          <w:sz w:val="24"/>
          <w:szCs w:val="24"/>
          <w:u w:val="single"/>
        </w:rPr>
        <w:t>V</w:t>
      </w:r>
      <w:r w:rsidRPr="00BB6DC2">
        <w:rPr>
          <w:rFonts w:ascii="Arial" w:hAnsi="Arial" w:cs="David" w:hint="cs"/>
          <w:b/>
          <w:bCs/>
          <w:sz w:val="24"/>
          <w:szCs w:val="24"/>
          <w:u w:val="single"/>
          <w:rtl/>
          <w:lang w:bidi="he-IL"/>
        </w:rPr>
        <w:t xml:space="preserve"> ככל שצורף</w:t>
      </w:r>
      <w:r w:rsidRPr="00BB6DC2">
        <w:rPr>
          <w:rFonts w:ascii="Arial" w:hAnsi="Arial" w:cs="David"/>
          <w:b/>
          <w:bCs/>
          <w:sz w:val="24"/>
          <w:szCs w:val="24"/>
          <w:u w:val="single"/>
          <w:rtl/>
        </w:rPr>
        <w:t>)</w:t>
      </w:r>
      <w:bookmarkEnd w:id="43"/>
    </w:p>
    <w:tbl>
      <w:tblPr>
        <w:tblStyle w:val="a6"/>
        <w:bidiVisual/>
        <w:tblW w:w="8409" w:type="dxa"/>
        <w:tblLook w:val="04A0" w:firstRow="1" w:lastRow="0" w:firstColumn="1" w:lastColumn="0" w:noHBand="0" w:noVBand="1"/>
      </w:tblPr>
      <w:tblGrid>
        <w:gridCol w:w="1056"/>
        <w:gridCol w:w="5722"/>
        <w:gridCol w:w="1631"/>
      </w:tblGrid>
      <w:tr w:rsidR="00BB6DC2" w:rsidRPr="00BB6DC2" w:rsidTr="0099077A">
        <w:tc>
          <w:tcPr>
            <w:tcW w:w="1056" w:type="dxa"/>
          </w:tcPr>
          <w:p w:rsidR="00436611" w:rsidRPr="00BB6DC2" w:rsidRDefault="00436611" w:rsidP="0046497E">
            <w:pPr>
              <w:spacing w:line="360" w:lineRule="auto"/>
              <w:jc w:val="center"/>
              <w:rPr>
                <w:rFonts w:cs="David"/>
                <w:b/>
                <w:bCs/>
                <w:sz w:val="24"/>
                <w:szCs w:val="24"/>
                <w:u w:val="single"/>
                <w:rtl/>
              </w:rPr>
            </w:pPr>
            <w:proofErr w:type="spellStart"/>
            <w:r w:rsidRPr="00BB6DC2">
              <w:rPr>
                <w:rFonts w:cs="David" w:hint="cs"/>
                <w:b/>
                <w:bCs/>
                <w:sz w:val="24"/>
                <w:szCs w:val="24"/>
                <w:u w:val="single"/>
                <w:rtl/>
              </w:rPr>
              <w:t>מס"ד</w:t>
            </w:r>
            <w:proofErr w:type="spellEnd"/>
          </w:p>
        </w:tc>
        <w:tc>
          <w:tcPr>
            <w:tcW w:w="5722" w:type="dxa"/>
          </w:tcPr>
          <w:p w:rsidR="00436611" w:rsidRPr="00BB6DC2" w:rsidRDefault="00436611" w:rsidP="0046497E">
            <w:pPr>
              <w:spacing w:line="360" w:lineRule="auto"/>
              <w:jc w:val="center"/>
              <w:rPr>
                <w:rFonts w:cs="David"/>
                <w:b/>
                <w:bCs/>
                <w:sz w:val="24"/>
                <w:szCs w:val="24"/>
                <w:u w:val="single"/>
                <w:rtl/>
              </w:rPr>
            </w:pPr>
            <w:r w:rsidRPr="00BB6DC2">
              <w:rPr>
                <w:rFonts w:cs="David" w:hint="cs"/>
                <w:b/>
                <w:bCs/>
                <w:sz w:val="24"/>
                <w:szCs w:val="24"/>
                <w:u w:val="single"/>
                <w:rtl/>
              </w:rPr>
              <w:t>המסמך</w:t>
            </w:r>
          </w:p>
        </w:tc>
        <w:tc>
          <w:tcPr>
            <w:tcW w:w="1631" w:type="dxa"/>
          </w:tcPr>
          <w:p w:rsidR="00436611" w:rsidRPr="00BB6DC2" w:rsidRDefault="00436611" w:rsidP="0046497E">
            <w:pPr>
              <w:spacing w:line="360" w:lineRule="auto"/>
              <w:jc w:val="center"/>
              <w:rPr>
                <w:rFonts w:cs="David"/>
                <w:b/>
                <w:bCs/>
                <w:sz w:val="24"/>
                <w:szCs w:val="24"/>
                <w:u w:val="single"/>
                <w:rtl/>
              </w:rPr>
            </w:pPr>
            <w:r w:rsidRPr="00BB6DC2">
              <w:rPr>
                <w:rFonts w:cs="David" w:hint="cs"/>
                <w:b/>
                <w:bCs/>
                <w:sz w:val="24"/>
                <w:szCs w:val="24"/>
                <w:u w:val="single"/>
                <w:rtl/>
              </w:rPr>
              <w:t>צורף / לא צורף</w:t>
            </w:r>
          </w:p>
        </w:tc>
      </w:tr>
      <w:tr w:rsidR="00BB6DC2" w:rsidRPr="00BB6DC2" w:rsidTr="0099077A">
        <w:tc>
          <w:tcPr>
            <w:tcW w:w="1056" w:type="dxa"/>
          </w:tcPr>
          <w:p w:rsidR="00436611" w:rsidRPr="00BB6DC2" w:rsidRDefault="00436611" w:rsidP="0046497E">
            <w:pPr>
              <w:pStyle w:val="ab"/>
              <w:numPr>
                <w:ilvl w:val="0"/>
                <w:numId w:val="8"/>
              </w:numPr>
              <w:bidi/>
              <w:spacing w:line="360" w:lineRule="auto"/>
              <w:rPr>
                <w:rFonts w:ascii="Calibri" w:eastAsia="Calibri" w:hAnsi="Calibri" w:cs="David"/>
                <w:sz w:val="24"/>
                <w:szCs w:val="24"/>
                <w:rtl/>
              </w:rPr>
            </w:pPr>
          </w:p>
        </w:tc>
        <w:tc>
          <w:tcPr>
            <w:tcW w:w="5722" w:type="dxa"/>
          </w:tcPr>
          <w:p w:rsidR="00436611" w:rsidRPr="00BB6DC2" w:rsidRDefault="00436611" w:rsidP="0046497E">
            <w:pPr>
              <w:spacing w:line="360" w:lineRule="auto"/>
              <w:rPr>
                <w:rFonts w:cs="David"/>
                <w:sz w:val="24"/>
                <w:szCs w:val="24"/>
                <w:rtl/>
              </w:rPr>
            </w:pPr>
            <w:r w:rsidRPr="00BB6DC2">
              <w:rPr>
                <w:rFonts w:cs="David" w:hint="cs"/>
                <w:sz w:val="24"/>
                <w:szCs w:val="24"/>
                <w:rtl/>
              </w:rPr>
              <w:t>אישור מרשם התאגידים הרלבנטי, על היותו רשום כדין בישראל כתאגיד</w:t>
            </w:r>
          </w:p>
        </w:tc>
        <w:tc>
          <w:tcPr>
            <w:tcW w:w="1631" w:type="dxa"/>
          </w:tcPr>
          <w:p w:rsidR="00436611" w:rsidRPr="00BB6DC2" w:rsidRDefault="00436611" w:rsidP="0046497E">
            <w:pPr>
              <w:pStyle w:val="ab"/>
              <w:numPr>
                <w:ilvl w:val="0"/>
                <w:numId w:val="9"/>
              </w:numPr>
              <w:bidi/>
              <w:spacing w:line="360" w:lineRule="auto"/>
              <w:ind w:right="720"/>
              <w:jc w:val="center"/>
              <w:rPr>
                <w:rFonts w:ascii="Calibri" w:eastAsia="Calibri" w:hAnsi="Calibri" w:cs="David"/>
                <w:sz w:val="24"/>
                <w:szCs w:val="24"/>
                <w:rtl/>
              </w:rPr>
            </w:pPr>
          </w:p>
        </w:tc>
      </w:tr>
      <w:tr w:rsidR="00BB6DC2" w:rsidRPr="00BB6DC2" w:rsidTr="0099077A">
        <w:tc>
          <w:tcPr>
            <w:tcW w:w="1056" w:type="dxa"/>
          </w:tcPr>
          <w:p w:rsidR="00436611" w:rsidRPr="00BB6DC2" w:rsidRDefault="00436611" w:rsidP="0046497E">
            <w:pPr>
              <w:pStyle w:val="ab"/>
              <w:numPr>
                <w:ilvl w:val="0"/>
                <w:numId w:val="8"/>
              </w:numPr>
              <w:bidi/>
              <w:spacing w:line="360" w:lineRule="auto"/>
              <w:rPr>
                <w:rFonts w:ascii="Calibri" w:eastAsia="Calibri" w:hAnsi="Calibri" w:cs="David"/>
                <w:sz w:val="24"/>
                <w:szCs w:val="24"/>
                <w:rtl/>
              </w:rPr>
            </w:pPr>
          </w:p>
        </w:tc>
        <w:tc>
          <w:tcPr>
            <w:tcW w:w="5722" w:type="dxa"/>
          </w:tcPr>
          <w:p w:rsidR="00436611" w:rsidRPr="00BB6DC2" w:rsidRDefault="00436611" w:rsidP="0046497E">
            <w:pPr>
              <w:spacing w:line="360" w:lineRule="auto"/>
              <w:rPr>
                <w:rFonts w:cs="David"/>
                <w:sz w:val="24"/>
                <w:szCs w:val="24"/>
                <w:rtl/>
              </w:rPr>
            </w:pPr>
            <w:r w:rsidRPr="00BB6DC2">
              <w:rPr>
                <w:rFonts w:cs="David" w:hint="cs"/>
                <w:sz w:val="24"/>
                <w:szCs w:val="24"/>
                <w:rtl/>
              </w:rPr>
              <w:t>אישור מהרשם הרלוונטי לפיו המציע אינו חייב בחובת אגרה שנתיות</w:t>
            </w:r>
          </w:p>
        </w:tc>
        <w:tc>
          <w:tcPr>
            <w:tcW w:w="1631" w:type="dxa"/>
          </w:tcPr>
          <w:p w:rsidR="00436611" w:rsidRPr="00BB6DC2" w:rsidRDefault="00436611" w:rsidP="0046497E">
            <w:pPr>
              <w:pStyle w:val="ab"/>
              <w:numPr>
                <w:ilvl w:val="0"/>
                <w:numId w:val="9"/>
              </w:numPr>
              <w:bidi/>
              <w:spacing w:line="360" w:lineRule="auto"/>
              <w:ind w:right="720"/>
              <w:jc w:val="center"/>
              <w:rPr>
                <w:rFonts w:ascii="Calibri" w:eastAsia="Calibri" w:hAnsi="Calibri" w:cs="David"/>
                <w:sz w:val="24"/>
                <w:szCs w:val="24"/>
                <w:rtl/>
              </w:rPr>
            </w:pPr>
          </w:p>
        </w:tc>
      </w:tr>
      <w:tr w:rsidR="00BB6DC2" w:rsidRPr="00BB6DC2" w:rsidTr="0099077A">
        <w:tc>
          <w:tcPr>
            <w:tcW w:w="1056" w:type="dxa"/>
          </w:tcPr>
          <w:p w:rsidR="00436611" w:rsidRPr="00BB6DC2" w:rsidRDefault="00436611" w:rsidP="0046497E">
            <w:pPr>
              <w:pStyle w:val="ab"/>
              <w:numPr>
                <w:ilvl w:val="0"/>
                <w:numId w:val="8"/>
              </w:numPr>
              <w:bidi/>
              <w:spacing w:line="360" w:lineRule="auto"/>
              <w:rPr>
                <w:rFonts w:ascii="Calibri" w:eastAsia="Calibri" w:hAnsi="Calibri" w:cs="David"/>
                <w:sz w:val="24"/>
                <w:szCs w:val="24"/>
                <w:rtl/>
              </w:rPr>
            </w:pPr>
          </w:p>
        </w:tc>
        <w:tc>
          <w:tcPr>
            <w:tcW w:w="5722" w:type="dxa"/>
          </w:tcPr>
          <w:p w:rsidR="00436611" w:rsidRPr="00BB6DC2" w:rsidRDefault="00436611" w:rsidP="0046497E">
            <w:pPr>
              <w:spacing w:line="360" w:lineRule="auto"/>
              <w:rPr>
                <w:rFonts w:cs="David"/>
                <w:sz w:val="24"/>
                <w:szCs w:val="24"/>
                <w:rtl/>
              </w:rPr>
            </w:pPr>
            <w:r w:rsidRPr="00BB6DC2">
              <w:rPr>
                <w:rFonts w:cs="David" w:hint="cs"/>
                <w:sz w:val="24"/>
                <w:szCs w:val="24"/>
                <w:rtl/>
              </w:rPr>
              <w:t xml:space="preserve">אם המציע הוא חברה – אישור מרשם החברות שהמציע אינו מוגדר כ"חברה מפרה" וכן </w:t>
            </w:r>
            <w:r w:rsidRPr="00BB6DC2">
              <w:rPr>
                <w:rFonts w:cs="David"/>
                <w:sz w:val="24"/>
                <w:szCs w:val="24"/>
                <w:rtl/>
              </w:rPr>
              <w:t>אינו בהתראה לפני רישום כ"חברה מפרה"</w:t>
            </w:r>
          </w:p>
        </w:tc>
        <w:tc>
          <w:tcPr>
            <w:tcW w:w="1631" w:type="dxa"/>
          </w:tcPr>
          <w:p w:rsidR="00436611" w:rsidRPr="00BB6DC2" w:rsidRDefault="00436611" w:rsidP="0046497E">
            <w:pPr>
              <w:pStyle w:val="ab"/>
              <w:numPr>
                <w:ilvl w:val="0"/>
                <w:numId w:val="9"/>
              </w:numPr>
              <w:bidi/>
              <w:spacing w:line="360" w:lineRule="auto"/>
              <w:ind w:right="720"/>
              <w:jc w:val="center"/>
              <w:rPr>
                <w:rFonts w:ascii="Calibri" w:eastAsia="Calibri" w:hAnsi="Calibri" w:cs="David"/>
                <w:sz w:val="24"/>
                <w:szCs w:val="24"/>
                <w:rtl/>
              </w:rPr>
            </w:pPr>
          </w:p>
        </w:tc>
      </w:tr>
      <w:tr w:rsidR="00BB6DC2" w:rsidRPr="00BB6DC2" w:rsidTr="0099077A">
        <w:tc>
          <w:tcPr>
            <w:tcW w:w="1056" w:type="dxa"/>
          </w:tcPr>
          <w:p w:rsidR="00436611" w:rsidRPr="00BB6DC2" w:rsidRDefault="00436611" w:rsidP="0046497E">
            <w:pPr>
              <w:pStyle w:val="ab"/>
              <w:numPr>
                <w:ilvl w:val="0"/>
                <w:numId w:val="8"/>
              </w:numPr>
              <w:bidi/>
              <w:spacing w:line="360" w:lineRule="auto"/>
              <w:rPr>
                <w:rFonts w:ascii="Calibri" w:eastAsia="Calibri" w:hAnsi="Calibri" w:cs="David"/>
                <w:sz w:val="24"/>
                <w:szCs w:val="24"/>
                <w:rtl/>
              </w:rPr>
            </w:pPr>
          </w:p>
        </w:tc>
        <w:tc>
          <w:tcPr>
            <w:tcW w:w="5722" w:type="dxa"/>
          </w:tcPr>
          <w:p w:rsidR="00436611" w:rsidRPr="00BB6DC2" w:rsidRDefault="00436611" w:rsidP="0046497E">
            <w:pPr>
              <w:spacing w:line="360" w:lineRule="auto"/>
              <w:rPr>
                <w:rFonts w:cs="David"/>
                <w:sz w:val="24"/>
                <w:szCs w:val="24"/>
                <w:rtl/>
              </w:rPr>
            </w:pPr>
            <w:r w:rsidRPr="00BB6DC2">
              <w:rPr>
                <w:rFonts w:cs="David" w:hint="cs"/>
                <w:sz w:val="24"/>
                <w:szCs w:val="24"/>
                <w:rtl/>
              </w:rPr>
              <w:t xml:space="preserve">אם המציע עמותה </w:t>
            </w:r>
            <w:r w:rsidRPr="00BB6DC2">
              <w:rPr>
                <w:rFonts w:cs="David"/>
                <w:sz w:val="24"/>
                <w:szCs w:val="24"/>
                <w:rtl/>
              </w:rPr>
              <w:t>–</w:t>
            </w:r>
            <w:r w:rsidRPr="00BB6DC2">
              <w:rPr>
                <w:rFonts w:cs="David" w:hint="cs"/>
                <w:sz w:val="24"/>
                <w:szCs w:val="24"/>
                <w:rtl/>
              </w:rPr>
              <w:t xml:space="preserve"> אישור ניהול תקין מרשם העמותות</w:t>
            </w:r>
          </w:p>
        </w:tc>
        <w:tc>
          <w:tcPr>
            <w:tcW w:w="1631" w:type="dxa"/>
          </w:tcPr>
          <w:p w:rsidR="00436611" w:rsidRPr="00BB6DC2" w:rsidRDefault="00436611" w:rsidP="0046497E">
            <w:pPr>
              <w:pStyle w:val="ab"/>
              <w:numPr>
                <w:ilvl w:val="0"/>
                <w:numId w:val="9"/>
              </w:numPr>
              <w:bidi/>
              <w:spacing w:line="360" w:lineRule="auto"/>
              <w:ind w:right="720"/>
              <w:jc w:val="center"/>
              <w:rPr>
                <w:rFonts w:ascii="Calibri" w:eastAsia="Calibri" w:hAnsi="Calibri" w:cs="David"/>
                <w:sz w:val="24"/>
                <w:szCs w:val="24"/>
                <w:rtl/>
              </w:rPr>
            </w:pPr>
          </w:p>
        </w:tc>
      </w:tr>
      <w:tr w:rsidR="00BB6DC2" w:rsidRPr="00BB6DC2" w:rsidTr="0099077A">
        <w:tc>
          <w:tcPr>
            <w:tcW w:w="1056" w:type="dxa"/>
          </w:tcPr>
          <w:p w:rsidR="00436611" w:rsidRPr="00BB6DC2" w:rsidRDefault="00436611" w:rsidP="0046497E">
            <w:pPr>
              <w:pStyle w:val="ab"/>
              <w:numPr>
                <w:ilvl w:val="0"/>
                <w:numId w:val="8"/>
              </w:numPr>
              <w:bidi/>
              <w:spacing w:line="360" w:lineRule="auto"/>
              <w:rPr>
                <w:rFonts w:ascii="Calibri" w:eastAsia="Calibri" w:hAnsi="Calibri" w:cs="David"/>
                <w:sz w:val="24"/>
                <w:szCs w:val="24"/>
                <w:rtl/>
              </w:rPr>
            </w:pPr>
          </w:p>
        </w:tc>
        <w:tc>
          <w:tcPr>
            <w:tcW w:w="5722" w:type="dxa"/>
          </w:tcPr>
          <w:p w:rsidR="00436611" w:rsidRPr="00BB6DC2" w:rsidRDefault="00436611" w:rsidP="0046497E">
            <w:pPr>
              <w:spacing w:line="360" w:lineRule="auto"/>
              <w:rPr>
                <w:rFonts w:cs="David"/>
                <w:sz w:val="24"/>
                <w:szCs w:val="24"/>
                <w:rtl/>
              </w:rPr>
            </w:pPr>
            <w:r w:rsidRPr="00BB6DC2">
              <w:rPr>
                <w:rFonts w:cs="David" w:hint="cs"/>
                <w:sz w:val="24"/>
                <w:szCs w:val="24"/>
                <w:rtl/>
              </w:rPr>
              <w:t>כל האישורים הדרושים לפי חוק עסקאות גופים ציבוריים, התשל"ו-1976</w:t>
            </w:r>
          </w:p>
        </w:tc>
        <w:tc>
          <w:tcPr>
            <w:tcW w:w="1631" w:type="dxa"/>
          </w:tcPr>
          <w:p w:rsidR="00436611" w:rsidRPr="00BB6DC2" w:rsidRDefault="00436611" w:rsidP="0046497E">
            <w:pPr>
              <w:pStyle w:val="ab"/>
              <w:numPr>
                <w:ilvl w:val="0"/>
                <w:numId w:val="9"/>
              </w:numPr>
              <w:bidi/>
              <w:spacing w:line="360" w:lineRule="auto"/>
              <w:ind w:right="720"/>
              <w:jc w:val="center"/>
              <w:rPr>
                <w:rFonts w:ascii="Calibri" w:eastAsia="Calibri" w:hAnsi="Calibri" w:cs="David"/>
                <w:sz w:val="24"/>
                <w:szCs w:val="24"/>
                <w:rtl/>
              </w:rPr>
            </w:pPr>
          </w:p>
        </w:tc>
      </w:tr>
      <w:tr w:rsidR="00BB6DC2" w:rsidRPr="00BB6DC2" w:rsidTr="0099077A">
        <w:tc>
          <w:tcPr>
            <w:tcW w:w="1056" w:type="dxa"/>
          </w:tcPr>
          <w:p w:rsidR="00436611" w:rsidRPr="00BB6DC2" w:rsidRDefault="00436611" w:rsidP="0046497E">
            <w:pPr>
              <w:pStyle w:val="ab"/>
              <w:numPr>
                <w:ilvl w:val="0"/>
                <w:numId w:val="8"/>
              </w:numPr>
              <w:bidi/>
              <w:spacing w:line="360" w:lineRule="auto"/>
              <w:rPr>
                <w:rFonts w:ascii="Calibri" w:eastAsia="Calibri" w:hAnsi="Calibri" w:cs="David"/>
                <w:sz w:val="24"/>
                <w:szCs w:val="24"/>
                <w:rtl/>
              </w:rPr>
            </w:pPr>
          </w:p>
        </w:tc>
        <w:tc>
          <w:tcPr>
            <w:tcW w:w="5722" w:type="dxa"/>
          </w:tcPr>
          <w:p w:rsidR="00436611" w:rsidRPr="00BB6DC2" w:rsidRDefault="00436611" w:rsidP="004752A4">
            <w:pPr>
              <w:spacing w:line="360" w:lineRule="auto"/>
              <w:rPr>
                <w:rFonts w:cs="David"/>
                <w:sz w:val="24"/>
                <w:szCs w:val="24"/>
                <w:rtl/>
              </w:rPr>
            </w:pPr>
            <w:r w:rsidRPr="00BB6DC2">
              <w:rPr>
                <w:rFonts w:cs="David" w:hint="cs"/>
                <w:sz w:val="24"/>
                <w:szCs w:val="24"/>
                <w:rtl/>
              </w:rPr>
              <w:t xml:space="preserve">תצהיר בדבר העדר הרשעות לפי </w:t>
            </w:r>
            <w:r w:rsidRPr="00BB6DC2">
              <w:rPr>
                <w:rFonts w:cs="David"/>
                <w:sz w:val="24"/>
                <w:szCs w:val="24"/>
                <w:rtl/>
              </w:rPr>
              <w:t xml:space="preserve">חוק עובדים זרים, </w:t>
            </w:r>
            <w:r w:rsidRPr="00BB6DC2">
              <w:rPr>
                <w:rFonts w:cs="David" w:hint="cs"/>
                <w:sz w:val="24"/>
                <w:szCs w:val="24"/>
                <w:rtl/>
              </w:rPr>
              <w:t>ה</w:t>
            </w:r>
            <w:r w:rsidRPr="00BB6DC2">
              <w:rPr>
                <w:rFonts w:cs="David"/>
                <w:sz w:val="24"/>
                <w:szCs w:val="24"/>
                <w:rtl/>
              </w:rPr>
              <w:t xml:space="preserve">תשנ"א-1991 ולפי חוק שכר מינימום, </w:t>
            </w:r>
            <w:r w:rsidRPr="00BB6DC2">
              <w:rPr>
                <w:rFonts w:cs="David" w:hint="cs"/>
                <w:sz w:val="24"/>
                <w:szCs w:val="24"/>
                <w:rtl/>
              </w:rPr>
              <w:t>ה</w:t>
            </w:r>
            <w:r w:rsidRPr="00BB6DC2">
              <w:rPr>
                <w:rFonts w:cs="David"/>
                <w:sz w:val="24"/>
                <w:szCs w:val="24"/>
                <w:rtl/>
              </w:rPr>
              <w:t>תשמ"ז-1987</w:t>
            </w:r>
          </w:p>
        </w:tc>
        <w:tc>
          <w:tcPr>
            <w:tcW w:w="1631" w:type="dxa"/>
          </w:tcPr>
          <w:p w:rsidR="00436611" w:rsidRPr="00BB6DC2" w:rsidRDefault="00436611" w:rsidP="0046497E">
            <w:pPr>
              <w:pStyle w:val="ab"/>
              <w:numPr>
                <w:ilvl w:val="0"/>
                <w:numId w:val="9"/>
              </w:numPr>
              <w:bidi/>
              <w:spacing w:line="360" w:lineRule="auto"/>
              <w:ind w:right="720"/>
              <w:jc w:val="center"/>
              <w:rPr>
                <w:rFonts w:ascii="Calibri" w:eastAsia="Calibri" w:hAnsi="Calibri" w:cs="David"/>
                <w:sz w:val="24"/>
                <w:szCs w:val="24"/>
                <w:rtl/>
              </w:rPr>
            </w:pPr>
          </w:p>
        </w:tc>
      </w:tr>
      <w:tr w:rsidR="00BB6DC2" w:rsidRPr="00BB6DC2" w:rsidTr="0099077A">
        <w:tc>
          <w:tcPr>
            <w:tcW w:w="1056" w:type="dxa"/>
          </w:tcPr>
          <w:p w:rsidR="00436611" w:rsidRPr="00BB6DC2" w:rsidRDefault="00436611" w:rsidP="0046497E">
            <w:pPr>
              <w:pStyle w:val="ab"/>
              <w:numPr>
                <w:ilvl w:val="0"/>
                <w:numId w:val="8"/>
              </w:numPr>
              <w:bidi/>
              <w:spacing w:line="360" w:lineRule="auto"/>
              <w:rPr>
                <w:rFonts w:ascii="Calibri" w:eastAsia="Calibri" w:hAnsi="Calibri" w:cs="David"/>
                <w:sz w:val="24"/>
                <w:szCs w:val="24"/>
                <w:rtl/>
              </w:rPr>
            </w:pPr>
          </w:p>
        </w:tc>
        <w:tc>
          <w:tcPr>
            <w:tcW w:w="5722" w:type="dxa"/>
          </w:tcPr>
          <w:p w:rsidR="00436611" w:rsidRPr="00BB6DC2" w:rsidRDefault="00436611" w:rsidP="0046497E">
            <w:pPr>
              <w:spacing w:line="360" w:lineRule="auto"/>
              <w:rPr>
                <w:rFonts w:cs="David"/>
                <w:sz w:val="24"/>
                <w:szCs w:val="24"/>
                <w:rtl/>
              </w:rPr>
            </w:pPr>
            <w:r w:rsidRPr="00BB6DC2">
              <w:rPr>
                <w:rFonts w:cs="David" w:hint="cs"/>
                <w:sz w:val="24"/>
                <w:szCs w:val="24"/>
                <w:rtl/>
              </w:rPr>
              <w:t xml:space="preserve">אישור עו"ד/רו"ח עדכני לזיהוי בעל זכות חתימה במציע (נספח </w:t>
            </w:r>
            <w:r w:rsidR="00DA31C8">
              <w:rPr>
                <w:rFonts w:cs="David" w:hint="cs"/>
                <w:sz w:val="24"/>
                <w:szCs w:val="24"/>
                <w:rtl/>
              </w:rPr>
              <w:t>ד</w:t>
            </w:r>
            <w:r w:rsidRPr="00BB6DC2">
              <w:rPr>
                <w:rFonts w:cs="David" w:hint="cs"/>
                <w:sz w:val="24"/>
                <w:szCs w:val="24"/>
                <w:rtl/>
              </w:rPr>
              <w:t>')</w:t>
            </w:r>
          </w:p>
        </w:tc>
        <w:tc>
          <w:tcPr>
            <w:tcW w:w="1631" w:type="dxa"/>
          </w:tcPr>
          <w:p w:rsidR="00436611" w:rsidRPr="00BB6DC2" w:rsidRDefault="00436611" w:rsidP="0046497E">
            <w:pPr>
              <w:pStyle w:val="ab"/>
              <w:numPr>
                <w:ilvl w:val="0"/>
                <w:numId w:val="9"/>
              </w:numPr>
              <w:bidi/>
              <w:spacing w:line="360" w:lineRule="auto"/>
              <w:jc w:val="center"/>
              <w:rPr>
                <w:rFonts w:ascii="Calibri" w:eastAsia="Calibri" w:hAnsi="Calibri" w:cs="David"/>
                <w:sz w:val="24"/>
                <w:szCs w:val="24"/>
                <w:rtl/>
              </w:rPr>
            </w:pPr>
          </w:p>
        </w:tc>
      </w:tr>
      <w:tr w:rsidR="00BB6DC2" w:rsidRPr="00BB6DC2" w:rsidTr="0099077A">
        <w:tc>
          <w:tcPr>
            <w:tcW w:w="1056" w:type="dxa"/>
          </w:tcPr>
          <w:p w:rsidR="00436611" w:rsidRPr="00BB6DC2" w:rsidRDefault="00436611" w:rsidP="0046497E">
            <w:pPr>
              <w:pStyle w:val="ab"/>
              <w:numPr>
                <w:ilvl w:val="0"/>
                <w:numId w:val="8"/>
              </w:numPr>
              <w:bidi/>
              <w:spacing w:line="360" w:lineRule="auto"/>
              <w:rPr>
                <w:rFonts w:ascii="Calibri" w:eastAsia="Calibri" w:hAnsi="Calibri" w:cs="David"/>
                <w:sz w:val="24"/>
                <w:szCs w:val="24"/>
                <w:rtl/>
              </w:rPr>
            </w:pPr>
          </w:p>
        </w:tc>
        <w:tc>
          <w:tcPr>
            <w:tcW w:w="5722" w:type="dxa"/>
          </w:tcPr>
          <w:p w:rsidR="00436611" w:rsidRPr="00BB6DC2" w:rsidRDefault="00DA31C8" w:rsidP="004752A4">
            <w:pPr>
              <w:spacing w:line="360" w:lineRule="auto"/>
              <w:rPr>
                <w:rFonts w:cs="David"/>
                <w:sz w:val="24"/>
                <w:szCs w:val="24"/>
                <w:rtl/>
              </w:rPr>
            </w:pPr>
            <w:r>
              <w:rPr>
                <w:rFonts w:cs="David" w:hint="cs"/>
                <w:sz w:val="24"/>
                <w:szCs w:val="24"/>
                <w:rtl/>
              </w:rPr>
              <w:t xml:space="preserve">טופס הצעת המחיר (נספח </w:t>
            </w:r>
            <w:r w:rsidR="0046449E">
              <w:rPr>
                <w:rFonts w:cs="David" w:hint="cs"/>
                <w:sz w:val="24"/>
                <w:szCs w:val="24"/>
                <w:rtl/>
              </w:rPr>
              <w:t>ב</w:t>
            </w:r>
            <w:r w:rsidR="00436611" w:rsidRPr="00BB6DC2">
              <w:rPr>
                <w:rFonts w:cs="David" w:hint="cs"/>
                <w:sz w:val="24"/>
                <w:szCs w:val="24"/>
                <w:rtl/>
              </w:rPr>
              <w:t>)</w:t>
            </w:r>
          </w:p>
        </w:tc>
        <w:tc>
          <w:tcPr>
            <w:tcW w:w="1631" w:type="dxa"/>
          </w:tcPr>
          <w:p w:rsidR="00436611" w:rsidRPr="00BB6DC2" w:rsidRDefault="00436611" w:rsidP="0046497E">
            <w:pPr>
              <w:pStyle w:val="ab"/>
              <w:numPr>
                <w:ilvl w:val="0"/>
                <w:numId w:val="9"/>
              </w:numPr>
              <w:bidi/>
              <w:spacing w:line="360" w:lineRule="auto"/>
              <w:jc w:val="center"/>
              <w:rPr>
                <w:rFonts w:ascii="Calibri" w:eastAsia="Calibri" w:hAnsi="Calibri" w:cs="David"/>
                <w:sz w:val="24"/>
                <w:szCs w:val="24"/>
                <w:rtl/>
              </w:rPr>
            </w:pPr>
          </w:p>
        </w:tc>
      </w:tr>
      <w:tr w:rsidR="00BB6DC2" w:rsidRPr="00BB6DC2" w:rsidTr="0099077A">
        <w:tc>
          <w:tcPr>
            <w:tcW w:w="1056" w:type="dxa"/>
          </w:tcPr>
          <w:p w:rsidR="00436611" w:rsidRPr="00BB6DC2" w:rsidRDefault="00436611" w:rsidP="0046497E">
            <w:pPr>
              <w:pStyle w:val="ab"/>
              <w:numPr>
                <w:ilvl w:val="0"/>
                <w:numId w:val="8"/>
              </w:numPr>
              <w:bidi/>
              <w:spacing w:line="360" w:lineRule="auto"/>
              <w:rPr>
                <w:rFonts w:ascii="Calibri" w:eastAsia="Calibri" w:hAnsi="Calibri" w:cs="David"/>
                <w:sz w:val="24"/>
                <w:szCs w:val="24"/>
                <w:rtl/>
              </w:rPr>
            </w:pPr>
          </w:p>
        </w:tc>
        <w:tc>
          <w:tcPr>
            <w:tcW w:w="5722" w:type="dxa"/>
          </w:tcPr>
          <w:p w:rsidR="00436611" w:rsidRPr="00BB6DC2" w:rsidRDefault="00436611" w:rsidP="0046497E">
            <w:pPr>
              <w:spacing w:line="360" w:lineRule="auto"/>
              <w:rPr>
                <w:rFonts w:cs="David"/>
                <w:sz w:val="24"/>
                <w:szCs w:val="24"/>
                <w:rtl/>
              </w:rPr>
            </w:pPr>
            <w:r w:rsidRPr="00BB6DC2">
              <w:rPr>
                <w:rFonts w:cs="David" w:hint="cs"/>
                <w:sz w:val="24"/>
                <w:szCs w:val="24"/>
                <w:rtl/>
              </w:rPr>
              <w:t>התחייבות לשמירת סודיות ולמניעת ניגוד עניינים (נספח ג')</w:t>
            </w:r>
          </w:p>
        </w:tc>
        <w:tc>
          <w:tcPr>
            <w:tcW w:w="1631" w:type="dxa"/>
          </w:tcPr>
          <w:p w:rsidR="00436611" w:rsidRPr="00BB6DC2" w:rsidRDefault="00436611" w:rsidP="0046497E">
            <w:pPr>
              <w:pStyle w:val="ab"/>
              <w:numPr>
                <w:ilvl w:val="0"/>
                <w:numId w:val="9"/>
              </w:numPr>
              <w:bidi/>
              <w:spacing w:line="360" w:lineRule="auto"/>
              <w:jc w:val="center"/>
              <w:rPr>
                <w:rFonts w:ascii="Calibri" w:eastAsia="Calibri" w:hAnsi="Calibri" w:cs="David"/>
                <w:sz w:val="24"/>
                <w:szCs w:val="24"/>
                <w:rtl/>
              </w:rPr>
            </w:pPr>
          </w:p>
        </w:tc>
      </w:tr>
      <w:tr w:rsidR="00BB6DC2" w:rsidRPr="00BB6DC2" w:rsidTr="0099077A">
        <w:tc>
          <w:tcPr>
            <w:tcW w:w="1056" w:type="dxa"/>
          </w:tcPr>
          <w:p w:rsidR="00436611" w:rsidRPr="00BB6DC2" w:rsidRDefault="00436611" w:rsidP="0046497E">
            <w:pPr>
              <w:pStyle w:val="ab"/>
              <w:numPr>
                <w:ilvl w:val="0"/>
                <w:numId w:val="8"/>
              </w:numPr>
              <w:bidi/>
              <w:spacing w:line="360" w:lineRule="auto"/>
              <w:rPr>
                <w:rFonts w:ascii="Calibri" w:eastAsia="Calibri" w:hAnsi="Calibri" w:cs="David"/>
                <w:sz w:val="24"/>
                <w:szCs w:val="24"/>
                <w:rtl/>
              </w:rPr>
            </w:pPr>
          </w:p>
        </w:tc>
        <w:tc>
          <w:tcPr>
            <w:tcW w:w="5722" w:type="dxa"/>
          </w:tcPr>
          <w:p w:rsidR="00436611" w:rsidRPr="00BB6DC2" w:rsidRDefault="00436611" w:rsidP="0046497E">
            <w:pPr>
              <w:spacing w:line="360" w:lineRule="auto"/>
              <w:rPr>
                <w:rFonts w:cs="David"/>
                <w:sz w:val="24"/>
                <w:szCs w:val="24"/>
                <w:rtl/>
              </w:rPr>
            </w:pPr>
            <w:r w:rsidRPr="00BB6DC2">
              <w:rPr>
                <w:rFonts w:cs="David" w:hint="cs"/>
                <w:sz w:val="24"/>
                <w:szCs w:val="24"/>
                <w:rtl/>
              </w:rPr>
              <w:t xml:space="preserve">טופס הגשת הצעה זה (נספח </w:t>
            </w:r>
            <w:r w:rsidR="0046449E">
              <w:rPr>
                <w:rFonts w:cs="David" w:hint="cs"/>
                <w:sz w:val="24"/>
                <w:szCs w:val="24"/>
                <w:rtl/>
              </w:rPr>
              <w:t>ג</w:t>
            </w:r>
            <w:r w:rsidR="0046449E" w:rsidRPr="00BB6DC2">
              <w:rPr>
                <w:rFonts w:cs="David" w:hint="cs"/>
                <w:sz w:val="24"/>
                <w:szCs w:val="24"/>
                <w:rtl/>
              </w:rPr>
              <w:t>'</w:t>
            </w:r>
            <w:r w:rsidRPr="00BB6DC2">
              <w:rPr>
                <w:rFonts w:cs="David" w:hint="cs"/>
                <w:sz w:val="24"/>
                <w:szCs w:val="24"/>
                <w:rtl/>
              </w:rPr>
              <w:t>)</w:t>
            </w:r>
          </w:p>
        </w:tc>
        <w:tc>
          <w:tcPr>
            <w:tcW w:w="1631" w:type="dxa"/>
          </w:tcPr>
          <w:p w:rsidR="00436611" w:rsidRPr="00BB6DC2" w:rsidRDefault="00436611" w:rsidP="0046497E">
            <w:pPr>
              <w:pStyle w:val="ab"/>
              <w:numPr>
                <w:ilvl w:val="0"/>
                <w:numId w:val="9"/>
              </w:numPr>
              <w:bidi/>
              <w:spacing w:line="360" w:lineRule="auto"/>
              <w:jc w:val="center"/>
              <w:rPr>
                <w:rFonts w:ascii="Calibri" w:eastAsia="Calibri" w:hAnsi="Calibri" w:cs="David"/>
                <w:sz w:val="24"/>
                <w:szCs w:val="24"/>
                <w:rtl/>
              </w:rPr>
            </w:pPr>
          </w:p>
        </w:tc>
      </w:tr>
      <w:tr w:rsidR="00BB6DC2" w:rsidRPr="00BB6DC2" w:rsidTr="0099077A">
        <w:tc>
          <w:tcPr>
            <w:tcW w:w="1056" w:type="dxa"/>
          </w:tcPr>
          <w:p w:rsidR="00436611" w:rsidRPr="00BB6DC2" w:rsidRDefault="00436611" w:rsidP="0046497E">
            <w:pPr>
              <w:pStyle w:val="ab"/>
              <w:numPr>
                <w:ilvl w:val="0"/>
                <w:numId w:val="8"/>
              </w:numPr>
              <w:bidi/>
              <w:spacing w:line="360" w:lineRule="auto"/>
              <w:rPr>
                <w:rFonts w:ascii="Calibri" w:eastAsia="Calibri" w:hAnsi="Calibri" w:cs="David"/>
                <w:sz w:val="24"/>
                <w:szCs w:val="24"/>
                <w:rtl/>
              </w:rPr>
            </w:pPr>
          </w:p>
        </w:tc>
        <w:tc>
          <w:tcPr>
            <w:tcW w:w="5722" w:type="dxa"/>
          </w:tcPr>
          <w:p w:rsidR="00436611" w:rsidRPr="00BB6DC2" w:rsidRDefault="00436611" w:rsidP="0046497E">
            <w:pPr>
              <w:spacing w:line="360" w:lineRule="auto"/>
              <w:rPr>
                <w:rFonts w:cs="David"/>
                <w:sz w:val="24"/>
                <w:szCs w:val="24"/>
                <w:rtl/>
              </w:rPr>
            </w:pPr>
            <w:r w:rsidRPr="00BB6DC2">
              <w:rPr>
                <w:rFonts w:cs="David" w:hint="cs"/>
                <w:sz w:val="24"/>
                <w:szCs w:val="24"/>
                <w:rtl/>
              </w:rPr>
              <w:t>כל</w:t>
            </w:r>
            <w:r w:rsidRPr="00BB6DC2">
              <w:rPr>
                <w:rFonts w:cs="David"/>
                <w:sz w:val="24"/>
                <w:szCs w:val="24"/>
                <w:rtl/>
              </w:rPr>
              <w:t xml:space="preserve"> </w:t>
            </w:r>
            <w:r w:rsidRPr="00BB6DC2">
              <w:rPr>
                <w:rFonts w:cs="David" w:hint="cs"/>
                <w:sz w:val="24"/>
                <w:szCs w:val="24"/>
                <w:rtl/>
              </w:rPr>
              <w:t>מסמכי המכרז</w:t>
            </w:r>
            <w:r w:rsidRPr="00BB6DC2">
              <w:rPr>
                <w:rFonts w:cs="David"/>
                <w:sz w:val="24"/>
                <w:szCs w:val="24"/>
                <w:rtl/>
              </w:rPr>
              <w:t xml:space="preserve"> </w:t>
            </w:r>
            <w:r w:rsidRPr="00BB6DC2">
              <w:rPr>
                <w:rFonts w:cs="David" w:hint="cs"/>
                <w:sz w:val="24"/>
                <w:szCs w:val="24"/>
                <w:rtl/>
              </w:rPr>
              <w:t>חתומים</w:t>
            </w:r>
            <w:r w:rsidRPr="00BB6DC2">
              <w:rPr>
                <w:rFonts w:cs="David"/>
                <w:sz w:val="24"/>
                <w:szCs w:val="24"/>
                <w:rtl/>
              </w:rPr>
              <w:t xml:space="preserve"> </w:t>
            </w:r>
            <w:r w:rsidRPr="00BB6DC2">
              <w:rPr>
                <w:rFonts w:cs="David" w:hint="cs"/>
                <w:sz w:val="24"/>
                <w:szCs w:val="24"/>
                <w:rtl/>
              </w:rPr>
              <w:t>בשולי</w:t>
            </w:r>
            <w:r w:rsidRPr="00BB6DC2">
              <w:rPr>
                <w:rFonts w:cs="David"/>
                <w:sz w:val="24"/>
                <w:szCs w:val="24"/>
                <w:rtl/>
              </w:rPr>
              <w:t xml:space="preserve"> </w:t>
            </w:r>
            <w:r w:rsidRPr="00BB6DC2">
              <w:rPr>
                <w:rFonts w:cs="David" w:hint="cs"/>
                <w:sz w:val="24"/>
                <w:szCs w:val="24"/>
                <w:rtl/>
              </w:rPr>
              <w:t>כל</w:t>
            </w:r>
            <w:r w:rsidRPr="00BB6DC2">
              <w:rPr>
                <w:rFonts w:cs="David"/>
                <w:sz w:val="24"/>
                <w:szCs w:val="24"/>
                <w:rtl/>
              </w:rPr>
              <w:t xml:space="preserve"> </w:t>
            </w:r>
            <w:r w:rsidRPr="00BB6DC2">
              <w:rPr>
                <w:rFonts w:cs="David" w:hint="cs"/>
                <w:sz w:val="24"/>
                <w:szCs w:val="24"/>
                <w:rtl/>
              </w:rPr>
              <w:t>עמוד</w:t>
            </w:r>
          </w:p>
        </w:tc>
        <w:tc>
          <w:tcPr>
            <w:tcW w:w="1631" w:type="dxa"/>
          </w:tcPr>
          <w:p w:rsidR="00436611" w:rsidRPr="00BB6DC2" w:rsidRDefault="00436611" w:rsidP="0046497E">
            <w:pPr>
              <w:pStyle w:val="ab"/>
              <w:numPr>
                <w:ilvl w:val="0"/>
                <w:numId w:val="9"/>
              </w:numPr>
              <w:bidi/>
              <w:spacing w:line="360" w:lineRule="auto"/>
              <w:jc w:val="center"/>
              <w:rPr>
                <w:rFonts w:ascii="Calibri" w:eastAsia="Calibri" w:hAnsi="Calibri" w:cs="David"/>
                <w:sz w:val="24"/>
                <w:szCs w:val="24"/>
                <w:rtl/>
              </w:rPr>
            </w:pPr>
          </w:p>
        </w:tc>
      </w:tr>
      <w:tr w:rsidR="00436611" w:rsidRPr="00BB6DC2" w:rsidTr="0099077A">
        <w:tc>
          <w:tcPr>
            <w:tcW w:w="1056" w:type="dxa"/>
          </w:tcPr>
          <w:p w:rsidR="00436611" w:rsidRPr="00BB6DC2" w:rsidRDefault="00436611" w:rsidP="0046497E">
            <w:pPr>
              <w:pStyle w:val="ab"/>
              <w:numPr>
                <w:ilvl w:val="0"/>
                <w:numId w:val="8"/>
              </w:numPr>
              <w:bidi/>
              <w:spacing w:line="360" w:lineRule="auto"/>
              <w:rPr>
                <w:rFonts w:ascii="Calibri" w:eastAsia="Calibri" w:hAnsi="Calibri" w:cs="David"/>
                <w:sz w:val="24"/>
                <w:szCs w:val="24"/>
                <w:rtl/>
              </w:rPr>
            </w:pPr>
          </w:p>
        </w:tc>
        <w:tc>
          <w:tcPr>
            <w:tcW w:w="5722" w:type="dxa"/>
          </w:tcPr>
          <w:p w:rsidR="00436611" w:rsidRPr="00BB6DC2" w:rsidRDefault="00436611" w:rsidP="0046497E">
            <w:pPr>
              <w:spacing w:line="360" w:lineRule="auto"/>
              <w:rPr>
                <w:rFonts w:cs="David"/>
                <w:sz w:val="24"/>
                <w:szCs w:val="24"/>
                <w:rtl/>
              </w:rPr>
            </w:pPr>
            <w:r w:rsidRPr="00BB6DC2">
              <w:rPr>
                <w:rFonts w:cs="David" w:hint="cs"/>
                <w:sz w:val="24"/>
                <w:szCs w:val="24"/>
                <w:rtl/>
              </w:rPr>
              <w:t>ההצעה</w:t>
            </w:r>
            <w:r w:rsidRPr="00BB6DC2">
              <w:rPr>
                <w:rFonts w:cs="David"/>
                <w:sz w:val="24"/>
                <w:szCs w:val="24"/>
                <w:rtl/>
              </w:rPr>
              <w:t xml:space="preserve"> </w:t>
            </w:r>
            <w:r w:rsidRPr="00BB6DC2">
              <w:rPr>
                <w:rFonts w:cs="David" w:hint="cs"/>
                <w:sz w:val="24"/>
                <w:szCs w:val="24"/>
                <w:rtl/>
              </w:rPr>
              <w:t>מוגשת</w:t>
            </w:r>
            <w:r w:rsidRPr="00BB6DC2">
              <w:rPr>
                <w:rFonts w:cs="David"/>
                <w:sz w:val="24"/>
                <w:szCs w:val="24"/>
                <w:rtl/>
              </w:rPr>
              <w:t xml:space="preserve"> </w:t>
            </w:r>
            <w:r w:rsidRPr="00BB6DC2">
              <w:rPr>
                <w:rFonts w:cs="David" w:hint="cs"/>
                <w:sz w:val="24"/>
                <w:szCs w:val="24"/>
                <w:rtl/>
              </w:rPr>
              <w:t>בשני</w:t>
            </w:r>
            <w:r w:rsidRPr="00BB6DC2">
              <w:rPr>
                <w:rFonts w:cs="David"/>
                <w:sz w:val="24"/>
                <w:szCs w:val="24"/>
                <w:rtl/>
              </w:rPr>
              <w:t xml:space="preserve"> </w:t>
            </w:r>
            <w:r w:rsidRPr="00BB6DC2">
              <w:rPr>
                <w:rFonts w:cs="David" w:hint="cs"/>
                <w:sz w:val="24"/>
                <w:szCs w:val="24"/>
                <w:rtl/>
              </w:rPr>
              <w:t>עותקים</w:t>
            </w:r>
            <w:r w:rsidRPr="00BB6DC2">
              <w:rPr>
                <w:rFonts w:cs="David"/>
                <w:sz w:val="24"/>
                <w:szCs w:val="24"/>
                <w:rtl/>
              </w:rPr>
              <w:t xml:space="preserve"> </w:t>
            </w:r>
            <w:r w:rsidRPr="00BB6DC2">
              <w:rPr>
                <w:rFonts w:cs="David" w:hint="cs"/>
                <w:sz w:val="24"/>
                <w:szCs w:val="24"/>
                <w:rtl/>
              </w:rPr>
              <w:t>זהים</w:t>
            </w:r>
          </w:p>
        </w:tc>
        <w:tc>
          <w:tcPr>
            <w:tcW w:w="1631" w:type="dxa"/>
          </w:tcPr>
          <w:p w:rsidR="00436611" w:rsidRPr="00BB6DC2" w:rsidRDefault="00436611" w:rsidP="0046497E">
            <w:pPr>
              <w:pStyle w:val="ab"/>
              <w:numPr>
                <w:ilvl w:val="0"/>
                <w:numId w:val="9"/>
              </w:numPr>
              <w:bidi/>
              <w:spacing w:line="360" w:lineRule="auto"/>
              <w:jc w:val="center"/>
              <w:rPr>
                <w:rFonts w:ascii="Calibri" w:eastAsia="Calibri" w:hAnsi="Calibri" w:cs="David"/>
                <w:sz w:val="24"/>
                <w:szCs w:val="24"/>
                <w:rtl/>
              </w:rPr>
            </w:pPr>
          </w:p>
        </w:tc>
      </w:tr>
    </w:tbl>
    <w:p w:rsidR="00436611" w:rsidRPr="00BB6DC2" w:rsidRDefault="00436611" w:rsidP="0046497E">
      <w:pPr>
        <w:rPr>
          <w:rFonts w:cs="David"/>
          <w:sz w:val="24"/>
          <w:szCs w:val="24"/>
          <w:rtl/>
        </w:rPr>
      </w:pPr>
    </w:p>
    <w:p w:rsidR="0033129F" w:rsidRDefault="0033129F" w:rsidP="0033129F">
      <w:pPr>
        <w:rPr>
          <w:rtl/>
        </w:rPr>
      </w:pPr>
      <w:bookmarkStart w:id="44" w:name="_Toc443549969"/>
    </w:p>
    <w:p w:rsidR="00436611" w:rsidRPr="00BB6DC2" w:rsidRDefault="00436611" w:rsidP="004752A4">
      <w:pPr>
        <w:pStyle w:val="11"/>
        <w:spacing w:after="240" w:line="360" w:lineRule="auto"/>
        <w:jc w:val="center"/>
        <w:rPr>
          <w:rFonts w:cs="David"/>
          <w:b/>
          <w:bCs/>
          <w:color w:val="auto"/>
          <w:sz w:val="24"/>
          <w:szCs w:val="24"/>
          <w:u w:val="single"/>
          <w:rtl/>
        </w:rPr>
      </w:pPr>
      <w:r w:rsidRPr="00BB6DC2">
        <w:rPr>
          <w:rFonts w:cs="David" w:hint="cs"/>
          <w:b/>
          <w:bCs/>
          <w:color w:val="auto"/>
          <w:sz w:val="24"/>
          <w:szCs w:val="24"/>
          <w:u w:val="single"/>
          <w:rtl/>
        </w:rPr>
        <w:t xml:space="preserve">נספח </w:t>
      </w:r>
      <w:r w:rsidR="00973FBB">
        <w:rPr>
          <w:rFonts w:cs="David" w:hint="cs"/>
          <w:b/>
          <w:bCs/>
          <w:color w:val="auto"/>
          <w:sz w:val="24"/>
          <w:szCs w:val="24"/>
          <w:u w:val="single"/>
          <w:rtl/>
        </w:rPr>
        <w:t>ד</w:t>
      </w:r>
      <w:r w:rsidRPr="00BB6DC2">
        <w:rPr>
          <w:rFonts w:cs="David" w:hint="cs"/>
          <w:b/>
          <w:bCs/>
          <w:color w:val="auto"/>
          <w:sz w:val="24"/>
          <w:szCs w:val="24"/>
          <w:u w:val="single"/>
          <w:rtl/>
        </w:rPr>
        <w:t xml:space="preserve">' </w:t>
      </w:r>
      <w:r w:rsidRPr="00BB6DC2">
        <w:rPr>
          <w:rFonts w:cs="David"/>
          <w:b/>
          <w:bCs/>
          <w:color w:val="auto"/>
          <w:sz w:val="24"/>
          <w:szCs w:val="24"/>
          <w:u w:val="single"/>
          <w:rtl/>
        </w:rPr>
        <w:t>–</w:t>
      </w:r>
      <w:r w:rsidRPr="00BB6DC2">
        <w:rPr>
          <w:rFonts w:cs="David" w:hint="cs"/>
          <w:b/>
          <w:bCs/>
          <w:color w:val="auto"/>
          <w:sz w:val="24"/>
          <w:szCs w:val="24"/>
          <w:u w:val="single"/>
          <w:rtl/>
        </w:rPr>
        <w:t xml:space="preserve"> התחייבות לשמירת סודיות והימנעות מניגוד עניינים</w:t>
      </w:r>
      <w:bookmarkEnd w:id="44"/>
    </w:p>
    <w:p w:rsidR="00436611" w:rsidRPr="00BB6DC2" w:rsidRDefault="00436611" w:rsidP="0046497E">
      <w:pPr>
        <w:spacing w:before="240" w:line="360" w:lineRule="auto"/>
        <w:jc w:val="center"/>
        <w:rPr>
          <w:rFonts w:cs="David"/>
          <w:i/>
          <w:iCs/>
          <w:sz w:val="24"/>
          <w:szCs w:val="24"/>
          <w:u w:val="single"/>
          <w:rtl/>
        </w:rPr>
      </w:pPr>
      <w:r w:rsidRPr="00BB6DC2">
        <w:rPr>
          <w:rFonts w:cs="David" w:hint="cs"/>
          <w:i/>
          <w:iCs/>
          <w:sz w:val="24"/>
          <w:szCs w:val="24"/>
          <w:u w:val="single"/>
          <w:rtl/>
        </w:rPr>
        <w:t xml:space="preserve">**נוסח לחתימת </w:t>
      </w:r>
      <w:proofErr w:type="spellStart"/>
      <w:r w:rsidRPr="00BB6DC2">
        <w:rPr>
          <w:rFonts w:cs="David" w:hint="cs"/>
          <w:i/>
          <w:iCs/>
          <w:sz w:val="24"/>
          <w:szCs w:val="24"/>
          <w:u w:val="single"/>
          <w:rtl/>
        </w:rPr>
        <w:t>מורשי</w:t>
      </w:r>
      <w:proofErr w:type="spellEnd"/>
      <w:r w:rsidRPr="00BB6DC2">
        <w:rPr>
          <w:rFonts w:cs="David" w:hint="cs"/>
          <w:i/>
          <w:iCs/>
          <w:sz w:val="24"/>
          <w:szCs w:val="24"/>
          <w:u w:val="single"/>
          <w:rtl/>
        </w:rPr>
        <w:t xml:space="preserve"> החתימה בספק הזוכה**</w:t>
      </w:r>
    </w:p>
    <w:p w:rsidR="00436611" w:rsidRPr="00BB6DC2" w:rsidRDefault="00436611" w:rsidP="0046497E">
      <w:pPr>
        <w:spacing w:before="240" w:line="360" w:lineRule="auto"/>
        <w:jc w:val="both"/>
        <w:rPr>
          <w:rFonts w:cs="David"/>
          <w:sz w:val="24"/>
          <w:szCs w:val="24"/>
          <w:rtl/>
        </w:rPr>
      </w:pPr>
      <w:r w:rsidRPr="00BB6DC2">
        <w:rPr>
          <w:rFonts w:cs="David" w:hint="cs"/>
          <w:sz w:val="24"/>
          <w:szCs w:val="24"/>
          <w:rtl/>
        </w:rPr>
        <w:t>אני הח"מ __________, נושא ת.ז. ____________, לאחר שהוזהרתי כי עלי לומר את האמת וכי אהיה צפוי לעונשים הקבועים בחוק אם לא אעשה כן, מצהיר/ה בזה כדלקמן:</w:t>
      </w:r>
    </w:p>
    <w:p w:rsidR="00436611" w:rsidRPr="00BB6DC2" w:rsidRDefault="00436611" w:rsidP="00DA31C8">
      <w:pPr>
        <w:pStyle w:val="ab"/>
        <w:numPr>
          <w:ilvl w:val="0"/>
          <w:numId w:val="3"/>
        </w:numPr>
        <w:bidi/>
        <w:spacing w:line="360" w:lineRule="auto"/>
        <w:jc w:val="both"/>
        <w:rPr>
          <w:rFonts w:cs="David"/>
          <w:sz w:val="24"/>
          <w:szCs w:val="24"/>
        </w:rPr>
      </w:pPr>
      <w:r w:rsidRPr="00BB6DC2">
        <w:rPr>
          <w:rFonts w:cs="David" w:hint="cs"/>
          <w:sz w:val="24"/>
          <w:szCs w:val="24"/>
          <w:rtl/>
          <w:lang w:bidi="he-IL"/>
        </w:rPr>
        <w:t xml:space="preserve">הנני נותן תצהיר זה בשם </w:t>
      </w:r>
      <w:r w:rsidRPr="00BB6DC2">
        <w:rPr>
          <w:rFonts w:cs="David" w:hint="cs"/>
          <w:sz w:val="24"/>
          <w:szCs w:val="24"/>
          <w:rtl/>
        </w:rPr>
        <w:t xml:space="preserve">_________________ </w:t>
      </w:r>
      <w:r w:rsidRPr="00BB6DC2">
        <w:rPr>
          <w:rFonts w:cs="David" w:hint="cs"/>
          <w:sz w:val="24"/>
          <w:szCs w:val="24"/>
          <w:rtl/>
          <w:lang w:bidi="he-IL"/>
        </w:rPr>
        <w:t>שהוא הגוף הזוכה במסגרת מכרז מס' 0</w:t>
      </w:r>
      <w:r w:rsidR="00DA31C8">
        <w:rPr>
          <w:rFonts w:cs="David" w:hint="cs"/>
          <w:sz w:val="24"/>
          <w:szCs w:val="24"/>
          <w:rtl/>
          <w:lang w:bidi="he-IL"/>
        </w:rPr>
        <w:t>7</w:t>
      </w:r>
      <w:r w:rsidRPr="00BB6DC2">
        <w:rPr>
          <w:rFonts w:cs="David" w:hint="cs"/>
          <w:sz w:val="24"/>
          <w:szCs w:val="24"/>
          <w:rtl/>
          <w:lang w:bidi="he-IL"/>
        </w:rPr>
        <w:t>/1</w:t>
      </w:r>
      <w:r w:rsidR="00DA31C8">
        <w:rPr>
          <w:rFonts w:cs="David" w:hint="cs"/>
          <w:sz w:val="24"/>
          <w:szCs w:val="24"/>
          <w:rtl/>
          <w:lang w:bidi="he-IL"/>
        </w:rPr>
        <w:t>8</w:t>
      </w:r>
      <w:r w:rsidRPr="00BB6DC2">
        <w:rPr>
          <w:rFonts w:cs="David" w:hint="cs"/>
          <w:sz w:val="24"/>
          <w:szCs w:val="24"/>
          <w:rtl/>
          <w:lang w:bidi="he-IL"/>
        </w:rPr>
        <w:t xml:space="preserve"> למתן</w:t>
      </w:r>
      <w:r w:rsidRPr="00BB6DC2">
        <w:rPr>
          <w:rFonts w:cs="David"/>
          <w:sz w:val="24"/>
          <w:szCs w:val="24"/>
          <w:rtl/>
          <w:lang w:bidi="he-IL"/>
        </w:rPr>
        <w:t xml:space="preserve"> </w:t>
      </w:r>
      <w:r w:rsidRPr="00BB6DC2">
        <w:rPr>
          <w:rFonts w:cs="David" w:hint="cs"/>
          <w:sz w:val="24"/>
          <w:szCs w:val="24"/>
          <w:rtl/>
          <w:lang w:bidi="he-IL"/>
        </w:rPr>
        <w:t>שירותי</w:t>
      </w:r>
      <w:r w:rsidRPr="00BB6DC2">
        <w:rPr>
          <w:rFonts w:cs="David"/>
          <w:sz w:val="24"/>
          <w:szCs w:val="24"/>
          <w:rtl/>
          <w:lang w:bidi="he-IL"/>
        </w:rPr>
        <w:t xml:space="preserve"> </w:t>
      </w:r>
      <w:r w:rsidR="00DA31C8">
        <w:rPr>
          <w:rFonts w:cs="David" w:hint="cs"/>
          <w:sz w:val="24"/>
          <w:szCs w:val="24"/>
          <w:rtl/>
          <w:lang w:bidi="he-IL"/>
        </w:rPr>
        <w:t xml:space="preserve">הספקה ותמיכה למוצרי </w:t>
      </w:r>
      <w:r w:rsidR="00647AF4">
        <w:rPr>
          <w:rFonts w:cs="David"/>
          <w:sz w:val="24"/>
          <w:szCs w:val="24"/>
          <w:lang w:bidi="he-IL"/>
        </w:rPr>
        <w:t>ForeScout</w:t>
      </w:r>
      <w:r w:rsidR="00DA31C8" w:rsidRPr="00DA31C8">
        <w:rPr>
          <w:rFonts w:cs="David" w:hint="cs"/>
          <w:sz w:val="24"/>
          <w:szCs w:val="24"/>
          <w:rtl/>
          <w:lang w:bidi="he-IL"/>
        </w:rPr>
        <w:t xml:space="preserve"> </w:t>
      </w:r>
      <w:r w:rsidRPr="00BB6DC2">
        <w:rPr>
          <w:rFonts w:cs="David" w:hint="cs"/>
          <w:sz w:val="24"/>
          <w:szCs w:val="24"/>
          <w:rtl/>
          <w:lang w:bidi="he-IL"/>
        </w:rPr>
        <w:t>(להלן</w:t>
      </w:r>
      <w:r w:rsidRPr="00BB6DC2">
        <w:rPr>
          <w:rFonts w:cs="David" w:hint="cs"/>
          <w:sz w:val="24"/>
          <w:szCs w:val="24"/>
          <w:rtl/>
        </w:rPr>
        <w:t>: "</w:t>
      </w:r>
      <w:r w:rsidRPr="00BB6DC2">
        <w:rPr>
          <w:rFonts w:cs="David" w:hint="cs"/>
          <w:b/>
          <w:bCs/>
          <w:sz w:val="24"/>
          <w:szCs w:val="24"/>
          <w:rtl/>
          <w:lang w:bidi="he-IL"/>
        </w:rPr>
        <w:t>הספק</w:t>
      </w:r>
      <w:r w:rsidRPr="00BB6DC2">
        <w:rPr>
          <w:rFonts w:cs="David" w:hint="cs"/>
          <w:sz w:val="24"/>
          <w:szCs w:val="24"/>
          <w:rtl/>
        </w:rPr>
        <w:t xml:space="preserve">"). </w:t>
      </w:r>
      <w:r w:rsidRPr="00BB6DC2">
        <w:rPr>
          <w:rFonts w:cs="David" w:hint="cs"/>
          <w:sz w:val="24"/>
          <w:szCs w:val="24"/>
          <w:rtl/>
          <w:lang w:bidi="he-IL"/>
        </w:rPr>
        <w:t>אני מכהן כ</w:t>
      </w:r>
      <w:r w:rsidRPr="00BB6DC2">
        <w:rPr>
          <w:rFonts w:cs="David" w:hint="cs"/>
          <w:sz w:val="24"/>
          <w:szCs w:val="24"/>
          <w:rtl/>
        </w:rPr>
        <w:t xml:space="preserve">_______________ </w:t>
      </w:r>
      <w:r w:rsidRPr="00BB6DC2">
        <w:rPr>
          <w:rFonts w:cs="David" w:hint="cs"/>
          <w:sz w:val="24"/>
          <w:szCs w:val="24"/>
          <w:rtl/>
          <w:lang w:bidi="he-IL"/>
        </w:rPr>
        <w:t>והנני מוסמך</w:t>
      </w:r>
      <w:r w:rsidRPr="00BB6DC2">
        <w:rPr>
          <w:rFonts w:cs="David" w:hint="cs"/>
          <w:sz w:val="24"/>
          <w:szCs w:val="24"/>
          <w:rtl/>
        </w:rPr>
        <w:t>/</w:t>
      </w:r>
      <w:r w:rsidRPr="00BB6DC2">
        <w:rPr>
          <w:rFonts w:cs="David" w:hint="cs"/>
          <w:sz w:val="24"/>
          <w:szCs w:val="24"/>
          <w:rtl/>
          <w:lang w:bidi="he-IL"/>
        </w:rPr>
        <w:t>ת לתת תצהיר זה בשם הספק.</w:t>
      </w:r>
    </w:p>
    <w:p w:rsidR="00436611" w:rsidRPr="00BB6DC2" w:rsidRDefault="00436611" w:rsidP="0046497E">
      <w:pPr>
        <w:pStyle w:val="ab"/>
        <w:numPr>
          <w:ilvl w:val="0"/>
          <w:numId w:val="3"/>
        </w:numPr>
        <w:bidi/>
        <w:spacing w:line="360" w:lineRule="auto"/>
        <w:jc w:val="both"/>
        <w:rPr>
          <w:rFonts w:cs="David"/>
          <w:sz w:val="24"/>
          <w:szCs w:val="24"/>
          <w:rtl/>
        </w:rPr>
      </w:pPr>
      <w:r w:rsidRPr="00BB6DC2">
        <w:rPr>
          <w:rFonts w:cs="David" w:hint="cs"/>
          <w:sz w:val="24"/>
          <w:szCs w:val="24"/>
          <w:rtl/>
          <w:lang w:bidi="he-IL"/>
        </w:rPr>
        <w:t>הספק מצהיר בזה</w:t>
      </w:r>
      <w:r w:rsidRPr="00BB6DC2">
        <w:rPr>
          <w:rFonts w:cs="David"/>
          <w:sz w:val="24"/>
          <w:szCs w:val="24"/>
          <w:rtl/>
        </w:rPr>
        <w:t xml:space="preserve"> </w:t>
      </w:r>
      <w:r w:rsidRPr="00BB6DC2">
        <w:rPr>
          <w:rFonts w:cs="David" w:hint="cs"/>
          <w:sz w:val="24"/>
          <w:szCs w:val="24"/>
          <w:rtl/>
          <w:lang w:bidi="he-IL"/>
        </w:rPr>
        <w:t>כי</w:t>
      </w:r>
      <w:r w:rsidRPr="00BB6DC2">
        <w:rPr>
          <w:rFonts w:cs="David"/>
          <w:sz w:val="24"/>
          <w:szCs w:val="24"/>
          <w:rtl/>
        </w:rPr>
        <w:t xml:space="preserve"> </w:t>
      </w:r>
      <w:r w:rsidRPr="00BB6DC2">
        <w:rPr>
          <w:rFonts w:cs="David" w:hint="cs"/>
          <w:sz w:val="24"/>
          <w:szCs w:val="24"/>
          <w:rtl/>
          <w:lang w:bidi="he-IL"/>
        </w:rPr>
        <w:t>ידוע</w:t>
      </w:r>
      <w:r w:rsidRPr="00BB6DC2">
        <w:rPr>
          <w:rFonts w:cs="David"/>
          <w:sz w:val="24"/>
          <w:szCs w:val="24"/>
          <w:rtl/>
        </w:rPr>
        <w:t xml:space="preserve"> </w:t>
      </w:r>
      <w:r w:rsidRPr="00BB6DC2">
        <w:rPr>
          <w:rFonts w:cs="David" w:hint="cs"/>
          <w:sz w:val="24"/>
          <w:szCs w:val="24"/>
          <w:rtl/>
          <w:lang w:bidi="he-IL"/>
        </w:rPr>
        <w:t>לו</w:t>
      </w:r>
      <w:r w:rsidRPr="00BB6DC2">
        <w:rPr>
          <w:rFonts w:cs="David"/>
          <w:sz w:val="24"/>
          <w:szCs w:val="24"/>
          <w:rtl/>
        </w:rPr>
        <w:t xml:space="preserve"> </w:t>
      </w:r>
      <w:r w:rsidRPr="00BB6DC2">
        <w:rPr>
          <w:rFonts w:cs="David" w:hint="cs"/>
          <w:sz w:val="24"/>
          <w:szCs w:val="24"/>
          <w:rtl/>
          <w:lang w:bidi="he-IL"/>
        </w:rPr>
        <w:t>כי</w:t>
      </w:r>
      <w:r w:rsidRPr="00BB6DC2">
        <w:rPr>
          <w:rFonts w:cs="David"/>
          <w:sz w:val="24"/>
          <w:szCs w:val="24"/>
          <w:rtl/>
        </w:rPr>
        <w:t xml:space="preserve"> </w:t>
      </w:r>
      <w:r w:rsidRPr="00BB6DC2">
        <w:rPr>
          <w:rFonts w:cs="David" w:hint="cs"/>
          <w:sz w:val="24"/>
          <w:szCs w:val="24"/>
          <w:rtl/>
          <w:lang w:bidi="he-IL"/>
        </w:rPr>
        <w:t>כל</w:t>
      </w:r>
      <w:r w:rsidRPr="00BB6DC2">
        <w:rPr>
          <w:rFonts w:cs="David"/>
          <w:sz w:val="24"/>
          <w:szCs w:val="24"/>
          <w:rtl/>
        </w:rPr>
        <w:t xml:space="preserve"> </w:t>
      </w:r>
      <w:r w:rsidRPr="00BB6DC2">
        <w:rPr>
          <w:rFonts w:cs="David" w:hint="cs"/>
          <w:sz w:val="24"/>
          <w:szCs w:val="24"/>
          <w:rtl/>
          <w:lang w:bidi="he-IL"/>
        </w:rPr>
        <w:t>מידע</w:t>
      </w:r>
      <w:r w:rsidRPr="00BB6DC2">
        <w:rPr>
          <w:rFonts w:cs="David"/>
          <w:sz w:val="24"/>
          <w:szCs w:val="24"/>
          <w:rtl/>
        </w:rPr>
        <w:t xml:space="preserve"> </w:t>
      </w:r>
      <w:r w:rsidRPr="00BB6DC2">
        <w:rPr>
          <w:rFonts w:cs="David" w:hint="cs"/>
          <w:sz w:val="24"/>
          <w:szCs w:val="24"/>
          <w:rtl/>
          <w:lang w:bidi="he-IL"/>
        </w:rPr>
        <w:t>הנוגע</w:t>
      </w:r>
      <w:r w:rsidRPr="00BB6DC2">
        <w:rPr>
          <w:rFonts w:cs="David"/>
          <w:sz w:val="24"/>
          <w:szCs w:val="24"/>
          <w:rtl/>
        </w:rPr>
        <w:t xml:space="preserve"> </w:t>
      </w:r>
      <w:r w:rsidR="00DA31C8">
        <w:rPr>
          <w:rFonts w:cs="David" w:hint="cs"/>
          <w:sz w:val="24"/>
          <w:szCs w:val="24"/>
          <w:rtl/>
          <w:lang w:bidi="he-IL"/>
        </w:rPr>
        <w:t xml:space="preserve">להנהלת בתי הדין </w:t>
      </w:r>
      <w:proofErr w:type="spellStart"/>
      <w:r w:rsidR="00DA31C8">
        <w:rPr>
          <w:rFonts w:cs="David" w:hint="cs"/>
          <w:sz w:val="24"/>
          <w:szCs w:val="24"/>
          <w:rtl/>
          <w:lang w:bidi="he-IL"/>
        </w:rPr>
        <w:t>הרכבניים</w:t>
      </w:r>
      <w:proofErr w:type="spellEnd"/>
      <w:r w:rsidRPr="00BB6DC2">
        <w:rPr>
          <w:rFonts w:cs="David" w:hint="cs"/>
          <w:sz w:val="24"/>
          <w:szCs w:val="24"/>
          <w:rtl/>
          <w:lang w:bidi="he-IL"/>
        </w:rPr>
        <w:t xml:space="preserve"> אשר</w:t>
      </w:r>
      <w:r w:rsidRPr="00BB6DC2">
        <w:rPr>
          <w:rFonts w:cs="David"/>
          <w:sz w:val="24"/>
          <w:szCs w:val="24"/>
          <w:rtl/>
        </w:rPr>
        <w:t xml:space="preserve"> </w:t>
      </w:r>
      <w:r w:rsidRPr="00BB6DC2">
        <w:rPr>
          <w:rFonts w:cs="David" w:hint="cs"/>
          <w:sz w:val="24"/>
          <w:szCs w:val="24"/>
          <w:rtl/>
          <w:lang w:bidi="he-IL"/>
        </w:rPr>
        <w:t>בידו</w:t>
      </w:r>
      <w:r w:rsidRPr="00BB6DC2">
        <w:rPr>
          <w:rFonts w:cs="David"/>
          <w:sz w:val="24"/>
          <w:szCs w:val="24"/>
          <w:rtl/>
        </w:rPr>
        <w:t xml:space="preserve"> </w:t>
      </w:r>
      <w:r w:rsidRPr="00BB6DC2">
        <w:rPr>
          <w:rFonts w:cs="David" w:hint="cs"/>
          <w:sz w:val="24"/>
          <w:szCs w:val="24"/>
          <w:rtl/>
          <w:lang w:bidi="he-IL"/>
        </w:rPr>
        <w:t>או</w:t>
      </w:r>
      <w:r w:rsidRPr="00BB6DC2">
        <w:rPr>
          <w:rFonts w:cs="David"/>
          <w:sz w:val="24"/>
          <w:szCs w:val="24"/>
          <w:rtl/>
        </w:rPr>
        <w:t xml:space="preserve"> </w:t>
      </w:r>
      <w:r w:rsidRPr="00BB6DC2">
        <w:rPr>
          <w:rFonts w:cs="David" w:hint="cs"/>
          <w:sz w:val="24"/>
          <w:szCs w:val="24"/>
          <w:rtl/>
          <w:lang w:bidi="he-IL"/>
        </w:rPr>
        <w:t>אשר</w:t>
      </w:r>
      <w:r w:rsidRPr="00BB6DC2">
        <w:rPr>
          <w:rFonts w:cs="David"/>
          <w:sz w:val="24"/>
          <w:szCs w:val="24"/>
          <w:rtl/>
        </w:rPr>
        <w:t xml:space="preserve"> </w:t>
      </w:r>
      <w:r w:rsidRPr="00BB6DC2">
        <w:rPr>
          <w:rFonts w:cs="David" w:hint="cs"/>
          <w:sz w:val="24"/>
          <w:szCs w:val="24"/>
          <w:rtl/>
          <w:lang w:bidi="he-IL"/>
        </w:rPr>
        <w:t>יגיע</w:t>
      </w:r>
      <w:r w:rsidRPr="00BB6DC2">
        <w:rPr>
          <w:rFonts w:cs="David"/>
          <w:sz w:val="24"/>
          <w:szCs w:val="24"/>
          <w:rtl/>
        </w:rPr>
        <w:t xml:space="preserve"> </w:t>
      </w:r>
      <w:r w:rsidRPr="00BB6DC2">
        <w:rPr>
          <w:rFonts w:cs="David" w:hint="cs"/>
          <w:sz w:val="24"/>
          <w:szCs w:val="24"/>
          <w:rtl/>
          <w:lang w:bidi="he-IL"/>
        </w:rPr>
        <w:t>לידו</w:t>
      </w:r>
      <w:r w:rsidRPr="00BB6DC2">
        <w:rPr>
          <w:rFonts w:cs="David"/>
          <w:sz w:val="24"/>
          <w:szCs w:val="24"/>
          <w:rtl/>
        </w:rPr>
        <w:t xml:space="preserve"> </w:t>
      </w:r>
      <w:r w:rsidRPr="00BB6DC2">
        <w:rPr>
          <w:rFonts w:cs="David" w:hint="cs"/>
          <w:sz w:val="24"/>
          <w:szCs w:val="24"/>
          <w:rtl/>
          <w:lang w:bidi="he-IL"/>
        </w:rPr>
        <w:t>במישרין</w:t>
      </w:r>
      <w:r w:rsidRPr="00BB6DC2">
        <w:rPr>
          <w:rFonts w:cs="David"/>
          <w:sz w:val="24"/>
          <w:szCs w:val="24"/>
          <w:rtl/>
        </w:rPr>
        <w:t xml:space="preserve"> </w:t>
      </w:r>
      <w:r w:rsidRPr="00BB6DC2">
        <w:rPr>
          <w:rFonts w:cs="David" w:hint="cs"/>
          <w:sz w:val="24"/>
          <w:szCs w:val="24"/>
          <w:rtl/>
          <w:lang w:bidi="he-IL"/>
        </w:rPr>
        <w:t>או</w:t>
      </w:r>
      <w:r w:rsidRPr="00BB6DC2">
        <w:rPr>
          <w:rFonts w:cs="David"/>
          <w:sz w:val="24"/>
          <w:szCs w:val="24"/>
          <w:rtl/>
        </w:rPr>
        <w:t xml:space="preserve"> </w:t>
      </w:r>
      <w:r w:rsidRPr="00BB6DC2">
        <w:rPr>
          <w:rFonts w:cs="David" w:hint="cs"/>
          <w:sz w:val="24"/>
          <w:szCs w:val="24"/>
          <w:rtl/>
          <w:lang w:bidi="he-IL"/>
        </w:rPr>
        <w:t>בעקיפין</w:t>
      </w:r>
      <w:r w:rsidRPr="00BB6DC2">
        <w:rPr>
          <w:rFonts w:cs="David"/>
          <w:sz w:val="24"/>
          <w:szCs w:val="24"/>
          <w:rtl/>
        </w:rPr>
        <w:t xml:space="preserve">, </w:t>
      </w:r>
      <w:r w:rsidRPr="00BB6DC2">
        <w:rPr>
          <w:rFonts w:cs="David" w:hint="cs"/>
          <w:sz w:val="24"/>
          <w:szCs w:val="24"/>
          <w:rtl/>
          <w:lang w:bidi="he-IL"/>
        </w:rPr>
        <w:t>תוך</w:t>
      </w:r>
      <w:r w:rsidRPr="00BB6DC2">
        <w:rPr>
          <w:rFonts w:cs="David"/>
          <w:sz w:val="24"/>
          <w:szCs w:val="24"/>
          <w:rtl/>
        </w:rPr>
        <w:t xml:space="preserve"> </w:t>
      </w:r>
      <w:r w:rsidRPr="00BB6DC2">
        <w:rPr>
          <w:rFonts w:cs="David" w:hint="cs"/>
          <w:sz w:val="24"/>
          <w:szCs w:val="24"/>
          <w:rtl/>
          <w:lang w:bidi="he-IL"/>
        </w:rPr>
        <w:t>כדי</w:t>
      </w:r>
      <w:r w:rsidRPr="00BB6DC2">
        <w:rPr>
          <w:rFonts w:cs="David"/>
          <w:sz w:val="24"/>
          <w:szCs w:val="24"/>
          <w:rtl/>
        </w:rPr>
        <w:t xml:space="preserve"> </w:t>
      </w:r>
      <w:r w:rsidRPr="00BB6DC2">
        <w:rPr>
          <w:rFonts w:cs="David" w:hint="cs"/>
          <w:sz w:val="24"/>
          <w:szCs w:val="24"/>
          <w:rtl/>
          <w:lang w:bidi="he-IL"/>
        </w:rPr>
        <w:t>ביצוע</w:t>
      </w:r>
      <w:r w:rsidRPr="00BB6DC2">
        <w:rPr>
          <w:rFonts w:cs="David"/>
          <w:sz w:val="24"/>
          <w:szCs w:val="24"/>
          <w:rtl/>
        </w:rPr>
        <w:t xml:space="preserve"> </w:t>
      </w:r>
      <w:r w:rsidRPr="00BB6DC2">
        <w:rPr>
          <w:rFonts w:cs="David" w:hint="cs"/>
          <w:sz w:val="24"/>
          <w:szCs w:val="24"/>
          <w:rtl/>
          <w:lang w:bidi="he-IL"/>
        </w:rPr>
        <w:t>התחייבויותיו</w:t>
      </w:r>
      <w:r w:rsidRPr="00BB6DC2">
        <w:rPr>
          <w:rFonts w:cs="David"/>
          <w:sz w:val="24"/>
          <w:szCs w:val="24"/>
          <w:rtl/>
        </w:rPr>
        <w:t xml:space="preserve"> </w:t>
      </w:r>
      <w:r w:rsidRPr="00BB6DC2">
        <w:rPr>
          <w:rFonts w:cs="David" w:hint="cs"/>
          <w:sz w:val="24"/>
          <w:szCs w:val="24"/>
          <w:rtl/>
          <w:lang w:bidi="he-IL"/>
        </w:rPr>
        <w:t>בהסכם</w:t>
      </w:r>
      <w:r w:rsidRPr="00BB6DC2">
        <w:rPr>
          <w:rFonts w:cs="David"/>
          <w:sz w:val="24"/>
          <w:szCs w:val="24"/>
          <w:rtl/>
        </w:rPr>
        <w:t xml:space="preserve"> </w:t>
      </w:r>
      <w:r w:rsidRPr="00BB6DC2">
        <w:rPr>
          <w:rFonts w:cs="David" w:hint="cs"/>
          <w:sz w:val="24"/>
          <w:szCs w:val="24"/>
          <w:rtl/>
          <w:lang w:bidi="he-IL"/>
        </w:rPr>
        <w:t>זה</w:t>
      </w:r>
      <w:r w:rsidRPr="00BB6DC2">
        <w:rPr>
          <w:rFonts w:cs="David"/>
          <w:sz w:val="24"/>
          <w:szCs w:val="24"/>
          <w:rtl/>
        </w:rPr>
        <w:t xml:space="preserve"> </w:t>
      </w:r>
      <w:r w:rsidRPr="00BB6DC2">
        <w:rPr>
          <w:rFonts w:cs="David" w:hint="cs"/>
          <w:sz w:val="24"/>
          <w:szCs w:val="24"/>
          <w:rtl/>
          <w:lang w:bidi="he-IL"/>
        </w:rPr>
        <w:t>או</w:t>
      </w:r>
      <w:r w:rsidRPr="00BB6DC2">
        <w:rPr>
          <w:rFonts w:cs="David"/>
          <w:sz w:val="24"/>
          <w:szCs w:val="24"/>
          <w:rtl/>
        </w:rPr>
        <w:t xml:space="preserve"> </w:t>
      </w:r>
      <w:r w:rsidRPr="00BB6DC2">
        <w:rPr>
          <w:rFonts w:cs="David" w:hint="cs"/>
          <w:sz w:val="24"/>
          <w:szCs w:val="24"/>
          <w:rtl/>
          <w:lang w:bidi="he-IL"/>
        </w:rPr>
        <w:t>בקשר</w:t>
      </w:r>
      <w:r w:rsidRPr="00BB6DC2">
        <w:rPr>
          <w:rFonts w:cs="David"/>
          <w:sz w:val="24"/>
          <w:szCs w:val="24"/>
          <w:rtl/>
        </w:rPr>
        <w:t xml:space="preserve"> </w:t>
      </w:r>
      <w:r w:rsidRPr="00BB6DC2">
        <w:rPr>
          <w:rFonts w:cs="David" w:hint="cs"/>
          <w:sz w:val="24"/>
          <w:szCs w:val="24"/>
          <w:rtl/>
          <w:lang w:bidi="he-IL"/>
        </w:rPr>
        <w:t>עמו</w:t>
      </w:r>
      <w:r w:rsidRPr="00BB6DC2">
        <w:rPr>
          <w:rFonts w:cs="David"/>
          <w:sz w:val="24"/>
          <w:szCs w:val="24"/>
          <w:rtl/>
        </w:rPr>
        <w:t xml:space="preserve">, </w:t>
      </w:r>
      <w:r w:rsidRPr="00BB6DC2">
        <w:rPr>
          <w:rFonts w:cs="David" w:hint="cs"/>
          <w:sz w:val="24"/>
          <w:szCs w:val="24"/>
          <w:rtl/>
          <w:lang w:bidi="he-IL"/>
        </w:rPr>
        <w:t>שאינו</w:t>
      </w:r>
      <w:r w:rsidRPr="00BB6DC2">
        <w:rPr>
          <w:rFonts w:cs="David"/>
          <w:sz w:val="24"/>
          <w:szCs w:val="24"/>
          <w:rtl/>
        </w:rPr>
        <w:t xml:space="preserve"> </w:t>
      </w:r>
      <w:r w:rsidRPr="00BB6DC2">
        <w:rPr>
          <w:rFonts w:cs="David" w:hint="cs"/>
          <w:sz w:val="24"/>
          <w:szCs w:val="24"/>
          <w:rtl/>
          <w:lang w:bidi="he-IL"/>
        </w:rPr>
        <w:t>נחלת</w:t>
      </w:r>
      <w:r w:rsidRPr="00BB6DC2">
        <w:rPr>
          <w:rFonts w:cs="David"/>
          <w:sz w:val="24"/>
          <w:szCs w:val="24"/>
          <w:rtl/>
        </w:rPr>
        <w:t xml:space="preserve"> </w:t>
      </w:r>
      <w:r w:rsidRPr="00BB6DC2">
        <w:rPr>
          <w:rFonts w:cs="David" w:hint="cs"/>
          <w:sz w:val="24"/>
          <w:szCs w:val="24"/>
          <w:rtl/>
          <w:lang w:bidi="he-IL"/>
        </w:rPr>
        <w:t>הציבור</w:t>
      </w:r>
      <w:r w:rsidRPr="00BB6DC2">
        <w:rPr>
          <w:rFonts w:cs="David"/>
          <w:sz w:val="24"/>
          <w:szCs w:val="24"/>
          <w:rtl/>
        </w:rPr>
        <w:t xml:space="preserve"> </w:t>
      </w:r>
      <w:r w:rsidRPr="00BB6DC2">
        <w:rPr>
          <w:rFonts w:cs="David" w:hint="cs"/>
          <w:sz w:val="24"/>
          <w:szCs w:val="24"/>
          <w:rtl/>
          <w:lang w:bidi="he-IL"/>
        </w:rPr>
        <w:t>הרחב</w:t>
      </w:r>
      <w:r w:rsidRPr="00BB6DC2">
        <w:rPr>
          <w:rFonts w:cs="David"/>
          <w:sz w:val="24"/>
          <w:szCs w:val="24"/>
          <w:rtl/>
        </w:rPr>
        <w:t xml:space="preserve">, </w:t>
      </w:r>
      <w:r w:rsidRPr="00BB6DC2">
        <w:rPr>
          <w:rFonts w:cs="David" w:hint="cs"/>
          <w:sz w:val="24"/>
          <w:szCs w:val="24"/>
          <w:rtl/>
          <w:lang w:bidi="he-IL"/>
        </w:rPr>
        <w:t>הינו</w:t>
      </w:r>
      <w:r w:rsidRPr="00BB6DC2">
        <w:rPr>
          <w:rFonts w:cs="David"/>
          <w:sz w:val="24"/>
          <w:szCs w:val="24"/>
          <w:rtl/>
        </w:rPr>
        <w:t xml:space="preserve"> </w:t>
      </w:r>
      <w:r w:rsidRPr="00BB6DC2">
        <w:rPr>
          <w:rFonts w:cs="David" w:hint="cs"/>
          <w:sz w:val="24"/>
          <w:szCs w:val="24"/>
          <w:rtl/>
          <w:lang w:bidi="he-IL"/>
        </w:rPr>
        <w:t>סודי</w:t>
      </w:r>
      <w:r w:rsidRPr="00BB6DC2">
        <w:rPr>
          <w:rFonts w:cs="David"/>
          <w:sz w:val="24"/>
          <w:szCs w:val="24"/>
          <w:rtl/>
        </w:rPr>
        <w:t xml:space="preserve"> </w:t>
      </w:r>
      <w:r w:rsidRPr="00BB6DC2">
        <w:rPr>
          <w:rFonts w:cs="David" w:hint="cs"/>
          <w:sz w:val="24"/>
          <w:szCs w:val="24"/>
          <w:rtl/>
          <w:lang w:bidi="he-IL"/>
        </w:rPr>
        <w:t>והוא</w:t>
      </w:r>
      <w:r w:rsidRPr="00BB6DC2">
        <w:rPr>
          <w:rFonts w:cs="David"/>
          <w:sz w:val="24"/>
          <w:szCs w:val="24"/>
          <w:rtl/>
        </w:rPr>
        <w:t xml:space="preserve"> </w:t>
      </w:r>
      <w:r w:rsidRPr="00BB6DC2">
        <w:rPr>
          <w:rFonts w:cs="David" w:hint="cs"/>
          <w:sz w:val="24"/>
          <w:szCs w:val="24"/>
          <w:rtl/>
          <w:lang w:bidi="he-IL"/>
        </w:rPr>
        <w:t>מתחייב</w:t>
      </w:r>
      <w:r w:rsidRPr="00BB6DC2">
        <w:rPr>
          <w:rFonts w:cs="David"/>
          <w:sz w:val="24"/>
          <w:szCs w:val="24"/>
          <w:rtl/>
        </w:rPr>
        <w:t xml:space="preserve"> </w:t>
      </w:r>
      <w:r w:rsidRPr="00BB6DC2">
        <w:rPr>
          <w:rFonts w:cs="David" w:hint="cs"/>
          <w:sz w:val="24"/>
          <w:szCs w:val="24"/>
          <w:rtl/>
          <w:lang w:bidi="he-IL"/>
        </w:rPr>
        <w:t>לשמור</w:t>
      </w:r>
      <w:r w:rsidRPr="00BB6DC2">
        <w:rPr>
          <w:rFonts w:cs="David"/>
          <w:sz w:val="24"/>
          <w:szCs w:val="24"/>
          <w:rtl/>
        </w:rPr>
        <w:t xml:space="preserve"> </w:t>
      </w:r>
      <w:r w:rsidRPr="00BB6DC2">
        <w:rPr>
          <w:rFonts w:cs="David" w:hint="cs"/>
          <w:sz w:val="24"/>
          <w:szCs w:val="24"/>
          <w:rtl/>
          <w:lang w:bidi="he-IL"/>
        </w:rPr>
        <w:t>על</w:t>
      </w:r>
      <w:r w:rsidRPr="00BB6DC2">
        <w:rPr>
          <w:rFonts w:cs="David"/>
          <w:sz w:val="24"/>
          <w:szCs w:val="24"/>
          <w:rtl/>
        </w:rPr>
        <w:t xml:space="preserve"> </w:t>
      </w:r>
      <w:r w:rsidRPr="00BB6DC2">
        <w:rPr>
          <w:rFonts w:cs="David" w:hint="cs"/>
          <w:sz w:val="24"/>
          <w:szCs w:val="24"/>
          <w:rtl/>
          <w:lang w:bidi="he-IL"/>
        </w:rPr>
        <w:t>כל</w:t>
      </w:r>
      <w:r w:rsidRPr="00BB6DC2">
        <w:rPr>
          <w:rFonts w:cs="David"/>
          <w:sz w:val="24"/>
          <w:szCs w:val="24"/>
          <w:rtl/>
        </w:rPr>
        <w:t xml:space="preserve"> </w:t>
      </w:r>
      <w:r w:rsidRPr="00BB6DC2">
        <w:rPr>
          <w:rFonts w:cs="David" w:hint="cs"/>
          <w:sz w:val="24"/>
          <w:szCs w:val="24"/>
          <w:rtl/>
          <w:lang w:bidi="he-IL"/>
        </w:rPr>
        <w:t>ידיעה</w:t>
      </w:r>
      <w:r w:rsidRPr="00BB6DC2">
        <w:rPr>
          <w:rFonts w:cs="David"/>
          <w:sz w:val="24"/>
          <w:szCs w:val="24"/>
          <w:rtl/>
        </w:rPr>
        <w:t xml:space="preserve"> </w:t>
      </w:r>
      <w:r w:rsidRPr="00BB6DC2">
        <w:rPr>
          <w:rFonts w:cs="David" w:hint="cs"/>
          <w:sz w:val="24"/>
          <w:szCs w:val="24"/>
          <w:rtl/>
          <w:lang w:bidi="he-IL"/>
        </w:rPr>
        <w:t>בסוד</w:t>
      </w:r>
      <w:r w:rsidRPr="00BB6DC2">
        <w:rPr>
          <w:rFonts w:cs="David"/>
          <w:sz w:val="24"/>
          <w:szCs w:val="24"/>
          <w:rtl/>
        </w:rPr>
        <w:t>.</w:t>
      </w:r>
    </w:p>
    <w:p w:rsidR="00436611" w:rsidRPr="00BB6DC2" w:rsidRDefault="00436611" w:rsidP="0046497E">
      <w:pPr>
        <w:pStyle w:val="ab"/>
        <w:numPr>
          <w:ilvl w:val="0"/>
          <w:numId w:val="3"/>
        </w:numPr>
        <w:bidi/>
        <w:spacing w:line="360" w:lineRule="auto"/>
        <w:jc w:val="both"/>
        <w:rPr>
          <w:rFonts w:ascii="Arial" w:hAnsi="Arial" w:cs="David"/>
          <w:sz w:val="24"/>
          <w:szCs w:val="24"/>
          <w:rtl/>
        </w:rPr>
      </w:pPr>
      <w:r w:rsidRPr="00BB6DC2">
        <w:rPr>
          <w:rFonts w:ascii="Arial" w:hAnsi="Arial" w:cs="David" w:hint="cs"/>
          <w:sz w:val="24"/>
          <w:szCs w:val="24"/>
          <w:rtl/>
          <w:lang w:bidi="he-IL"/>
        </w:rPr>
        <w:t>הספק</w:t>
      </w:r>
      <w:r w:rsidRPr="00BB6DC2">
        <w:rPr>
          <w:rFonts w:ascii="Arial" w:hAnsi="Arial" w:cs="David"/>
          <w:sz w:val="24"/>
          <w:szCs w:val="24"/>
          <w:rtl/>
        </w:rPr>
        <w:t xml:space="preserve"> </w:t>
      </w:r>
      <w:r w:rsidRPr="00BB6DC2">
        <w:rPr>
          <w:rFonts w:ascii="Arial" w:hAnsi="Arial" w:cs="David" w:hint="cs"/>
          <w:sz w:val="24"/>
          <w:szCs w:val="24"/>
          <w:rtl/>
          <w:lang w:bidi="he-IL"/>
        </w:rPr>
        <w:t>מצהיר</w:t>
      </w:r>
      <w:r w:rsidRPr="00BB6DC2">
        <w:rPr>
          <w:rFonts w:ascii="Arial" w:hAnsi="Arial" w:cs="David"/>
          <w:sz w:val="24"/>
          <w:szCs w:val="24"/>
          <w:rtl/>
        </w:rPr>
        <w:t xml:space="preserve"> </w:t>
      </w:r>
      <w:r w:rsidRPr="00BB6DC2">
        <w:rPr>
          <w:rFonts w:ascii="Arial" w:hAnsi="Arial" w:cs="David" w:hint="cs"/>
          <w:sz w:val="24"/>
          <w:szCs w:val="24"/>
          <w:rtl/>
          <w:lang w:bidi="he-IL"/>
        </w:rPr>
        <w:t>בזה</w:t>
      </w:r>
      <w:r w:rsidRPr="00BB6DC2">
        <w:rPr>
          <w:rFonts w:ascii="Arial" w:hAnsi="Arial" w:cs="David"/>
          <w:sz w:val="24"/>
          <w:szCs w:val="24"/>
          <w:rtl/>
        </w:rPr>
        <w:t xml:space="preserve"> </w:t>
      </w:r>
      <w:r w:rsidRPr="00BB6DC2">
        <w:rPr>
          <w:rFonts w:ascii="Arial" w:hAnsi="Arial" w:cs="David" w:hint="cs"/>
          <w:sz w:val="24"/>
          <w:szCs w:val="24"/>
          <w:rtl/>
          <w:lang w:bidi="he-IL"/>
        </w:rPr>
        <w:t>כי</w:t>
      </w:r>
      <w:r w:rsidRPr="00BB6DC2">
        <w:rPr>
          <w:rFonts w:ascii="Arial" w:hAnsi="Arial" w:cs="David"/>
          <w:sz w:val="24"/>
          <w:szCs w:val="24"/>
          <w:rtl/>
        </w:rPr>
        <w:t xml:space="preserve"> </w:t>
      </w:r>
      <w:r w:rsidRPr="00BB6DC2">
        <w:rPr>
          <w:rFonts w:ascii="Arial" w:hAnsi="Arial" w:cs="David" w:hint="cs"/>
          <w:sz w:val="24"/>
          <w:szCs w:val="24"/>
          <w:rtl/>
          <w:lang w:bidi="he-IL"/>
        </w:rPr>
        <w:t>תשומת</w:t>
      </w:r>
      <w:r w:rsidRPr="00BB6DC2">
        <w:rPr>
          <w:rFonts w:ascii="Arial" w:hAnsi="Arial" w:cs="David"/>
          <w:sz w:val="24"/>
          <w:szCs w:val="24"/>
          <w:rtl/>
        </w:rPr>
        <w:t xml:space="preserve"> </w:t>
      </w:r>
      <w:r w:rsidRPr="00BB6DC2">
        <w:rPr>
          <w:rFonts w:ascii="Arial" w:hAnsi="Arial" w:cs="David" w:hint="cs"/>
          <w:sz w:val="24"/>
          <w:szCs w:val="24"/>
          <w:rtl/>
          <w:lang w:bidi="he-IL"/>
        </w:rPr>
        <w:t>לבו</w:t>
      </w:r>
      <w:r w:rsidRPr="00BB6DC2">
        <w:rPr>
          <w:rFonts w:ascii="Arial" w:hAnsi="Arial" w:cs="David"/>
          <w:sz w:val="24"/>
          <w:szCs w:val="24"/>
          <w:rtl/>
        </w:rPr>
        <w:t xml:space="preserve"> </w:t>
      </w:r>
      <w:r w:rsidRPr="00BB6DC2">
        <w:rPr>
          <w:rFonts w:ascii="Arial" w:hAnsi="Arial" w:cs="David" w:hint="cs"/>
          <w:sz w:val="24"/>
          <w:szCs w:val="24"/>
          <w:rtl/>
          <w:lang w:bidi="he-IL"/>
        </w:rPr>
        <w:t>הופנתה</w:t>
      </w:r>
      <w:r w:rsidRPr="00BB6DC2">
        <w:rPr>
          <w:rFonts w:ascii="Arial" w:hAnsi="Arial" w:cs="David"/>
          <w:sz w:val="24"/>
          <w:szCs w:val="24"/>
          <w:rtl/>
        </w:rPr>
        <w:t xml:space="preserve"> </w:t>
      </w:r>
      <w:r w:rsidRPr="00BB6DC2">
        <w:rPr>
          <w:rFonts w:ascii="Arial" w:hAnsi="Arial" w:cs="David" w:hint="cs"/>
          <w:sz w:val="24"/>
          <w:szCs w:val="24"/>
          <w:rtl/>
          <w:lang w:bidi="he-IL"/>
        </w:rPr>
        <w:t>לסעיפים</w:t>
      </w:r>
      <w:r w:rsidRPr="00BB6DC2">
        <w:rPr>
          <w:rFonts w:ascii="Arial" w:hAnsi="Arial" w:cs="David"/>
          <w:sz w:val="24"/>
          <w:szCs w:val="24"/>
          <w:rtl/>
        </w:rPr>
        <w:t xml:space="preserve"> 91 </w:t>
      </w:r>
      <w:r w:rsidRPr="00BB6DC2">
        <w:rPr>
          <w:rFonts w:ascii="Arial" w:hAnsi="Arial" w:cs="David" w:hint="cs"/>
          <w:sz w:val="24"/>
          <w:szCs w:val="24"/>
          <w:rtl/>
          <w:lang w:bidi="he-IL"/>
        </w:rPr>
        <w:t>ו</w:t>
      </w:r>
      <w:r w:rsidRPr="00BB6DC2">
        <w:rPr>
          <w:rFonts w:ascii="Arial" w:hAnsi="Arial" w:cs="David"/>
          <w:sz w:val="24"/>
          <w:szCs w:val="24"/>
          <w:rtl/>
        </w:rPr>
        <w:t xml:space="preserve">-118 </w:t>
      </w:r>
      <w:r w:rsidRPr="00BB6DC2">
        <w:rPr>
          <w:rFonts w:ascii="Arial" w:hAnsi="Arial" w:cs="David" w:hint="cs"/>
          <w:sz w:val="24"/>
          <w:szCs w:val="24"/>
          <w:rtl/>
          <w:lang w:bidi="he-IL"/>
        </w:rPr>
        <w:t>לחוק</w:t>
      </w:r>
      <w:r w:rsidRPr="00BB6DC2">
        <w:rPr>
          <w:rFonts w:ascii="Arial" w:hAnsi="Arial" w:cs="David"/>
          <w:sz w:val="24"/>
          <w:szCs w:val="24"/>
          <w:rtl/>
        </w:rPr>
        <w:t xml:space="preserve"> </w:t>
      </w:r>
      <w:r w:rsidRPr="00BB6DC2">
        <w:rPr>
          <w:rFonts w:ascii="Arial" w:hAnsi="Arial" w:cs="David" w:hint="cs"/>
          <w:sz w:val="24"/>
          <w:szCs w:val="24"/>
          <w:rtl/>
          <w:lang w:bidi="he-IL"/>
        </w:rPr>
        <w:t>העונשין</w:t>
      </w:r>
      <w:r w:rsidRPr="00BB6DC2">
        <w:rPr>
          <w:rFonts w:ascii="Arial" w:hAnsi="Arial" w:cs="David"/>
          <w:sz w:val="24"/>
          <w:szCs w:val="24"/>
          <w:rtl/>
        </w:rPr>
        <w:t xml:space="preserve"> </w:t>
      </w:r>
      <w:proofErr w:type="spellStart"/>
      <w:r w:rsidRPr="00BB6DC2">
        <w:rPr>
          <w:rFonts w:ascii="Arial" w:hAnsi="Arial" w:cs="David" w:hint="cs"/>
          <w:sz w:val="24"/>
          <w:szCs w:val="24"/>
          <w:rtl/>
          <w:lang w:bidi="he-IL"/>
        </w:rPr>
        <w:t>התשל</w:t>
      </w:r>
      <w:proofErr w:type="spellEnd"/>
      <w:r w:rsidRPr="00BB6DC2">
        <w:rPr>
          <w:rFonts w:ascii="Arial" w:hAnsi="Arial" w:cs="David"/>
          <w:sz w:val="24"/>
          <w:szCs w:val="24"/>
          <w:rtl/>
        </w:rPr>
        <w:t>"</w:t>
      </w:r>
      <w:r w:rsidRPr="00BB6DC2">
        <w:rPr>
          <w:rFonts w:ascii="Arial" w:hAnsi="Arial" w:cs="David" w:hint="cs"/>
          <w:sz w:val="24"/>
          <w:szCs w:val="24"/>
          <w:rtl/>
          <w:lang w:bidi="he-IL"/>
        </w:rPr>
        <w:t>ז</w:t>
      </w:r>
      <w:r w:rsidRPr="00BB6DC2">
        <w:rPr>
          <w:rFonts w:ascii="Arial" w:hAnsi="Arial" w:cs="David"/>
          <w:sz w:val="24"/>
          <w:szCs w:val="24"/>
          <w:rtl/>
        </w:rPr>
        <w:t xml:space="preserve">-1977 </w:t>
      </w:r>
      <w:r w:rsidRPr="00BB6DC2">
        <w:rPr>
          <w:rFonts w:ascii="Arial" w:hAnsi="Arial" w:cs="David" w:hint="cs"/>
          <w:sz w:val="24"/>
          <w:szCs w:val="24"/>
          <w:rtl/>
          <w:lang w:bidi="he-IL"/>
        </w:rPr>
        <w:t>שזו</w:t>
      </w:r>
      <w:r w:rsidRPr="00BB6DC2">
        <w:rPr>
          <w:rFonts w:ascii="Arial" w:hAnsi="Arial" w:cs="David"/>
          <w:sz w:val="24"/>
          <w:szCs w:val="24"/>
          <w:rtl/>
        </w:rPr>
        <w:t xml:space="preserve"> </w:t>
      </w:r>
      <w:r w:rsidRPr="00BB6DC2">
        <w:rPr>
          <w:rFonts w:ascii="Arial" w:hAnsi="Arial" w:cs="David" w:hint="cs"/>
          <w:sz w:val="24"/>
          <w:szCs w:val="24"/>
          <w:rtl/>
          <w:lang w:bidi="he-IL"/>
        </w:rPr>
        <w:t>לשונם</w:t>
      </w:r>
      <w:r w:rsidRPr="00BB6DC2">
        <w:rPr>
          <w:rFonts w:ascii="Arial" w:hAnsi="Arial" w:cs="David"/>
          <w:sz w:val="24"/>
          <w:szCs w:val="24"/>
          <w:rtl/>
        </w:rPr>
        <w:t>:</w:t>
      </w:r>
    </w:p>
    <w:p w:rsidR="00436611" w:rsidRPr="00BB6DC2" w:rsidRDefault="00436611" w:rsidP="0046497E">
      <w:pPr>
        <w:pStyle w:val="ab"/>
        <w:bidi/>
        <w:spacing w:line="360" w:lineRule="auto"/>
        <w:ind w:left="643"/>
        <w:jc w:val="both"/>
        <w:rPr>
          <w:rFonts w:ascii="Arial" w:hAnsi="Arial" w:cs="David"/>
          <w:sz w:val="24"/>
          <w:szCs w:val="24"/>
          <w:u w:val="single"/>
          <w:rtl/>
        </w:rPr>
      </w:pPr>
      <w:r w:rsidRPr="00BB6DC2">
        <w:rPr>
          <w:rFonts w:ascii="Arial" w:hAnsi="Arial" w:cs="David" w:hint="cs"/>
          <w:sz w:val="24"/>
          <w:szCs w:val="24"/>
          <w:u w:val="single"/>
          <w:rtl/>
          <w:lang w:bidi="he-IL"/>
        </w:rPr>
        <w:t>סעיף</w:t>
      </w:r>
      <w:r w:rsidRPr="00BB6DC2">
        <w:rPr>
          <w:rFonts w:ascii="Arial" w:hAnsi="Arial" w:cs="David"/>
          <w:sz w:val="24"/>
          <w:szCs w:val="24"/>
          <w:u w:val="single"/>
          <w:rtl/>
        </w:rPr>
        <w:t xml:space="preserve"> 91 - </w:t>
      </w:r>
      <w:r w:rsidRPr="00BB6DC2">
        <w:rPr>
          <w:rFonts w:ascii="Arial" w:hAnsi="Arial" w:cs="David" w:hint="cs"/>
          <w:sz w:val="24"/>
          <w:szCs w:val="24"/>
          <w:u w:val="single"/>
          <w:rtl/>
          <w:lang w:bidi="he-IL"/>
        </w:rPr>
        <w:t>הגדרות</w:t>
      </w:r>
      <w:r w:rsidRPr="00BB6DC2">
        <w:rPr>
          <w:rFonts w:ascii="Arial" w:hAnsi="Arial" w:cs="David"/>
          <w:sz w:val="24"/>
          <w:szCs w:val="24"/>
          <w:u w:val="single"/>
          <w:rtl/>
        </w:rPr>
        <w:t xml:space="preserve"> </w:t>
      </w:r>
      <w:r w:rsidRPr="00BB6DC2">
        <w:rPr>
          <w:rFonts w:ascii="Arial" w:hAnsi="Arial" w:cs="David" w:hint="cs"/>
          <w:sz w:val="24"/>
          <w:szCs w:val="24"/>
          <w:u w:val="single"/>
          <w:rtl/>
          <w:lang w:bidi="he-IL"/>
        </w:rPr>
        <w:t>ופירוש</w:t>
      </w:r>
    </w:p>
    <w:p w:rsidR="00436611" w:rsidRPr="00BB6DC2" w:rsidRDefault="00436611" w:rsidP="0046497E">
      <w:pPr>
        <w:pStyle w:val="ab"/>
        <w:bidi/>
        <w:spacing w:line="360" w:lineRule="auto"/>
        <w:ind w:left="643"/>
        <w:jc w:val="both"/>
        <w:rPr>
          <w:rFonts w:ascii="Arial" w:hAnsi="Arial" w:cs="David"/>
          <w:sz w:val="24"/>
          <w:szCs w:val="24"/>
          <w:rtl/>
        </w:rPr>
      </w:pPr>
      <w:r w:rsidRPr="00BB6DC2">
        <w:rPr>
          <w:rFonts w:ascii="Arial" w:hAnsi="Arial" w:cs="David"/>
          <w:sz w:val="24"/>
          <w:szCs w:val="24"/>
          <w:rtl/>
        </w:rPr>
        <w:t>..."</w:t>
      </w:r>
      <w:r w:rsidRPr="00BB6DC2">
        <w:rPr>
          <w:rFonts w:ascii="Arial" w:hAnsi="Arial" w:cs="David" w:hint="cs"/>
          <w:sz w:val="24"/>
          <w:szCs w:val="24"/>
          <w:rtl/>
          <w:lang w:bidi="he-IL"/>
        </w:rPr>
        <w:t>ידיעה</w:t>
      </w:r>
      <w:r w:rsidRPr="00BB6DC2">
        <w:rPr>
          <w:rFonts w:ascii="Arial" w:hAnsi="Arial" w:cs="David"/>
          <w:sz w:val="24"/>
          <w:szCs w:val="24"/>
          <w:rtl/>
        </w:rPr>
        <w:t xml:space="preserve">" </w:t>
      </w:r>
      <w:r w:rsidRPr="00BB6DC2">
        <w:rPr>
          <w:rFonts w:ascii="Arial" w:hAnsi="Arial" w:cs="David" w:hint="cs"/>
          <w:sz w:val="24"/>
          <w:szCs w:val="24"/>
          <w:rtl/>
        </w:rPr>
        <w:t>-</w:t>
      </w:r>
      <w:r w:rsidRPr="00BB6DC2">
        <w:rPr>
          <w:rFonts w:ascii="Arial" w:hAnsi="Arial" w:cs="David" w:hint="cs"/>
          <w:sz w:val="24"/>
          <w:szCs w:val="24"/>
          <w:rtl/>
          <w:lang w:bidi="he-IL"/>
        </w:rPr>
        <w:t>לרבות</w:t>
      </w:r>
      <w:r w:rsidRPr="00BB6DC2">
        <w:rPr>
          <w:rFonts w:ascii="Arial" w:hAnsi="Arial" w:cs="David"/>
          <w:sz w:val="24"/>
          <w:szCs w:val="24"/>
          <w:rtl/>
        </w:rPr>
        <w:t xml:space="preserve"> </w:t>
      </w:r>
      <w:r w:rsidRPr="00BB6DC2">
        <w:rPr>
          <w:rFonts w:ascii="Arial" w:hAnsi="Arial" w:cs="David" w:hint="cs"/>
          <w:sz w:val="24"/>
          <w:szCs w:val="24"/>
          <w:rtl/>
          <w:lang w:bidi="he-IL"/>
        </w:rPr>
        <w:t>ידיעה</w:t>
      </w:r>
      <w:r w:rsidRPr="00BB6DC2">
        <w:rPr>
          <w:rFonts w:ascii="Arial" w:hAnsi="Arial" w:cs="David"/>
          <w:sz w:val="24"/>
          <w:szCs w:val="24"/>
          <w:rtl/>
        </w:rPr>
        <w:t xml:space="preserve"> </w:t>
      </w:r>
      <w:r w:rsidRPr="00BB6DC2">
        <w:rPr>
          <w:rFonts w:ascii="Arial" w:hAnsi="Arial" w:cs="David" w:hint="cs"/>
          <w:sz w:val="24"/>
          <w:szCs w:val="24"/>
          <w:rtl/>
          <w:lang w:bidi="he-IL"/>
        </w:rPr>
        <w:t>שאינה</w:t>
      </w:r>
      <w:r w:rsidRPr="00BB6DC2">
        <w:rPr>
          <w:rFonts w:ascii="Arial" w:hAnsi="Arial" w:cs="David"/>
          <w:sz w:val="24"/>
          <w:szCs w:val="24"/>
          <w:rtl/>
        </w:rPr>
        <w:t xml:space="preserve"> </w:t>
      </w:r>
      <w:r w:rsidRPr="00BB6DC2">
        <w:rPr>
          <w:rFonts w:ascii="Arial" w:hAnsi="Arial" w:cs="David" w:hint="cs"/>
          <w:sz w:val="24"/>
          <w:szCs w:val="24"/>
          <w:rtl/>
          <w:lang w:bidi="he-IL"/>
        </w:rPr>
        <w:t>נכונה</w:t>
      </w:r>
      <w:r w:rsidRPr="00BB6DC2">
        <w:rPr>
          <w:rFonts w:ascii="Arial" w:hAnsi="Arial" w:cs="David"/>
          <w:sz w:val="24"/>
          <w:szCs w:val="24"/>
          <w:rtl/>
        </w:rPr>
        <w:t xml:space="preserve"> </w:t>
      </w:r>
      <w:r w:rsidRPr="00BB6DC2">
        <w:rPr>
          <w:rFonts w:ascii="Arial" w:hAnsi="Arial" w:cs="David" w:hint="cs"/>
          <w:sz w:val="24"/>
          <w:szCs w:val="24"/>
          <w:rtl/>
          <w:lang w:bidi="he-IL"/>
        </w:rPr>
        <w:t>וכל</w:t>
      </w:r>
      <w:r w:rsidRPr="00BB6DC2">
        <w:rPr>
          <w:rFonts w:ascii="Arial" w:hAnsi="Arial" w:cs="David"/>
          <w:sz w:val="24"/>
          <w:szCs w:val="24"/>
          <w:rtl/>
        </w:rPr>
        <w:t xml:space="preserve"> </w:t>
      </w:r>
      <w:r w:rsidRPr="00BB6DC2">
        <w:rPr>
          <w:rFonts w:ascii="Arial" w:hAnsi="Arial" w:cs="David" w:hint="cs"/>
          <w:sz w:val="24"/>
          <w:szCs w:val="24"/>
          <w:rtl/>
          <w:lang w:bidi="he-IL"/>
        </w:rPr>
        <w:t>תיאור</w:t>
      </w:r>
      <w:r w:rsidRPr="00BB6DC2">
        <w:rPr>
          <w:rFonts w:ascii="Arial" w:hAnsi="Arial" w:cs="David"/>
          <w:sz w:val="24"/>
          <w:szCs w:val="24"/>
          <w:rtl/>
        </w:rPr>
        <w:t xml:space="preserve">, </w:t>
      </w:r>
      <w:proofErr w:type="spellStart"/>
      <w:r w:rsidRPr="00BB6DC2">
        <w:rPr>
          <w:rFonts w:ascii="Arial" w:hAnsi="Arial" w:cs="David" w:hint="cs"/>
          <w:sz w:val="24"/>
          <w:szCs w:val="24"/>
          <w:rtl/>
          <w:lang w:bidi="he-IL"/>
        </w:rPr>
        <w:t>תוכנית</w:t>
      </w:r>
      <w:proofErr w:type="spellEnd"/>
      <w:r w:rsidRPr="00BB6DC2">
        <w:rPr>
          <w:rFonts w:ascii="Arial" w:hAnsi="Arial" w:cs="David"/>
          <w:sz w:val="24"/>
          <w:szCs w:val="24"/>
          <w:rtl/>
        </w:rPr>
        <w:t xml:space="preserve"> </w:t>
      </w:r>
      <w:r w:rsidRPr="00BB6DC2">
        <w:rPr>
          <w:rFonts w:ascii="Arial" w:hAnsi="Arial" w:cs="David" w:hint="cs"/>
          <w:sz w:val="24"/>
          <w:szCs w:val="24"/>
          <w:rtl/>
          <w:lang w:bidi="he-IL"/>
        </w:rPr>
        <w:t>סיסמא</w:t>
      </w:r>
      <w:r w:rsidRPr="00BB6DC2">
        <w:rPr>
          <w:rFonts w:ascii="Arial" w:hAnsi="Arial" w:cs="David"/>
          <w:sz w:val="24"/>
          <w:szCs w:val="24"/>
          <w:rtl/>
        </w:rPr>
        <w:t xml:space="preserve">, </w:t>
      </w:r>
      <w:r w:rsidRPr="00BB6DC2">
        <w:rPr>
          <w:rFonts w:ascii="Arial" w:hAnsi="Arial" w:cs="David" w:hint="cs"/>
          <w:sz w:val="24"/>
          <w:szCs w:val="24"/>
          <w:rtl/>
          <w:lang w:bidi="he-IL"/>
        </w:rPr>
        <w:t>סמל</w:t>
      </w:r>
      <w:r w:rsidRPr="00BB6DC2">
        <w:rPr>
          <w:rFonts w:ascii="Arial" w:hAnsi="Arial" w:cs="David"/>
          <w:sz w:val="24"/>
          <w:szCs w:val="24"/>
          <w:rtl/>
        </w:rPr>
        <w:t xml:space="preserve">, </w:t>
      </w:r>
      <w:r w:rsidRPr="00BB6DC2">
        <w:rPr>
          <w:rFonts w:ascii="Arial" w:hAnsi="Arial" w:cs="David" w:hint="cs"/>
          <w:sz w:val="24"/>
          <w:szCs w:val="24"/>
          <w:rtl/>
          <w:lang w:bidi="he-IL"/>
        </w:rPr>
        <w:t>נוסחה</w:t>
      </w:r>
      <w:r w:rsidRPr="00BB6DC2">
        <w:rPr>
          <w:rFonts w:ascii="Arial" w:hAnsi="Arial" w:cs="David"/>
          <w:sz w:val="24"/>
          <w:szCs w:val="24"/>
          <w:rtl/>
        </w:rPr>
        <w:t xml:space="preserve">, </w:t>
      </w:r>
      <w:r w:rsidRPr="00BB6DC2">
        <w:rPr>
          <w:rFonts w:ascii="Arial" w:hAnsi="Arial" w:cs="David" w:hint="cs"/>
          <w:sz w:val="24"/>
          <w:szCs w:val="24"/>
          <w:rtl/>
          <w:lang w:bidi="he-IL"/>
        </w:rPr>
        <w:t>חפץ</w:t>
      </w:r>
      <w:r w:rsidRPr="00BB6DC2">
        <w:rPr>
          <w:rFonts w:ascii="Arial" w:hAnsi="Arial" w:cs="David"/>
          <w:sz w:val="24"/>
          <w:szCs w:val="24"/>
          <w:rtl/>
        </w:rPr>
        <w:t xml:space="preserve"> </w:t>
      </w:r>
      <w:r w:rsidRPr="00BB6DC2">
        <w:rPr>
          <w:rFonts w:ascii="Arial" w:hAnsi="Arial" w:cs="David" w:hint="cs"/>
          <w:sz w:val="24"/>
          <w:szCs w:val="24"/>
          <w:rtl/>
          <w:lang w:bidi="he-IL"/>
        </w:rPr>
        <w:t>או</w:t>
      </w:r>
      <w:r w:rsidRPr="00BB6DC2">
        <w:rPr>
          <w:rFonts w:ascii="Arial" w:hAnsi="Arial" w:cs="David"/>
          <w:sz w:val="24"/>
          <w:szCs w:val="24"/>
          <w:rtl/>
        </w:rPr>
        <w:t xml:space="preserve"> </w:t>
      </w:r>
      <w:r w:rsidRPr="00BB6DC2">
        <w:rPr>
          <w:rFonts w:ascii="Arial" w:hAnsi="Arial" w:cs="David" w:hint="cs"/>
          <w:sz w:val="24"/>
          <w:szCs w:val="24"/>
          <w:rtl/>
          <w:lang w:bidi="he-IL"/>
        </w:rPr>
        <w:t>חלק</w:t>
      </w:r>
      <w:r w:rsidRPr="00BB6DC2">
        <w:rPr>
          <w:rFonts w:ascii="Arial" w:hAnsi="Arial" w:cs="David"/>
          <w:sz w:val="24"/>
          <w:szCs w:val="24"/>
          <w:rtl/>
        </w:rPr>
        <w:t xml:space="preserve"> </w:t>
      </w:r>
      <w:r w:rsidRPr="00BB6DC2">
        <w:rPr>
          <w:rFonts w:ascii="Arial" w:hAnsi="Arial" w:cs="David" w:hint="cs"/>
          <w:sz w:val="24"/>
          <w:szCs w:val="24"/>
          <w:rtl/>
          <w:lang w:bidi="he-IL"/>
        </w:rPr>
        <w:t>מהם</w:t>
      </w:r>
      <w:r w:rsidRPr="00BB6DC2">
        <w:rPr>
          <w:rFonts w:ascii="Arial" w:hAnsi="Arial" w:cs="David"/>
          <w:sz w:val="24"/>
          <w:szCs w:val="24"/>
          <w:rtl/>
        </w:rPr>
        <w:t>,</w:t>
      </w:r>
      <w:r w:rsidRPr="00BB6DC2">
        <w:rPr>
          <w:rFonts w:ascii="Arial" w:hAnsi="Arial" w:cs="David" w:hint="cs"/>
          <w:sz w:val="24"/>
          <w:szCs w:val="24"/>
          <w:rtl/>
        </w:rPr>
        <w:t xml:space="preserve"> </w:t>
      </w:r>
      <w:r w:rsidRPr="00BB6DC2">
        <w:rPr>
          <w:rFonts w:ascii="Arial" w:hAnsi="Arial" w:cs="David" w:hint="cs"/>
          <w:sz w:val="24"/>
          <w:szCs w:val="24"/>
          <w:rtl/>
          <w:lang w:bidi="he-IL"/>
        </w:rPr>
        <w:t>המכילים</w:t>
      </w:r>
      <w:r w:rsidRPr="00BB6DC2">
        <w:rPr>
          <w:rFonts w:ascii="Arial" w:hAnsi="Arial" w:cs="David"/>
          <w:sz w:val="24"/>
          <w:szCs w:val="24"/>
          <w:rtl/>
        </w:rPr>
        <w:t xml:space="preserve"> </w:t>
      </w:r>
      <w:r w:rsidRPr="00BB6DC2">
        <w:rPr>
          <w:rFonts w:ascii="Arial" w:hAnsi="Arial" w:cs="David" w:hint="cs"/>
          <w:sz w:val="24"/>
          <w:szCs w:val="24"/>
          <w:rtl/>
          <w:lang w:bidi="he-IL"/>
        </w:rPr>
        <w:t>ידיעה</w:t>
      </w:r>
      <w:r w:rsidRPr="00BB6DC2">
        <w:rPr>
          <w:rFonts w:ascii="Arial" w:hAnsi="Arial" w:cs="David"/>
          <w:sz w:val="24"/>
          <w:szCs w:val="24"/>
          <w:rtl/>
        </w:rPr>
        <w:t xml:space="preserve"> </w:t>
      </w:r>
      <w:r w:rsidRPr="00BB6DC2">
        <w:rPr>
          <w:rFonts w:ascii="Arial" w:hAnsi="Arial" w:cs="David" w:hint="cs"/>
          <w:sz w:val="24"/>
          <w:szCs w:val="24"/>
          <w:rtl/>
          <w:lang w:bidi="he-IL"/>
        </w:rPr>
        <w:t>או</w:t>
      </w:r>
      <w:r w:rsidRPr="00BB6DC2">
        <w:rPr>
          <w:rFonts w:ascii="Arial" w:hAnsi="Arial" w:cs="David"/>
          <w:sz w:val="24"/>
          <w:szCs w:val="24"/>
          <w:rtl/>
        </w:rPr>
        <w:t xml:space="preserve"> </w:t>
      </w:r>
      <w:r w:rsidRPr="00BB6DC2">
        <w:rPr>
          <w:rFonts w:ascii="Arial" w:hAnsi="Arial" w:cs="David" w:hint="cs"/>
          <w:sz w:val="24"/>
          <w:szCs w:val="24"/>
          <w:rtl/>
          <w:lang w:bidi="he-IL"/>
        </w:rPr>
        <w:t>עשויים</w:t>
      </w:r>
      <w:r w:rsidRPr="00BB6DC2">
        <w:rPr>
          <w:rFonts w:ascii="Arial" w:hAnsi="Arial" w:cs="David"/>
          <w:sz w:val="24"/>
          <w:szCs w:val="24"/>
          <w:rtl/>
        </w:rPr>
        <w:t xml:space="preserve"> </w:t>
      </w:r>
      <w:r w:rsidRPr="00BB6DC2">
        <w:rPr>
          <w:rFonts w:ascii="Arial" w:hAnsi="Arial" w:cs="David" w:hint="cs"/>
          <w:sz w:val="24"/>
          <w:szCs w:val="24"/>
          <w:rtl/>
          <w:lang w:bidi="he-IL"/>
        </w:rPr>
        <w:t>לשמש</w:t>
      </w:r>
      <w:r w:rsidRPr="00BB6DC2">
        <w:rPr>
          <w:rFonts w:ascii="Arial" w:hAnsi="Arial" w:cs="David"/>
          <w:sz w:val="24"/>
          <w:szCs w:val="24"/>
          <w:rtl/>
        </w:rPr>
        <w:t xml:space="preserve"> </w:t>
      </w:r>
      <w:r w:rsidRPr="00BB6DC2">
        <w:rPr>
          <w:rFonts w:ascii="Arial" w:hAnsi="Arial" w:cs="David" w:hint="cs"/>
          <w:sz w:val="24"/>
          <w:szCs w:val="24"/>
          <w:rtl/>
          <w:lang w:bidi="he-IL"/>
        </w:rPr>
        <w:t>מקור</w:t>
      </w:r>
      <w:r w:rsidRPr="00BB6DC2">
        <w:rPr>
          <w:rFonts w:ascii="Arial" w:hAnsi="Arial" w:cs="David"/>
          <w:sz w:val="24"/>
          <w:szCs w:val="24"/>
          <w:rtl/>
        </w:rPr>
        <w:t xml:space="preserve"> </w:t>
      </w:r>
      <w:r w:rsidRPr="00BB6DC2">
        <w:rPr>
          <w:rFonts w:ascii="Arial" w:hAnsi="Arial" w:cs="David" w:hint="cs"/>
          <w:sz w:val="24"/>
          <w:szCs w:val="24"/>
          <w:rtl/>
          <w:lang w:bidi="he-IL"/>
        </w:rPr>
        <w:t>לידיעה</w:t>
      </w:r>
      <w:r w:rsidRPr="00BB6DC2">
        <w:rPr>
          <w:rFonts w:ascii="Arial" w:hAnsi="Arial" w:cs="David"/>
          <w:sz w:val="24"/>
          <w:szCs w:val="24"/>
          <w:rtl/>
        </w:rPr>
        <w:t>.</w:t>
      </w:r>
    </w:p>
    <w:p w:rsidR="00436611" w:rsidRPr="00BB6DC2" w:rsidRDefault="00436611" w:rsidP="0046497E">
      <w:pPr>
        <w:pStyle w:val="ab"/>
        <w:bidi/>
        <w:spacing w:line="360" w:lineRule="auto"/>
        <w:ind w:left="643"/>
        <w:jc w:val="both"/>
        <w:rPr>
          <w:rFonts w:ascii="Arial" w:hAnsi="Arial" w:cs="David"/>
          <w:sz w:val="24"/>
          <w:szCs w:val="24"/>
          <w:rtl/>
        </w:rPr>
      </w:pPr>
      <w:r w:rsidRPr="00BB6DC2">
        <w:rPr>
          <w:rFonts w:ascii="Arial" w:hAnsi="Arial" w:cs="David"/>
          <w:sz w:val="24"/>
          <w:szCs w:val="24"/>
          <w:rtl/>
        </w:rPr>
        <w:lastRenderedPageBreak/>
        <w:t>"</w:t>
      </w:r>
      <w:r w:rsidRPr="00BB6DC2">
        <w:rPr>
          <w:rFonts w:ascii="Arial" w:hAnsi="Arial" w:cs="David" w:hint="cs"/>
          <w:sz w:val="24"/>
          <w:szCs w:val="24"/>
          <w:rtl/>
          <w:lang w:bidi="he-IL"/>
        </w:rPr>
        <w:t>מסירה</w:t>
      </w:r>
      <w:r w:rsidRPr="00BB6DC2">
        <w:rPr>
          <w:rFonts w:ascii="Arial" w:hAnsi="Arial" w:cs="David"/>
          <w:sz w:val="24"/>
          <w:szCs w:val="24"/>
          <w:rtl/>
        </w:rPr>
        <w:t xml:space="preserve">" </w:t>
      </w:r>
      <w:r w:rsidRPr="00BB6DC2">
        <w:rPr>
          <w:rFonts w:ascii="Arial" w:hAnsi="Arial" w:cs="David" w:hint="cs"/>
          <w:sz w:val="24"/>
          <w:szCs w:val="24"/>
          <w:rtl/>
          <w:lang w:bidi="he-IL"/>
        </w:rPr>
        <w:t>לרבות</w:t>
      </w:r>
      <w:r w:rsidRPr="00BB6DC2">
        <w:rPr>
          <w:rFonts w:ascii="Arial" w:hAnsi="Arial" w:cs="David"/>
          <w:sz w:val="24"/>
          <w:szCs w:val="24"/>
          <w:rtl/>
        </w:rPr>
        <w:t xml:space="preserve"> </w:t>
      </w:r>
      <w:r w:rsidRPr="00BB6DC2">
        <w:rPr>
          <w:rFonts w:ascii="Arial" w:hAnsi="Arial" w:cs="David" w:hint="cs"/>
          <w:sz w:val="24"/>
          <w:szCs w:val="24"/>
          <w:rtl/>
          <w:lang w:bidi="he-IL"/>
        </w:rPr>
        <w:t>מסירה</w:t>
      </w:r>
      <w:r w:rsidRPr="00BB6DC2">
        <w:rPr>
          <w:rFonts w:ascii="Arial" w:hAnsi="Arial" w:cs="David"/>
          <w:sz w:val="24"/>
          <w:szCs w:val="24"/>
          <w:rtl/>
        </w:rPr>
        <w:t xml:space="preserve"> </w:t>
      </w:r>
      <w:r w:rsidRPr="00BB6DC2">
        <w:rPr>
          <w:rFonts w:ascii="Arial" w:hAnsi="Arial" w:cs="David" w:hint="cs"/>
          <w:sz w:val="24"/>
          <w:szCs w:val="24"/>
          <w:rtl/>
          <w:lang w:bidi="he-IL"/>
        </w:rPr>
        <w:t>על</w:t>
      </w:r>
      <w:r w:rsidRPr="00BB6DC2">
        <w:rPr>
          <w:rFonts w:ascii="Arial" w:hAnsi="Arial" w:cs="David"/>
          <w:sz w:val="24"/>
          <w:szCs w:val="24"/>
          <w:rtl/>
        </w:rPr>
        <w:t xml:space="preserve"> </w:t>
      </w:r>
      <w:r w:rsidRPr="00BB6DC2">
        <w:rPr>
          <w:rFonts w:ascii="Arial" w:hAnsi="Arial" w:cs="David" w:hint="cs"/>
          <w:sz w:val="24"/>
          <w:szCs w:val="24"/>
          <w:rtl/>
          <w:lang w:bidi="he-IL"/>
        </w:rPr>
        <w:t>ידי</w:t>
      </w:r>
      <w:r w:rsidRPr="00BB6DC2">
        <w:rPr>
          <w:rFonts w:ascii="Arial" w:hAnsi="Arial" w:cs="David"/>
          <w:sz w:val="24"/>
          <w:szCs w:val="24"/>
          <w:rtl/>
        </w:rPr>
        <w:t xml:space="preserve"> </w:t>
      </w:r>
      <w:r w:rsidRPr="00BB6DC2">
        <w:rPr>
          <w:rFonts w:ascii="Arial" w:hAnsi="Arial" w:cs="David" w:hint="cs"/>
          <w:sz w:val="24"/>
          <w:szCs w:val="24"/>
          <w:rtl/>
          <w:lang w:bidi="he-IL"/>
        </w:rPr>
        <w:t>סימון</w:t>
      </w:r>
      <w:r w:rsidRPr="00BB6DC2">
        <w:rPr>
          <w:rFonts w:ascii="Arial" w:hAnsi="Arial" w:cs="David"/>
          <w:sz w:val="24"/>
          <w:szCs w:val="24"/>
          <w:rtl/>
        </w:rPr>
        <w:t xml:space="preserve"> </w:t>
      </w:r>
      <w:r w:rsidRPr="00BB6DC2">
        <w:rPr>
          <w:rFonts w:ascii="Arial" w:hAnsi="Arial" w:cs="David" w:hint="cs"/>
          <w:sz w:val="24"/>
          <w:szCs w:val="24"/>
          <w:rtl/>
          <w:lang w:bidi="he-IL"/>
        </w:rPr>
        <w:t>ואיתות</w:t>
      </w:r>
      <w:r w:rsidRPr="00BB6DC2">
        <w:rPr>
          <w:rFonts w:ascii="Arial" w:hAnsi="Arial" w:cs="David"/>
          <w:sz w:val="24"/>
          <w:szCs w:val="24"/>
          <w:rtl/>
        </w:rPr>
        <w:t>".</w:t>
      </w:r>
    </w:p>
    <w:p w:rsidR="00436611" w:rsidRPr="00BB6DC2" w:rsidRDefault="00436611" w:rsidP="0046497E">
      <w:pPr>
        <w:pStyle w:val="ab"/>
        <w:bidi/>
        <w:spacing w:line="360" w:lineRule="auto"/>
        <w:ind w:left="643"/>
        <w:jc w:val="both"/>
        <w:rPr>
          <w:rFonts w:ascii="Arial" w:hAnsi="Arial" w:cs="David"/>
          <w:sz w:val="24"/>
          <w:szCs w:val="24"/>
          <w:u w:val="single"/>
          <w:rtl/>
        </w:rPr>
      </w:pPr>
      <w:r w:rsidRPr="00BB6DC2">
        <w:rPr>
          <w:rFonts w:ascii="Arial" w:hAnsi="Arial" w:cs="David" w:hint="cs"/>
          <w:sz w:val="24"/>
          <w:szCs w:val="24"/>
          <w:u w:val="single"/>
          <w:rtl/>
          <w:lang w:bidi="he-IL"/>
        </w:rPr>
        <w:t>סעיף</w:t>
      </w:r>
      <w:r w:rsidRPr="00BB6DC2">
        <w:rPr>
          <w:rFonts w:ascii="Arial" w:hAnsi="Arial" w:cs="David"/>
          <w:sz w:val="24"/>
          <w:szCs w:val="24"/>
          <w:u w:val="single"/>
          <w:rtl/>
        </w:rPr>
        <w:t xml:space="preserve"> 118 - </w:t>
      </w:r>
      <w:r w:rsidRPr="00BB6DC2">
        <w:rPr>
          <w:rFonts w:ascii="Arial" w:hAnsi="Arial" w:cs="David" w:hint="cs"/>
          <w:sz w:val="24"/>
          <w:szCs w:val="24"/>
          <w:u w:val="single"/>
          <w:rtl/>
          <w:lang w:bidi="he-IL"/>
        </w:rPr>
        <w:t>גילוי</w:t>
      </w:r>
      <w:r w:rsidRPr="00BB6DC2">
        <w:rPr>
          <w:rFonts w:ascii="Arial" w:hAnsi="Arial" w:cs="David"/>
          <w:sz w:val="24"/>
          <w:szCs w:val="24"/>
          <w:u w:val="single"/>
          <w:rtl/>
        </w:rPr>
        <w:t xml:space="preserve"> </w:t>
      </w:r>
      <w:r w:rsidRPr="00BB6DC2">
        <w:rPr>
          <w:rFonts w:ascii="Arial" w:hAnsi="Arial" w:cs="David" w:hint="cs"/>
          <w:sz w:val="24"/>
          <w:szCs w:val="24"/>
          <w:u w:val="single"/>
          <w:rtl/>
          <w:lang w:bidi="he-IL"/>
        </w:rPr>
        <w:t>בהפרת</w:t>
      </w:r>
      <w:r w:rsidRPr="00BB6DC2">
        <w:rPr>
          <w:rFonts w:ascii="Arial" w:hAnsi="Arial" w:cs="David"/>
          <w:sz w:val="24"/>
          <w:szCs w:val="24"/>
          <w:u w:val="single"/>
          <w:rtl/>
        </w:rPr>
        <w:t xml:space="preserve"> </w:t>
      </w:r>
      <w:r w:rsidRPr="00BB6DC2">
        <w:rPr>
          <w:rFonts w:ascii="Arial" w:hAnsi="Arial" w:cs="David" w:hint="cs"/>
          <w:sz w:val="24"/>
          <w:szCs w:val="24"/>
          <w:u w:val="single"/>
          <w:rtl/>
          <w:lang w:bidi="he-IL"/>
        </w:rPr>
        <w:t>חוזה</w:t>
      </w:r>
    </w:p>
    <w:p w:rsidR="00436611" w:rsidRPr="00BB6DC2" w:rsidRDefault="00436611" w:rsidP="0046497E">
      <w:pPr>
        <w:pStyle w:val="ab"/>
        <w:numPr>
          <w:ilvl w:val="0"/>
          <w:numId w:val="4"/>
        </w:numPr>
        <w:bidi/>
        <w:spacing w:line="360" w:lineRule="auto"/>
        <w:jc w:val="both"/>
        <w:rPr>
          <w:rFonts w:ascii="Arial" w:hAnsi="Arial" w:cs="David"/>
          <w:sz w:val="24"/>
          <w:szCs w:val="24"/>
          <w:rtl/>
        </w:rPr>
      </w:pPr>
      <w:r w:rsidRPr="00BB6DC2">
        <w:rPr>
          <w:rFonts w:ascii="Arial" w:hAnsi="Arial" w:cs="David" w:hint="cs"/>
          <w:sz w:val="24"/>
          <w:szCs w:val="24"/>
          <w:rtl/>
          <w:lang w:bidi="he-IL"/>
        </w:rPr>
        <w:t>היה</w:t>
      </w:r>
      <w:r w:rsidRPr="00BB6DC2">
        <w:rPr>
          <w:rFonts w:ascii="Arial" w:hAnsi="Arial" w:cs="David"/>
          <w:sz w:val="24"/>
          <w:szCs w:val="24"/>
          <w:rtl/>
        </w:rPr>
        <w:t xml:space="preserve"> </w:t>
      </w:r>
      <w:r w:rsidRPr="00BB6DC2">
        <w:rPr>
          <w:rFonts w:ascii="Arial" w:hAnsi="Arial" w:cs="David" w:hint="cs"/>
          <w:sz w:val="24"/>
          <w:szCs w:val="24"/>
          <w:rtl/>
          <w:lang w:bidi="he-IL"/>
        </w:rPr>
        <w:t>אדם</w:t>
      </w:r>
      <w:r w:rsidRPr="00BB6DC2">
        <w:rPr>
          <w:rFonts w:ascii="Arial" w:hAnsi="Arial" w:cs="David"/>
          <w:sz w:val="24"/>
          <w:szCs w:val="24"/>
          <w:rtl/>
        </w:rPr>
        <w:t xml:space="preserve"> </w:t>
      </w:r>
      <w:r w:rsidRPr="00BB6DC2">
        <w:rPr>
          <w:rFonts w:ascii="Arial" w:hAnsi="Arial" w:cs="David" w:hint="cs"/>
          <w:sz w:val="24"/>
          <w:szCs w:val="24"/>
          <w:rtl/>
          <w:lang w:bidi="he-IL"/>
        </w:rPr>
        <w:t>בעל</w:t>
      </w:r>
      <w:r w:rsidRPr="00BB6DC2">
        <w:rPr>
          <w:rFonts w:ascii="Arial" w:hAnsi="Arial" w:cs="David"/>
          <w:sz w:val="24"/>
          <w:szCs w:val="24"/>
          <w:rtl/>
        </w:rPr>
        <w:t xml:space="preserve"> </w:t>
      </w:r>
      <w:r w:rsidRPr="00BB6DC2">
        <w:rPr>
          <w:rFonts w:ascii="Arial" w:hAnsi="Arial" w:cs="David" w:hint="cs"/>
          <w:sz w:val="24"/>
          <w:szCs w:val="24"/>
          <w:rtl/>
          <w:lang w:bidi="he-IL"/>
        </w:rPr>
        <w:t>חוזה</w:t>
      </w:r>
      <w:r w:rsidRPr="00BB6DC2">
        <w:rPr>
          <w:rFonts w:ascii="Arial" w:hAnsi="Arial" w:cs="David"/>
          <w:sz w:val="24"/>
          <w:szCs w:val="24"/>
          <w:rtl/>
        </w:rPr>
        <w:t xml:space="preserve"> </w:t>
      </w:r>
      <w:r w:rsidRPr="00BB6DC2">
        <w:rPr>
          <w:rFonts w:ascii="Arial" w:hAnsi="Arial" w:cs="David" w:hint="cs"/>
          <w:sz w:val="24"/>
          <w:szCs w:val="24"/>
          <w:rtl/>
          <w:lang w:bidi="he-IL"/>
        </w:rPr>
        <w:t>עם</w:t>
      </w:r>
      <w:r w:rsidRPr="00BB6DC2">
        <w:rPr>
          <w:rFonts w:ascii="Arial" w:hAnsi="Arial" w:cs="David"/>
          <w:sz w:val="24"/>
          <w:szCs w:val="24"/>
          <w:rtl/>
        </w:rPr>
        <w:t xml:space="preserve"> </w:t>
      </w:r>
      <w:r w:rsidRPr="00BB6DC2">
        <w:rPr>
          <w:rFonts w:ascii="Arial" w:hAnsi="Arial" w:cs="David" w:hint="cs"/>
          <w:sz w:val="24"/>
          <w:szCs w:val="24"/>
          <w:rtl/>
          <w:lang w:bidi="he-IL"/>
        </w:rPr>
        <w:t>המדינה</w:t>
      </w:r>
      <w:r w:rsidRPr="00BB6DC2">
        <w:rPr>
          <w:rFonts w:ascii="Arial" w:hAnsi="Arial" w:cs="David"/>
          <w:sz w:val="24"/>
          <w:szCs w:val="24"/>
          <w:rtl/>
        </w:rPr>
        <w:t xml:space="preserve"> </w:t>
      </w:r>
      <w:r w:rsidRPr="00BB6DC2">
        <w:rPr>
          <w:rFonts w:ascii="Arial" w:hAnsi="Arial" w:cs="David" w:hint="cs"/>
          <w:sz w:val="24"/>
          <w:szCs w:val="24"/>
          <w:rtl/>
          <w:lang w:bidi="he-IL"/>
        </w:rPr>
        <w:t>או</w:t>
      </w:r>
      <w:r w:rsidRPr="00BB6DC2">
        <w:rPr>
          <w:rFonts w:ascii="Arial" w:hAnsi="Arial" w:cs="David"/>
          <w:sz w:val="24"/>
          <w:szCs w:val="24"/>
          <w:rtl/>
        </w:rPr>
        <w:t xml:space="preserve"> </w:t>
      </w:r>
      <w:r w:rsidRPr="00BB6DC2">
        <w:rPr>
          <w:rFonts w:ascii="Arial" w:hAnsi="Arial" w:cs="David" w:hint="cs"/>
          <w:sz w:val="24"/>
          <w:szCs w:val="24"/>
          <w:rtl/>
          <w:lang w:bidi="he-IL"/>
        </w:rPr>
        <w:t>עם</w:t>
      </w:r>
      <w:r w:rsidRPr="00BB6DC2">
        <w:rPr>
          <w:rFonts w:ascii="Arial" w:hAnsi="Arial" w:cs="David"/>
          <w:sz w:val="24"/>
          <w:szCs w:val="24"/>
          <w:rtl/>
        </w:rPr>
        <w:t xml:space="preserve"> </w:t>
      </w:r>
      <w:r w:rsidRPr="00BB6DC2">
        <w:rPr>
          <w:rFonts w:ascii="Arial" w:hAnsi="Arial" w:cs="David" w:hint="cs"/>
          <w:sz w:val="24"/>
          <w:szCs w:val="24"/>
          <w:rtl/>
          <w:lang w:bidi="he-IL"/>
        </w:rPr>
        <w:t>גוף</w:t>
      </w:r>
      <w:r w:rsidRPr="00BB6DC2">
        <w:rPr>
          <w:rFonts w:ascii="Arial" w:hAnsi="Arial" w:cs="David"/>
          <w:sz w:val="24"/>
          <w:szCs w:val="24"/>
          <w:rtl/>
        </w:rPr>
        <w:t xml:space="preserve"> </w:t>
      </w:r>
      <w:r w:rsidRPr="00BB6DC2">
        <w:rPr>
          <w:rFonts w:ascii="Arial" w:hAnsi="Arial" w:cs="David" w:hint="cs"/>
          <w:sz w:val="24"/>
          <w:szCs w:val="24"/>
          <w:rtl/>
          <w:lang w:bidi="he-IL"/>
        </w:rPr>
        <w:t>מבוקר</w:t>
      </w:r>
      <w:r w:rsidRPr="00BB6DC2">
        <w:rPr>
          <w:rFonts w:ascii="Arial" w:hAnsi="Arial" w:cs="David"/>
          <w:sz w:val="24"/>
          <w:szCs w:val="24"/>
          <w:rtl/>
        </w:rPr>
        <w:t xml:space="preserve"> </w:t>
      </w:r>
      <w:r w:rsidRPr="00BB6DC2">
        <w:rPr>
          <w:rFonts w:ascii="Arial" w:hAnsi="Arial" w:cs="David" w:hint="cs"/>
          <w:sz w:val="24"/>
          <w:szCs w:val="24"/>
          <w:rtl/>
          <w:lang w:bidi="he-IL"/>
        </w:rPr>
        <w:t>במשמעותו</w:t>
      </w:r>
      <w:r w:rsidRPr="00BB6DC2">
        <w:rPr>
          <w:rFonts w:ascii="Arial" w:hAnsi="Arial" w:cs="David"/>
          <w:sz w:val="24"/>
          <w:szCs w:val="24"/>
          <w:rtl/>
        </w:rPr>
        <w:t xml:space="preserve"> </w:t>
      </w:r>
      <w:r w:rsidRPr="00BB6DC2">
        <w:rPr>
          <w:rFonts w:ascii="Arial" w:hAnsi="Arial" w:cs="David" w:hint="cs"/>
          <w:sz w:val="24"/>
          <w:szCs w:val="24"/>
          <w:rtl/>
          <w:lang w:bidi="he-IL"/>
        </w:rPr>
        <w:t>בחוק</w:t>
      </w:r>
      <w:r w:rsidRPr="00BB6DC2">
        <w:rPr>
          <w:rFonts w:ascii="Arial" w:hAnsi="Arial" w:cs="David"/>
          <w:sz w:val="24"/>
          <w:szCs w:val="24"/>
          <w:rtl/>
        </w:rPr>
        <w:t xml:space="preserve"> </w:t>
      </w:r>
      <w:r w:rsidRPr="00BB6DC2">
        <w:rPr>
          <w:rFonts w:ascii="Arial" w:hAnsi="Arial" w:cs="David" w:hint="cs"/>
          <w:sz w:val="24"/>
          <w:szCs w:val="24"/>
          <w:rtl/>
          <w:lang w:bidi="he-IL"/>
        </w:rPr>
        <w:t>מבקר</w:t>
      </w:r>
      <w:r w:rsidRPr="00BB6DC2">
        <w:rPr>
          <w:rFonts w:ascii="Arial" w:hAnsi="Arial" w:cs="David"/>
          <w:sz w:val="24"/>
          <w:szCs w:val="24"/>
          <w:rtl/>
        </w:rPr>
        <w:t xml:space="preserve"> </w:t>
      </w:r>
      <w:r w:rsidRPr="00BB6DC2">
        <w:rPr>
          <w:rFonts w:ascii="Arial" w:hAnsi="Arial" w:cs="David" w:hint="cs"/>
          <w:sz w:val="24"/>
          <w:szCs w:val="24"/>
          <w:rtl/>
          <w:lang w:bidi="he-IL"/>
        </w:rPr>
        <w:t>המדינה</w:t>
      </w:r>
      <w:r w:rsidRPr="00BB6DC2">
        <w:rPr>
          <w:rFonts w:ascii="Arial" w:hAnsi="Arial" w:cs="David"/>
          <w:sz w:val="24"/>
          <w:szCs w:val="24"/>
          <w:rtl/>
        </w:rPr>
        <w:t xml:space="preserve"> </w:t>
      </w:r>
      <w:proofErr w:type="spellStart"/>
      <w:r w:rsidRPr="00BB6DC2">
        <w:rPr>
          <w:rFonts w:ascii="Arial" w:hAnsi="Arial" w:cs="David" w:hint="cs"/>
          <w:sz w:val="24"/>
          <w:szCs w:val="24"/>
          <w:rtl/>
          <w:lang w:bidi="he-IL"/>
        </w:rPr>
        <w:t>התשי</w:t>
      </w:r>
      <w:proofErr w:type="spellEnd"/>
      <w:r w:rsidRPr="00BB6DC2">
        <w:rPr>
          <w:rFonts w:ascii="Arial" w:hAnsi="Arial" w:cs="David"/>
          <w:sz w:val="24"/>
          <w:szCs w:val="24"/>
          <w:rtl/>
        </w:rPr>
        <w:t>"</w:t>
      </w:r>
      <w:r w:rsidRPr="00BB6DC2">
        <w:rPr>
          <w:rFonts w:ascii="Arial" w:hAnsi="Arial" w:cs="David" w:hint="cs"/>
          <w:sz w:val="24"/>
          <w:szCs w:val="24"/>
          <w:rtl/>
          <w:lang w:bidi="he-IL"/>
        </w:rPr>
        <w:t>ח</w:t>
      </w:r>
      <w:r w:rsidRPr="00BB6DC2">
        <w:rPr>
          <w:rFonts w:ascii="Arial" w:hAnsi="Arial" w:cs="David"/>
          <w:sz w:val="24"/>
          <w:szCs w:val="24"/>
          <w:rtl/>
        </w:rPr>
        <w:t>-1958 (</w:t>
      </w:r>
      <w:r w:rsidRPr="00BB6DC2">
        <w:rPr>
          <w:rFonts w:ascii="Arial" w:hAnsi="Arial" w:cs="David" w:hint="cs"/>
          <w:sz w:val="24"/>
          <w:szCs w:val="24"/>
          <w:rtl/>
          <w:lang w:bidi="he-IL"/>
        </w:rPr>
        <w:t>נוסח</w:t>
      </w:r>
      <w:r w:rsidRPr="00BB6DC2">
        <w:rPr>
          <w:rFonts w:ascii="Arial" w:hAnsi="Arial" w:cs="David"/>
          <w:sz w:val="24"/>
          <w:szCs w:val="24"/>
          <w:rtl/>
        </w:rPr>
        <w:t xml:space="preserve"> </w:t>
      </w:r>
      <w:r w:rsidRPr="00BB6DC2">
        <w:rPr>
          <w:rFonts w:ascii="Arial" w:hAnsi="Arial" w:cs="David" w:hint="cs"/>
          <w:sz w:val="24"/>
          <w:szCs w:val="24"/>
          <w:rtl/>
          <w:lang w:bidi="he-IL"/>
        </w:rPr>
        <w:t>משולב</w:t>
      </w:r>
      <w:r w:rsidRPr="00BB6DC2">
        <w:rPr>
          <w:rFonts w:ascii="Arial" w:hAnsi="Arial" w:cs="David"/>
          <w:sz w:val="24"/>
          <w:szCs w:val="24"/>
          <w:rtl/>
        </w:rPr>
        <w:t xml:space="preserve">) </w:t>
      </w:r>
      <w:r w:rsidRPr="00BB6DC2">
        <w:rPr>
          <w:rFonts w:ascii="Arial" w:hAnsi="Arial" w:cs="David" w:hint="cs"/>
          <w:sz w:val="24"/>
          <w:szCs w:val="24"/>
          <w:rtl/>
          <w:lang w:bidi="he-IL"/>
        </w:rPr>
        <w:t>ובחוזה</w:t>
      </w:r>
      <w:r w:rsidRPr="00BB6DC2">
        <w:rPr>
          <w:rFonts w:ascii="Arial" w:hAnsi="Arial" w:cs="David"/>
          <w:sz w:val="24"/>
          <w:szCs w:val="24"/>
          <w:rtl/>
        </w:rPr>
        <w:t xml:space="preserve"> </w:t>
      </w:r>
      <w:r w:rsidRPr="00BB6DC2">
        <w:rPr>
          <w:rFonts w:ascii="Arial" w:hAnsi="Arial" w:cs="David" w:hint="cs"/>
          <w:sz w:val="24"/>
          <w:szCs w:val="24"/>
          <w:rtl/>
          <w:lang w:bidi="he-IL"/>
        </w:rPr>
        <w:t>יש</w:t>
      </w:r>
      <w:r w:rsidRPr="00BB6DC2">
        <w:rPr>
          <w:rFonts w:ascii="Arial" w:hAnsi="Arial" w:cs="David"/>
          <w:sz w:val="24"/>
          <w:szCs w:val="24"/>
          <w:rtl/>
        </w:rPr>
        <w:t xml:space="preserve"> </w:t>
      </w:r>
      <w:r w:rsidRPr="00BB6DC2">
        <w:rPr>
          <w:rFonts w:ascii="Arial" w:hAnsi="Arial" w:cs="David" w:hint="cs"/>
          <w:sz w:val="24"/>
          <w:szCs w:val="24"/>
          <w:rtl/>
          <w:lang w:bidi="he-IL"/>
        </w:rPr>
        <w:t>התחייבות</w:t>
      </w:r>
      <w:r w:rsidRPr="00BB6DC2">
        <w:rPr>
          <w:rFonts w:ascii="Arial" w:hAnsi="Arial" w:cs="David"/>
          <w:sz w:val="24"/>
          <w:szCs w:val="24"/>
          <w:rtl/>
        </w:rPr>
        <w:t xml:space="preserve"> </w:t>
      </w:r>
      <w:r w:rsidRPr="00BB6DC2">
        <w:rPr>
          <w:rFonts w:ascii="Arial" w:hAnsi="Arial" w:cs="David" w:hint="cs"/>
          <w:sz w:val="24"/>
          <w:szCs w:val="24"/>
          <w:rtl/>
          <w:lang w:bidi="he-IL"/>
        </w:rPr>
        <w:t>לשמור</w:t>
      </w:r>
      <w:r w:rsidRPr="00BB6DC2">
        <w:rPr>
          <w:rFonts w:ascii="Arial" w:hAnsi="Arial" w:cs="David"/>
          <w:sz w:val="24"/>
          <w:szCs w:val="24"/>
          <w:rtl/>
        </w:rPr>
        <w:t xml:space="preserve"> </w:t>
      </w:r>
      <w:r w:rsidRPr="00BB6DC2">
        <w:rPr>
          <w:rFonts w:ascii="Arial" w:hAnsi="Arial" w:cs="David" w:hint="cs"/>
          <w:sz w:val="24"/>
          <w:szCs w:val="24"/>
          <w:rtl/>
          <w:lang w:bidi="he-IL"/>
        </w:rPr>
        <w:t>בסוד</w:t>
      </w:r>
      <w:r w:rsidRPr="00BB6DC2">
        <w:rPr>
          <w:rFonts w:ascii="Arial" w:hAnsi="Arial" w:cs="David"/>
          <w:sz w:val="24"/>
          <w:szCs w:val="24"/>
          <w:rtl/>
        </w:rPr>
        <w:t xml:space="preserve"> </w:t>
      </w:r>
      <w:r w:rsidRPr="00BB6DC2">
        <w:rPr>
          <w:rFonts w:ascii="Arial" w:hAnsi="Arial" w:cs="David" w:hint="cs"/>
          <w:sz w:val="24"/>
          <w:szCs w:val="24"/>
          <w:rtl/>
          <w:lang w:bidi="he-IL"/>
        </w:rPr>
        <w:t>ידיעות</w:t>
      </w:r>
      <w:r w:rsidRPr="00BB6DC2">
        <w:rPr>
          <w:rFonts w:ascii="Arial" w:hAnsi="Arial" w:cs="David"/>
          <w:sz w:val="24"/>
          <w:szCs w:val="24"/>
          <w:rtl/>
        </w:rPr>
        <w:t xml:space="preserve"> </w:t>
      </w:r>
      <w:r w:rsidRPr="00BB6DC2">
        <w:rPr>
          <w:rFonts w:ascii="Arial" w:hAnsi="Arial" w:cs="David" w:hint="cs"/>
          <w:sz w:val="24"/>
          <w:szCs w:val="24"/>
          <w:rtl/>
          <w:lang w:bidi="he-IL"/>
        </w:rPr>
        <w:t>שהגיעו</w:t>
      </w:r>
      <w:r w:rsidRPr="00BB6DC2">
        <w:rPr>
          <w:rFonts w:ascii="Arial" w:hAnsi="Arial" w:cs="David"/>
          <w:sz w:val="24"/>
          <w:szCs w:val="24"/>
          <w:rtl/>
        </w:rPr>
        <w:t xml:space="preserve"> </w:t>
      </w:r>
      <w:r w:rsidRPr="00BB6DC2">
        <w:rPr>
          <w:rFonts w:ascii="Arial" w:hAnsi="Arial" w:cs="David" w:hint="cs"/>
          <w:sz w:val="24"/>
          <w:szCs w:val="24"/>
          <w:rtl/>
          <w:lang w:bidi="he-IL"/>
        </w:rPr>
        <w:t>אליו</w:t>
      </w:r>
      <w:r w:rsidRPr="00BB6DC2">
        <w:rPr>
          <w:rFonts w:ascii="Arial" w:hAnsi="Arial" w:cs="David"/>
          <w:sz w:val="24"/>
          <w:szCs w:val="24"/>
          <w:rtl/>
        </w:rPr>
        <w:t xml:space="preserve"> </w:t>
      </w:r>
      <w:r w:rsidRPr="00BB6DC2">
        <w:rPr>
          <w:rFonts w:ascii="Arial" w:hAnsi="Arial" w:cs="David" w:hint="cs"/>
          <w:sz w:val="24"/>
          <w:szCs w:val="24"/>
          <w:rtl/>
          <w:lang w:bidi="he-IL"/>
        </w:rPr>
        <w:t>עקב</w:t>
      </w:r>
      <w:r w:rsidRPr="00BB6DC2">
        <w:rPr>
          <w:rFonts w:ascii="Arial" w:hAnsi="Arial" w:cs="David"/>
          <w:sz w:val="24"/>
          <w:szCs w:val="24"/>
          <w:rtl/>
        </w:rPr>
        <w:t xml:space="preserve"> </w:t>
      </w:r>
      <w:r w:rsidRPr="00BB6DC2">
        <w:rPr>
          <w:rFonts w:ascii="Arial" w:hAnsi="Arial" w:cs="David" w:hint="cs"/>
          <w:sz w:val="24"/>
          <w:szCs w:val="24"/>
          <w:rtl/>
          <w:lang w:bidi="he-IL"/>
        </w:rPr>
        <w:t>ביצוע</w:t>
      </w:r>
      <w:r w:rsidRPr="00BB6DC2">
        <w:rPr>
          <w:rFonts w:ascii="Arial" w:hAnsi="Arial" w:cs="David"/>
          <w:sz w:val="24"/>
          <w:szCs w:val="24"/>
          <w:rtl/>
        </w:rPr>
        <w:t xml:space="preserve"> </w:t>
      </w:r>
      <w:r w:rsidRPr="00BB6DC2">
        <w:rPr>
          <w:rFonts w:ascii="Arial" w:hAnsi="Arial" w:cs="David" w:hint="cs"/>
          <w:sz w:val="24"/>
          <w:szCs w:val="24"/>
          <w:rtl/>
          <w:lang w:bidi="he-IL"/>
        </w:rPr>
        <w:t>החוזה</w:t>
      </w:r>
      <w:r w:rsidRPr="00BB6DC2">
        <w:rPr>
          <w:rFonts w:ascii="Arial" w:hAnsi="Arial" w:cs="David"/>
          <w:sz w:val="24"/>
          <w:szCs w:val="24"/>
          <w:rtl/>
        </w:rPr>
        <w:t xml:space="preserve">, </w:t>
      </w:r>
      <w:r w:rsidRPr="00BB6DC2">
        <w:rPr>
          <w:rFonts w:ascii="Arial" w:hAnsi="Arial" w:cs="David" w:hint="cs"/>
          <w:sz w:val="24"/>
          <w:szCs w:val="24"/>
          <w:rtl/>
          <w:lang w:bidi="he-IL"/>
        </w:rPr>
        <w:t>והוא</w:t>
      </w:r>
      <w:r w:rsidRPr="00BB6DC2">
        <w:rPr>
          <w:rFonts w:ascii="Arial" w:hAnsi="Arial" w:cs="David"/>
          <w:sz w:val="24"/>
          <w:szCs w:val="24"/>
          <w:rtl/>
        </w:rPr>
        <w:t xml:space="preserve"> </w:t>
      </w:r>
      <w:r w:rsidRPr="00BB6DC2">
        <w:rPr>
          <w:rFonts w:ascii="Arial" w:hAnsi="Arial" w:cs="David" w:hint="cs"/>
          <w:sz w:val="24"/>
          <w:szCs w:val="24"/>
          <w:rtl/>
          <w:lang w:bidi="he-IL"/>
        </w:rPr>
        <w:t>מסר</w:t>
      </w:r>
      <w:r w:rsidRPr="00BB6DC2">
        <w:rPr>
          <w:rFonts w:ascii="Arial" w:hAnsi="Arial" w:cs="David"/>
          <w:sz w:val="24"/>
          <w:szCs w:val="24"/>
          <w:rtl/>
        </w:rPr>
        <w:t xml:space="preserve">, </w:t>
      </w:r>
      <w:r w:rsidRPr="00BB6DC2">
        <w:rPr>
          <w:rFonts w:ascii="Arial" w:hAnsi="Arial" w:cs="David" w:hint="cs"/>
          <w:sz w:val="24"/>
          <w:szCs w:val="24"/>
          <w:rtl/>
          <w:lang w:bidi="he-IL"/>
        </w:rPr>
        <w:t>ללא</w:t>
      </w:r>
      <w:r w:rsidRPr="00BB6DC2">
        <w:rPr>
          <w:rFonts w:ascii="Arial" w:hAnsi="Arial" w:cs="David"/>
          <w:sz w:val="24"/>
          <w:szCs w:val="24"/>
          <w:rtl/>
        </w:rPr>
        <w:t xml:space="preserve"> </w:t>
      </w:r>
      <w:r w:rsidRPr="00BB6DC2">
        <w:rPr>
          <w:rFonts w:ascii="Arial" w:hAnsi="Arial" w:cs="David" w:hint="cs"/>
          <w:sz w:val="24"/>
          <w:szCs w:val="24"/>
          <w:rtl/>
          <w:lang w:bidi="he-IL"/>
        </w:rPr>
        <w:t>סמכות</w:t>
      </w:r>
      <w:r w:rsidRPr="00BB6DC2">
        <w:rPr>
          <w:rFonts w:ascii="Arial" w:hAnsi="Arial" w:cs="David"/>
          <w:sz w:val="24"/>
          <w:szCs w:val="24"/>
          <w:rtl/>
        </w:rPr>
        <w:t xml:space="preserve"> </w:t>
      </w:r>
      <w:r w:rsidRPr="00BB6DC2">
        <w:rPr>
          <w:rFonts w:ascii="Arial" w:hAnsi="Arial" w:cs="David" w:hint="cs"/>
          <w:sz w:val="24"/>
          <w:szCs w:val="24"/>
          <w:rtl/>
          <w:lang w:bidi="he-IL"/>
        </w:rPr>
        <w:t>כדין</w:t>
      </w:r>
      <w:r w:rsidRPr="00BB6DC2">
        <w:rPr>
          <w:rFonts w:ascii="Arial" w:hAnsi="Arial" w:cs="David"/>
          <w:sz w:val="24"/>
          <w:szCs w:val="24"/>
          <w:rtl/>
        </w:rPr>
        <w:t xml:space="preserve"> </w:t>
      </w:r>
      <w:r w:rsidRPr="00BB6DC2">
        <w:rPr>
          <w:rFonts w:ascii="Arial" w:hAnsi="Arial" w:cs="David" w:hint="cs"/>
          <w:sz w:val="24"/>
          <w:szCs w:val="24"/>
          <w:rtl/>
          <w:lang w:bidi="he-IL"/>
        </w:rPr>
        <w:t>ידיעה</w:t>
      </w:r>
      <w:r w:rsidRPr="00BB6DC2">
        <w:rPr>
          <w:rFonts w:ascii="Arial" w:hAnsi="Arial" w:cs="David"/>
          <w:sz w:val="24"/>
          <w:szCs w:val="24"/>
          <w:rtl/>
        </w:rPr>
        <w:t xml:space="preserve"> </w:t>
      </w:r>
      <w:r w:rsidRPr="00BB6DC2">
        <w:rPr>
          <w:rFonts w:ascii="Arial" w:hAnsi="Arial" w:cs="David" w:hint="cs"/>
          <w:sz w:val="24"/>
          <w:szCs w:val="24"/>
          <w:rtl/>
          <w:lang w:bidi="he-IL"/>
        </w:rPr>
        <w:t>כאמור</w:t>
      </w:r>
      <w:r w:rsidRPr="00BB6DC2">
        <w:rPr>
          <w:rFonts w:ascii="Arial" w:hAnsi="Arial" w:cs="David"/>
          <w:sz w:val="24"/>
          <w:szCs w:val="24"/>
          <w:rtl/>
        </w:rPr>
        <w:t xml:space="preserve"> </w:t>
      </w:r>
      <w:r w:rsidRPr="00BB6DC2">
        <w:rPr>
          <w:rFonts w:ascii="Arial" w:hAnsi="Arial" w:cs="David" w:hint="cs"/>
          <w:sz w:val="24"/>
          <w:szCs w:val="24"/>
          <w:rtl/>
          <w:lang w:bidi="he-IL"/>
        </w:rPr>
        <w:t>לאדם</w:t>
      </w:r>
      <w:r w:rsidRPr="00BB6DC2">
        <w:rPr>
          <w:rFonts w:ascii="Arial" w:hAnsi="Arial" w:cs="David"/>
          <w:sz w:val="24"/>
          <w:szCs w:val="24"/>
          <w:rtl/>
        </w:rPr>
        <w:t xml:space="preserve"> </w:t>
      </w:r>
      <w:r w:rsidRPr="00BB6DC2">
        <w:rPr>
          <w:rFonts w:ascii="Arial" w:hAnsi="Arial" w:cs="David" w:hint="cs"/>
          <w:sz w:val="24"/>
          <w:szCs w:val="24"/>
          <w:rtl/>
          <w:lang w:bidi="he-IL"/>
        </w:rPr>
        <w:t>שלא</w:t>
      </w:r>
      <w:r w:rsidRPr="00BB6DC2">
        <w:rPr>
          <w:rFonts w:ascii="Arial" w:hAnsi="Arial" w:cs="David"/>
          <w:sz w:val="24"/>
          <w:szCs w:val="24"/>
          <w:rtl/>
        </w:rPr>
        <w:t xml:space="preserve"> </w:t>
      </w:r>
      <w:r w:rsidRPr="00BB6DC2">
        <w:rPr>
          <w:rFonts w:ascii="Arial" w:hAnsi="Arial" w:cs="David" w:hint="cs"/>
          <w:sz w:val="24"/>
          <w:szCs w:val="24"/>
          <w:rtl/>
          <w:lang w:bidi="he-IL"/>
        </w:rPr>
        <w:t>הוסמך</w:t>
      </w:r>
      <w:r w:rsidRPr="00BB6DC2">
        <w:rPr>
          <w:rFonts w:ascii="Arial" w:hAnsi="Arial" w:cs="David"/>
          <w:sz w:val="24"/>
          <w:szCs w:val="24"/>
          <w:rtl/>
        </w:rPr>
        <w:t xml:space="preserve"> </w:t>
      </w:r>
      <w:r w:rsidRPr="00BB6DC2">
        <w:rPr>
          <w:rFonts w:ascii="Arial" w:hAnsi="Arial" w:cs="David" w:hint="cs"/>
          <w:sz w:val="24"/>
          <w:szCs w:val="24"/>
          <w:rtl/>
          <w:lang w:bidi="he-IL"/>
        </w:rPr>
        <w:t>לקבלה</w:t>
      </w:r>
      <w:r w:rsidRPr="00BB6DC2">
        <w:rPr>
          <w:rFonts w:ascii="Arial" w:hAnsi="Arial" w:cs="David"/>
          <w:sz w:val="24"/>
          <w:szCs w:val="24"/>
          <w:rtl/>
        </w:rPr>
        <w:t xml:space="preserve">, </w:t>
      </w:r>
      <w:r w:rsidRPr="00BB6DC2">
        <w:rPr>
          <w:rFonts w:ascii="Arial" w:hAnsi="Arial" w:cs="David" w:hint="cs"/>
          <w:sz w:val="24"/>
          <w:szCs w:val="24"/>
          <w:rtl/>
          <w:lang w:bidi="he-IL"/>
        </w:rPr>
        <w:t>דינו</w:t>
      </w:r>
      <w:r w:rsidRPr="00BB6DC2">
        <w:rPr>
          <w:rFonts w:ascii="Arial" w:hAnsi="Arial" w:cs="David"/>
          <w:sz w:val="24"/>
          <w:szCs w:val="24"/>
          <w:rtl/>
        </w:rPr>
        <w:t xml:space="preserve"> - </w:t>
      </w:r>
      <w:r w:rsidRPr="00BB6DC2">
        <w:rPr>
          <w:rFonts w:ascii="Arial" w:hAnsi="Arial" w:cs="David" w:hint="cs"/>
          <w:sz w:val="24"/>
          <w:szCs w:val="24"/>
          <w:rtl/>
          <w:lang w:bidi="he-IL"/>
        </w:rPr>
        <w:t>מאסר</w:t>
      </w:r>
      <w:r w:rsidRPr="00BB6DC2">
        <w:rPr>
          <w:rFonts w:ascii="Arial" w:hAnsi="Arial" w:cs="David"/>
          <w:sz w:val="24"/>
          <w:szCs w:val="24"/>
          <w:rtl/>
        </w:rPr>
        <w:t xml:space="preserve"> </w:t>
      </w:r>
      <w:r w:rsidRPr="00BB6DC2">
        <w:rPr>
          <w:rFonts w:ascii="Arial" w:hAnsi="Arial" w:cs="David" w:hint="cs"/>
          <w:sz w:val="24"/>
          <w:szCs w:val="24"/>
          <w:rtl/>
          <w:lang w:bidi="he-IL"/>
        </w:rPr>
        <w:t>שנה</w:t>
      </w:r>
      <w:r w:rsidRPr="00BB6DC2">
        <w:rPr>
          <w:rFonts w:ascii="Arial" w:hAnsi="Arial" w:cs="David"/>
          <w:sz w:val="24"/>
          <w:szCs w:val="24"/>
          <w:rtl/>
        </w:rPr>
        <w:t xml:space="preserve"> </w:t>
      </w:r>
      <w:r w:rsidRPr="00BB6DC2">
        <w:rPr>
          <w:rFonts w:ascii="Arial" w:hAnsi="Arial" w:cs="David" w:hint="cs"/>
          <w:sz w:val="24"/>
          <w:szCs w:val="24"/>
          <w:rtl/>
          <w:lang w:bidi="he-IL"/>
        </w:rPr>
        <w:t>אחת</w:t>
      </w:r>
      <w:r w:rsidRPr="00BB6DC2">
        <w:rPr>
          <w:rFonts w:ascii="Arial" w:hAnsi="Arial" w:cs="David"/>
          <w:sz w:val="24"/>
          <w:szCs w:val="24"/>
          <w:rtl/>
        </w:rPr>
        <w:t>.</w:t>
      </w:r>
    </w:p>
    <w:p w:rsidR="00436611" w:rsidRPr="00BB6DC2" w:rsidRDefault="00436611" w:rsidP="0046497E">
      <w:pPr>
        <w:pStyle w:val="ab"/>
        <w:numPr>
          <w:ilvl w:val="0"/>
          <w:numId w:val="4"/>
        </w:numPr>
        <w:bidi/>
        <w:spacing w:line="360" w:lineRule="auto"/>
        <w:jc w:val="both"/>
        <w:rPr>
          <w:rFonts w:ascii="Arial" w:hAnsi="Arial" w:cs="David"/>
          <w:sz w:val="24"/>
          <w:szCs w:val="24"/>
          <w:rtl/>
        </w:rPr>
      </w:pPr>
      <w:r w:rsidRPr="00BB6DC2">
        <w:rPr>
          <w:rFonts w:ascii="Arial" w:hAnsi="Arial" w:cs="David" w:hint="cs"/>
          <w:sz w:val="24"/>
          <w:szCs w:val="24"/>
          <w:rtl/>
          <w:lang w:bidi="he-IL"/>
        </w:rPr>
        <w:t>בסעיף</w:t>
      </w:r>
      <w:r w:rsidRPr="00BB6DC2">
        <w:rPr>
          <w:rFonts w:ascii="Arial" w:hAnsi="Arial" w:cs="David"/>
          <w:sz w:val="24"/>
          <w:szCs w:val="24"/>
          <w:rtl/>
        </w:rPr>
        <w:t xml:space="preserve"> </w:t>
      </w:r>
      <w:r w:rsidRPr="00BB6DC2">
        <w:rPr>
          <w:rFonts w:ascii="Arial" w:hAnsi="Arial" w:cs="David" w:hint="cs"/>
          <w:sz w:val="24"/>
          <w:szCs w:val="24"/>
          <w:rtl/>
          <w:lang w:bidi="he-IL"/>
        </w:rPr>
        <w:t>זה</w:t>
      </w:r>
      <w:r w:rsidRPr="00BB6DC2">
        <w:rPr>
          <w:rFonts w:ascii="Arial" w:hAnsi="Arial" w:cs="David"/>
          <w:sz w:val="24"/>
          <w:szCs w:val="24"/>
          <w:rtl/>
        </w:rPr>
        <w:t xml:space="preserve"> "</w:t>
      </w:r>
      <w:r w:rsidRPr="00BB6DC2">
        <w:rPr>
          <w:rFonts w:ascii="Arial" w:hAnsi="Arial" w:cs="David" w:hint="cs"/>
          <w:sz w:val="24"/>
          <w:szCs w:val="24"/>
          <w:rtl/>
          <w:lang w:bidi="he-IL"/>
        </w:rPr>
        <w:t>בעל</w:t>
      </w:r>
      <w:r w:rsidRPr="00BB6DC2">
        <w:rPr>
          <w:rFonts w:ascii="Arial" w:hAnsi="Arial" w:cs="David"/>
          <w:sz w:val="24"/>
          <w:szCs w:val="24"/>
          <w:rtl/>
        </w:rPr>
        <w:t xml:space="preserve"> </w:t>
      </w:r>
      <w:r w:rsidRPr="00BB6DC2">
        <w:rPr>
          <w:rFonts w:ascii="Arial" w:hAnsi="Arial" w:cs="David" w:hint="cs"/>
          <w:sz w:val="24"/>
          <w:szCs w:val="24"/>
          <w:rtl/>
          <w:lang w:bidi="he-IL"/>
        </w:rPr>
        <w:t>חוזה</w:t>
      </w:r>
      <w:r w:rsidRPr="00BB6DC2">
        <w:rPr>
          <w:rFonts w:ascii="Arial" w:hAnsi="Arial" w:cs="David"/>
          <w:sz w:val="24"/>
          <w:szCs w:val="24"/>
          <w:rtl/>
        </w:rPr>
        <w:t xml:space="preserve">" - </w:t>
      </w:r>
      <w:r w:rsidRPr="00BB6DC2">
        <w:rPr>
          <w:rFonts w:ascii="Arial" w:hAnsi="Arial" w:cs="David" w:hint="cs"/>
          <w:sz w:val="24"/>
          <w:szCs w:val="24"/>
          <w:rtl/>
          <w:lang w:bidi="he-IL"/>
        </w:rPr>
        <w:t>לרבות</w:t>
      </w:r>
      <w:r w:rsidRPr="00BB6DC2">
        <w:rPr>
          <w:rFonts w:ascii="Arial" w:hAnsi="Arial" w:cs="David"/>
          <w:sz w:val="24"/>
          <w:szCs w:val="24"/>
          <w:rtl/>
        </w:rPr>
        <w:t xml:space="preserve"> </w:t>
      </w:r>
      <w:r w:rsidRPr="00BB6DC2">
        <w:rPr>
          <w:rFonts w:ascii="Arial" w:hAnsi="Arial" w:cs="David" w:hint="cs"/>
          <w:sz w:val="24"/>
          <w:szCs w:val="24"/>
          <w:rtl/>
          <w:lang w:bidi="he-IL"/>
        </w:rPr>
        <w:t>מי</w:t>
      </w:r>
      <w:r w:rsidRPr="00BB6DC2">
        <w:rPr>
          <w:rFonts w:ascii="Arial" w:hAnsi="Arial" w:cs="David"/>
          <w:sz w:val="24"/>
          <w:szCs w:val="24"/>
          <w:rtl/>
        </w:rPr>
        <w:t xml:space="preserve"> </w:t>
      </w:r>
      <w:r w:rsidRPr="00BB6DC2">
        <w:rPr>
          <w:rFonts w:ascii="Arial" w:hAnsi="Arial" w:cs="David" w:hint="cs"/>
          <w:sz w:val="24"/>
          <w:szCs w:val="24"/>
          <w:rtl/>
          <w:lang w:bidi="he-IL"/>
        </w:rPr>
        <w:t>שהועסק</w:t>
      </w:r>
      <w:r w:rsidRPr="00BB6DC2">
        <w:rPr>
          <w:rFonts w:ascii="Arial" w:hAnsi="Arial" w:cs="David"/>
          <w:sz w:val="24"/>
          <w:szCs w:val="24"/>
          <w:rtl/>
        </w:rPr>
        <w:t xml:space="preserve">, </w:t>
      </w:r>
      <w:r w:rsidRPr="00BB6DC2">
        <w:rPr>
          <w:rFonts w:ascii="Arial" w:hAnsi="Arial" w:cs="David" w:hint="cs"/>
          <w:sz w:val="24"/>
          <w:szCs w:val="24"/>
          <w:rtl/>
          <w:lang w:bidi="he-IL"/>
        </w:rPr>
        <w:t>כעובד</w:t>
      </w:r>
      <w:r w:rsidRPr="00BB6DC2">
        <w:rPr>
          <w:rFonts w:ascii="Arial" w:hAnsi="Arial" w:cs="David"/>
          <w:sz w:val="24"/>
          <w:szCs w:val="24"/>
          <w:rtl/>
        </w:rPr>
        <w:t xml:space="preserve"> </w:t>
      </w:r>
      <w:r w:rsidRPr="00BB6DC2">
        <w:rPr>
          <w:rFonts w:ascii="Arial" w:hAnsi="Arial" w:cs="David" w:hint="cs"/>
          <w:sz w:val="24"/>
          <w:szCs w:val="24"/>
          <w:rtl/>
          <w:lang w:bidi="he-IL"/>
        </w:rPr>
        <w:t>או</w:t>
      </w:r>
      <w:r w:rsidRPr="00BB6DC2">
        <w:rPr>
          <w:rFonts w:ascii="Arial" w:hAnsi="Arial" w:cs="David"/>
          <w:sz w:val="24"/>
          <w:szCs w:val="24"/>
          <w:rtl/>
        </w:rPr>
        <w:t xml:space="preserve"> </w:t>
      </w:r>
      <w:r w:rsidRPr="00BB6DC2">
        <w:rPr>
          <w:rFonts w:ascii="Arial" w:hAnsi="Arial" w:cs="David" w:hint="cs"/>
          <w:sz w:val="24"/>
          <w:szCs w:val="24"/>
          <w:rtl/>
          <w:lang w:bidi="he-IL"/>
        </w:rPr>
        <w:t>כספק</w:t>
      </w:r>
      <w:r w:rsidRPr="00BB6DC2">
        <w:rPr>
          <w:rFonts w:ascii="Arial" w:hAnsi="Arial" w:cs="David"/>
          <w:sz w:val="24"/>
          <w:szCs w:val="24"/>
          <w:rtl/>
        </w:rPr>
        <w:t xml:space="preserve"> </w:t>
      </w:r>
      <w:r w:rsidRPr="00BB6DC2">
        <w:rPr>
          <w:rFonts w:ascii="Arial" w:hAnsi="Arial" w:cs="David" w:hint="cs"/>
          <w:sz w:val="24"/>
          <w:szCs w:val="24"/>
          <w:rtl/>
          <w:lang w:bidi="he-IL"/>
        </w:rPr>
        <w:t>לשם</w:t>
      </w:r>
      <w:r w:rsidRPr="00BB6DC2">
        <w:rPr>
          <w:rFonts w:ascii="Arial" w:hAnsi="Arial" w:cs="David"/>
          <w:sz w:val="24"/>
          <w:szCs w:val="24"/>
          <w:rtl/>
        </w:rPr>
        <w:t xml:space="preserve"> </w:t>
      </w:r>
      <w:r w:rsidRPr="00BB6DC2">
        <w:rPr>
          <w:rFonts w:ascii="Arial" w:hAnsi="Arial" w:cs="David" w:hint="cs"/>
          <w:sz w:val="24"/>
          <w:szCs w:val="24"/>
          <w:rtl/>
          <w:lang w:bidi="he-IL"/>
        </w:rPr>
        <w:t>ביצוע</w:t>
      </w:r>
      <w:r w:rsidRPr="00BB6DC2">
        <w:rPr>
          <w:rFonts w:ascii="Arial" w:hAnsi="Arial" w:cs="David"/>
          <w:sz w:val="24"/>
          <w:szCs w:val="24"/>
          <w:rtl/>
        </w:rPr>
        <w:t xml:space="preserve"> </w:t>
      </w:r>
      <w:r w:rsidRPr="00BB6DC2">
        <w:rPr>
          <w:rFonts w:ascii="Arial" w:hAnsi="Arial" w:cs="David" w:hint="cs"/>
          <w:sz w:val="24"/>
          <w:szCs w:val="24"/>
          <w:rtl/>
          <w:lang w:bidi="he-IL"/>
        </w:rPr>
        <w:t>החוזה</w:t>
      </w:r>
      <w:r w:rsidRPr="00BB6DC2">
        <w:rPr>
          <w:rFonts w:ascii="Arial" w:hAnsi="Arial" w:cs="David"/>
          <w:sz w:val="24"/>
          <w:szCs w:val="24"/>
          <w:rtl/>
        </w:rPr>
        <w:t xml:space="preserve">, </w:t>
      </w:r>
      <w:r w:rsidRPr="00BB6DC2">
        <w:rPr>
          <w:rFonts w:ascii="Arial" w:hAnsi="Arial" w:cs="David" w:hint="cs"/>
          <w:sz w:val="24"/>
          <w:szCs w:val="24"/>
          <w:rtl/>
          <w:lang w:bidi="he-IL"/>
        </w:rPr>
        <w:t>ואולם</w:t>
      </w:r>
      <w:r w:rsidRPr="00BB6DC2">
        <w:rPr>
          <w:rFonts w:ascii="Arial" w:hAnsi="Arial" w:cs="David"/>
          <w:sz w:val="24"/>
          <w:szCs w:val="24"/>
          <w:rtl/>
        </w:rPr>
        <w:t xml:space="preserve"> </w:t>
      </w:r>
      <w:r w:rsidRPr="00BB6DC2">
        <w:rPr>
          <w:rFonts w:ascii="Arial" w:hAnsi="Arial" w:cs="David" w:hint="cs"/>
          <w:sz w:val="24"/>
          <w:szCs w:val="24"/>
          <w:rtl/>
          <w:lang w:bidi="he-IL"/>
        </w:rPr>
        <w:t>תהיה</w:t>
      </w:r>
      <w:r w:rsidRPr="00BB6DC2">
        <w:rPr>
          <w:rFonts w:ascii="Arial" w:hAnsi="Arial" w:cs="David"/>
          <w:sz w:val="24"/>
          <w:szCs w:val="24"/>
          <w:rtl/>
        </w:rPr>
        <w:t xml:space="preserve"> </w:t>
      </w:r>
      <w:r w:rsidRPr="00BB6DC2">
        <w:rPr>
          <w:rFonts w:ascii="Arial" w:hAnsi="Arial" w:cs="David" w:hint="cs"/>
          <w:sz w:val="24"/>
          <w:szCs w:val="24"/>
          <w:rtl/>
          <w:lang w:bidi="he-IL"/>
        </w:rPr>
        <w:t>זו</w:t>
      </w:r>
      <w:r w:rsidRPr="00BB6DC2">
        <w:rPr>
          <w:rFonts w:ascii="Arial" w:hAnsi="Arial" w:cs="David"/>
          <w:sz w:val="24"/>
          <w:szCs w:val="24"/>
          <w:rtl/>
        </w:rPr>
        <w:t xml:space="preserve"> </w:t>
      </w:r>
      <w:r w:rsidRPr="00BB6DC2">
        <w:rPr>
          <w:rFonts w:ascii="Arial" w:hAnsi="Arial" w:cs="David" w:hint="cs"/>
          <w:sz w:val="24"/>
          <w:szCs w:val="24"/>
          <w:rtl/>
          <w:lang w:bidi="he-IL"/>
        </w:rPr>
        <w:t>הגנה</w:t>
      </w:r>
      <w:r w:rsidRPr="00BB6DC2">
        <w:rPr>
          <w:rFonts w:ascii="Arial" w:hAnsi="Arial" w:cs="David"/>
          <w:sz w:val="24"/>
          <w:szCs w:val="24"/>
          <w:rtl/>
        </w:rPr>
        <w:t xml:space="preserve"> </w:t>
      </w:r>
      <w:r w:rsidRPr="00BB6DC2">
        <w:rPr>
          <w:rFonts w:ascii="Arial" w:hAnsi="Arial" w:cs="David" w:hint="cs"/>
          <w:sz w:val="24"/>
          <w:szCs w:val="24"/>
          <w:rtl/>
          <w:lang w:bidi="he-IL"/>
        </w:rPr>
        <w:t>טובה</w:t>
      </w:r>
      <w:r w:rsidRPr="00BB6DC2">
        <w:rPr>
          <w:rFonts w:ascii="Arial" w:hAnsi="Arial" w:cs="David"/>
          <w:sz w:val="24"/>
          <w:szCs w:val="24"/>
          <w:rtl/>
        </w:rPr>
        <w:t xml:space="preserve"> </w:t>
      </w:r>
      <w:r w:rsidRPr="00BB6DC2">
        <w:rPr>
          <w:rFonts w:ascii="Arial" w:hAnsi="Arial" w:cs="David" w:hint="cs"/>
          <w:sz w:val="24"/>
          <w:szCs w:val="24"/>
          <w:rtl/>
          <w:lang w:bidi="he-IL"/>
        </w:rPr>
        <w:t>לנאשם</w:t>
      </w:r>
      <w:r w:rsidRPr="00BB6DC2">
        <w:rPr>
          <w:rFonts w:ascii="Arial" w:hAnsi="Arial" w:cs="David"/>
          <w:sz w:val="24"/>
          <w:szCs w:val="24"/>
          <w:rtl/>
        </w:rPr>
        <w:t xml:space="preserve"> </w:t>
      </w:r>
      <w:r w:rsidRPr="00BB6DC2">
        <w:rPr>
          <w:rFonts w:ascii="Arial" w:hAnsi="Arial" w:cs="David" w:hint="cs"/>
          <w:sz w:val="24"/>
          <w:szCs w:val="24"/>
          <w:rtl/>
          <w:lang w:bidi="he-IL"/>
        </w:rPr>
        <w:t>לפי</w:t>
      </w:r>
      <w:r w:rsidRPr="00BB6DC2">
        <w:rPr>
          <w:rFonts w:ascii="Arial" w:hAnsi="Arial" w:cs="David"/>
          <w:sz w:val="24"/>
          <w:szCs w:val="24"/>
          <w:rtl/>
        </w:rPr>
        <w:t xml:space="preserve"> </w:t>
      </w:r>
      <w:r w:rsidRPr="00BB6DC2">
        <w:rPr>
          <w:rFonts w:ascii="Arial" w:hAnsi="Arial" w:cs="David" w:hint="cs"/>
          <w:sz w:val="24"/>
          <w:szCs w:val="24"/>
          <w:rtl/>
          <w:lang w:bidi="he-IL"/>
        </w:rPr>
        <w:t>סעיף</w:t>
      </w:r>
      <w:r w:rsidRPr="00BB6DC2">
        <w:rPr>
          <w:rFonts w:ascii="Arial" w:hAnsi="Arial" w:cs="David"/>
          <w:sz w:val="24"/>
          <w:szCs w:val="24"/>
          <w:rtl/>
        </w:rPr>
        <w:t xml:space="preserve"> </w:t>
      </w:r>
      <w:r w:rsidRPr="00BB6DC2">
        <w:rPr>
          <w:rFonts w:ascii="Arial" w:hAnsi="Arial" w:cs="David" w:hint="cs"/>
          <w:sz w:val="24"/>
          <w:szCs w:val="24"/>
          <w:rtl/>
          <w:lang w:bidi="he-IL"/>
        </w:rPr>
        <w:t>זה</w:t>
      </w:r>
      <w:r w:rsidRPr="00BB6DC2">
        <w:rPr>
          <w:rFonts w:ascii="Arial" w:hAnsi="Arial" w:cs="David"/>
          <w:sz w:val="24"/>
          <w:szCs w:val="24"/>
          <w:rtl/>
        </w:rPr>
        <w:t xml:space="preserve"> </w:t>
      </w:r>
      <w:r w:rsidRPr="00BB6DC2">
        <w:rPr>
          <w:rFonts w:ascii="Arial" w:hAnsi="Arial" w:cs="David" w:hint="cs"/>
          <w:sz w:val="24"/>
          <w:szCs w:val="24"/>
          <w:rtl/>
          <w:lang w:bidi="he-IL"/>
        </w:rPr>
        <w:t>שלא</w:t>
      </w:r>
      <w:r w:rsidRPr="00BB6DC2">
        <w:rPr>
          <w:rFonts w:ascii="Arial" w:hAnsi="Arial" w:cs="David"/>
          <w:sz w:val="24"/>
          <w:szCs w:val="24"/>
          <w:rtl/>
        </w:rPr>
        <w:t xml:space="preserve"> </w:t>
      </w:r>
      <w:r w:rsidRPr="00BB6DC2">
        <w:rPr>
          <w:rFonts w:ascii="Arial" w:hAnsi="Arial" w:cs="David" w:hint="cs"/>
          <w:sz w:val="24"/>
          <w:szCs w:val="24"/>
          <w:rtl/>
          <w:lang w:bidi="he-IL"/>
        </w:rPr>
        <w:t>ידע</w:t>
      </w:r>
      <w:r w:rsidRPr="00BB6DC2">
        <w:rPr>
          <w:rFonts w:ascii="Arial" w:hAnsi="Arial" w:cs="David"/>
          <w:sz w:val="24"/>
          <w:szCs w:val="24"/>
          <w:rtl/>
        </w:rPr>
        <w:t xml:space="preserve"> </w:t>
      </w:r>
      <w:r w:rsidRPr="00BB6DC2">
        <w:rPr>
          <w:rFonts w:ascii="Arial" w:hAnsi="Arial" w:cs="David" w:hint="cs"/>
          <w:sz w:val="24"/>
          <w:szCs w:val="24"/>
          <w:rtl/>
          <w:lang w:bidi="he-IL"/>
        </w:rPr>
        <w:t>על</w:t>
      </w:r>
      <w:r w:rsidRPr="00BB6DC2">
        <w:rPr>
          <w:rFonts w:ascii="Arial" w:hAnsi="Arial" w:cs="David"/>
          <w:sz w:val="24"/>
          <w:szCs w:val="24"/>
          <w:rtl/>
        </w:rPr>
        <w:t xml:space="preserve"> </w:t>
      </w:r>
      <w:r w:rsidRPr="00BB6DC2">
        <w:rPr>
          <w:rFonts w:ascii="Arial" w:hAnsi="Arial" w:cs="David" w:hint="cs"/>
          <w:sz w:val="24"/>
          <w:szCs w:val="24"/>
          <w:rtl/>
          <w:lang w:bidi="he-IL"/>
        </w:rPr>
        <w:t>התחייבות</w:t>
      </w:r>
      <w:r w:rsidRPr="00BB6DC2">
        <w:rPr>
          <w:rFonts w:ascii="Arial" w:hAnsi="Arial" w:cs="David"/>
          <w:sz w:val="24"/>
          <w:szCs w:val="24"/>
          <w:rtl/>
        </w:rPr>
        <w:t xml:space="preserve"> </w:t>
      </w:r>
      <w:r w:rsidRPr="00BB6DC2">
        <w:rPr>
          <w:rFonts w:ascii="Arial" w:hAnsi="Arial" w:cs="David" w:hint="cs"/>
          <w:sz w:val="24"/>
          <w:szCs w:val="24"/>
          <w:rtl/>
          <w:lang w:bidi="he-IL"/>
        </w:rPr>
        <w:t>לשמור</w:t>
      </w:r>
      <w:r w:rsidRPr="00BB6DC2">
        <w:rPr>
          <w:rFonts w:ascii="Arial" w:hAnsi="Arial" w:cs="David"/>
          <w:sz w:val="24"/>
          <w:szCs w:val="24"/>
          <w:rtl/>
        </w:rPr>
        <w:t xml:space="preserve"> </w:t>
      </w:r>
      <w:r w:rsidRPr="00BB6DC2">
        <w:rPr>
          <w:rFonts w:ascii="Arial" w:hAnsi="Arial" w:cs="David" w:hint="cs"/>
          <w:sz w:val="24"/>
          <w:szCs w:val="24"/>
          <w:rtl/>
          <w:lang w:bidi="he-IL"/>
        </w:rPr>
        <w:t>ידיעות</w:t>
      </w:r>
      <w:r w:rsidRPr="00BB6DC2">
        <w:rPr>
          <w:rFonts w:ascii="Arial" w:hAnsi="Arial" w:cs="David"/>
          <w:sz w:val="24"/>
          <w:szCs w:val="24"/>
          <w:rtl/>
        </w:rPr>
        <w:t xml:space="preserve"> </w:t>
      </w:r>
      <w:r w:rsidRPr="00BB6DC2">
        <w:rPr>
          <w:rFonts w:ascii="Arial" w:hAnsi="Arial" w:cs="David" w:hint="cs"/>
          <w:sz w:val="24"/>
          <w:szCs w:val="24"/>
          <w:rtl/>
          <w:lang w:bidi="he-IL"/>
        </w:rPr>
        <w:t>כאמור</w:t>
      </w:r>
      <w:r w:rsidRPr="00BB6DC2">
        <w:rPr>
          <w:rFonts w:ascii="Arial" w:hAnsi="Arial" w:cs="David"/>
          <w:sz w:val="24"/>
          <w:szCs w:val="24"/>
          <w:rtl/>
        </w:rPr>
        <w:t xml:space="preserve"> </w:t>
      </w:r>
      <w:r w:rsidRPr="00BB6DC2">
        <w:rPr>
          <w:rFonts w:ascii="Arial" w:hAnsi="Arial" w:cs="David" w:hint="cs"/>
          <w:sz w:val="24"/>
          <w:szCs w:val="24"/>
          <w:rtl/>
          <w:lang w:bidi="he-IL"/>
        </w:rPr>
        <w:t>בסוד</w:t>
      </w:r>
      <w:r w:rsidRPr="00BB6DC2">
        <w:rPr>
          <w:rFonts w:ascii="Arial" w:hAnsi="Arial" w:cs="David"/>
          <w:sz w:val="24"/>
          <w:szCs w:val="24"/>
          <w:rtl/>
        </w:rPr>
        <w:t xml:space="preserve"> </w:t>
      </w:r>
      <w:r w:rsidRPr="00BB6DC2">
        <w:rPr>
          <w:rFonts w:ascii="Arial" w:hAnsi="Arial" w:cs="David" w:hint="cs"/>
          <w:sz w:val="24"/>
          <w:szCs w:val="24"/>
          <w:rtl/>
          <w:lang w:bidi="he-IL"/>
        </w:rPr>
        <w:t>ושהוא</w:t>
      </w:r>
      <w:r w:rsidRPr="00BB6DC2">
        <w:rPr>
          <w:rFonts w:ascii="Arial" w:hAnsi="Arial" w:cs="David"/>
          <w:sz w:val="24"/>
          <w:szCs w:val="24"/>
          <w:rtl/>
        </w:rPr>
        <w:t xml:space="preserve"> </w:t>
      </w:r>
      <w:r w:rsidRPr="00BB6DC2">
        <w:rPr>
          <w:rFonts w:ascii="Arial" w:hAnsi="Arial" w:cs="David" w:hint="cs"/>
          <w:sz w:val="24"/>
          <w:szCs w:val="24"/>
          <w:rtl/>
          <w:lang w:bidi="he-IL"/>
        </w:rPr>
        <w:t>מסר</w:t>
      </w:r>
      <w:r w:rsidRPr="00BB6DC2">
        <w:rPr>
          <w:rFonts w:ascii="Arial" w:hAnsi="Arial" w:cs="David"/>
          <w:sz w:val="24"/>
          <w:szCs w:val="24"/>
          <w:rtl/>
        </w:rPr>
        <w:t xml:space="preserve"> </w:t>
      </w:r>
      <w:r w:rsidRPr="00BB6DC2">
        <w:rPr>
          <w:rFonts w:ascii="Arial" w:hAnsi="Arial" w:cs="David" w:hint="cs"/>
          <w:sz w:val="24"/>
          <w:szCs w:val="24"/>
          <w:rtl/>
          <w:lang w:bidi="he-IL"/>
        </w:rPr>
        <w:t>את</w:t>
      </w:r>
      <w:r w:rsidRPr="00BB6DC2">
        <w:rPr>
          <w:rFonts w:ascii="Arial" w:hAnsi="Arial" w:cs="David"/>
          <w:sz w:val="24"/>
          <w:szCs w:val="24"/>
          <w:rtl/>
        </w:rPr>
        <w:t xml:space="preserve"> </w:t>
      </w:r>
      <w:r w:rsidRPr="00BB6DC2">
        <w:rPr>
          <w:rFonts w:ascii="Arial" w:hAnsi="Arial" w:cs="David" w:hint="cs"/>
          <w:sz w:val="24"/>
          <w:szCs w:val="24"/>
          <w:rtl/>
          <w:lang w:bidi="he-IL"/>
        </w:rPr>
        <w:t>הידיעה</w:t>
      </w:r>
      <w:r w:rsidRPr="00BB6DC2">
        <w:rPr>
          <w:rFonts w:ascii="Arial" w:hAnsi="Arial" w:cs="David"/>
          <w:sz w:val="24"/>
          <w:szCs w:val="24"/>
          <w:rtl/>
        </w:rPr>
        <w:t xml:space="preserve"> </w:t>
      </w:r>
      <w:r w:rsidRPr="00BB6DC2">
        <w:rPr>
          <w:rFonts w:ascii="Arial" w:hAnsi="Arial" w:cs="David" w:hint="cs"/>
          <w:sz w:val="24"/>
          <w:szCs w:val="24"/>
          <w:rtl/>
          <w:lang w:bidi="he-IL"/>
        </w:rPr>
        <w:t>בתום</w:t>
      </w:r>
      <w:r w:rsidRPr="00BB6DC2">
        <w:rPr>
          <w:rFonts w:ascii="Arial" w:hAnsi="Arial" w:cs="David"/>
          <w:sz w:val="24"/>
          <w:szCs w:val="24"/>
          <w:rtl/>
        </w:rPr>
        <w:t xml:space="preserve"> </w:t>
      </w:r>
      <w:r w:rsidRPr="00BB6DC2">
        <w:rPr>
          <w:rFonts w:ascii="Arial" w:hAnsi="Arial" w:cs="David" w:hint="cs"/>
          <w:sz w:val="24"/>
          <w:szCs w:val="24"/>
          <w:rtl/>
          <w:lang w:bidi="he-IL"/>
        </w:rPr>
        <w:t>לב</w:t>
      </w:r>
      <w:r w:rsidRPr="00BB6DC2">
        <w:rPr>
          <w:rFonts w:ascii="Arial" w:hAnsi="Arial" w:cs="David"/>
          <w:sz w:val="24"/>
          <w:szCs w:val="24"/>
          <w:rtl/>
        </w:rPr>
        <w:t xml:space="preserve">".     </w:t>
      </w:r>
    </w:p>
    <w:p w:rsidR="00436611" w:rsidRPr="00BB6DC2" w:rsidRDefault="00436611" w:rsidP="0046497E">
      <w:pPr>
        <w:rPr>
          <w:rFonts w:cs="David"/>
          <w:sz w:val="24"/>
          <w:szCs w:val="24"/>
          <w:rtl/>
        </w:rPr>
      </w:pPr>
    </w:p>
    <w:p w:rsidR="00436611" w:rsidRPr="00BB6DC2" w:rsidRDefault="00436611" w:rsidP="0046497E">
      <w:pPr>
        <w:rPr>
          <w:rFonts w:cs="David"/>
          <w:sz w:val="24"/>
          <w:szCs w:val="24"/>
          <w:rtl/>
        </w:rPr>
      </w:pPr>
      <w:r w:rsidRPr="00BB6DC2">
        <w:rPr>
          <w:rFonts w:cs="David" w:hint="cs"/>
          <w:sz w:val="24"/>
          <w:szCs w:val="24"/>
          <w:rtl/>
        </w:rPr>
        <w:t>חתימת</w:t>
      </w:r>
      <w:r w:rsidRPr="00BB6DC2">
        <w:rPr>
          <w:rFonts w:cs="David"/>
          <w:sz w:val="24"/>
          <w:szCs w:val="24"/>
          <w:rtl/>
        </w:rPr>
        <w:t xml:space="preserve"> </w:t>
      </w:r>
      <w:r w:rsidRPr="00BB6DC2">
        <w:rPr>
          <w:rFonts w:cs="David" w:hint="cs"/>
          <w:sz w:val="24"/>
          <w:szCs w:val="24"/>
          <w:rtl/>
        </w:rPr>
        <w:t>הספק</w:t>
      </w:r>
      <w:r w:rsidRPr="00BB6DC2">
        <w:rPr>
          <w:rFonts w:cs="David"/>
          <w:sz w:val="24"/>
          <w:szCs w:val="24"/>
          <w:rtl/>
        </w:rPr>
        <w:t>: _______________</w:t>
      </w:r>
    </w:p>
    <w:p w:rsidR="00436611" w:rsidRPr="00BB6DC2" w:rsidRDefault="00436611" w:rsidP="0046497E">
      <w:pPr>
        <w:rPr>
          <w:rFonts w:cs="David"/>
          <w:sz w:val="24"/>
          <w:szCs w:val="24"/>
        </w:rPr>
      </w:pPr>
      <w:r w:rsidRPr="00BB6DC2">
        <w:rPr>
          <w:rFonts w:cs="David" w:hint="cs"/>
          <w:sz w:val="24"/>
          <w:szCs w:val="24"/>
          <w:rtl/>
        </w:rPr>
        <w:t>תאריך:</w:t>
      </w:r>
      <w:r w:rsidRPr="00BB6DC2">
        <w:rPr>
          <w:rFonts w:cs="David"/>
          <w:sz w:val="24"/>
          <w:szCs w:val="24"/>
          <w:rtl/>
        </w:rPr>
        <w:t xml:space="preserve"> _______________</w:t>
      </w:r>
      <w:r w:rsidRPr="00BB6DC2">
        <w:rPr>
          <w:rFonts w:cs="David" w:hint="cs"/>
          <w:sz w:val="24"/>
          <w:szCs w:val="24"/>
          <w:rtl/>
        </w:rPr>
        <w:t>______</w:t>
      </w:r>
    </w:p>
    <w:p w:rsidR="00436611" w:rsidRDefault="00436611" w:rsidP="0046497E">
      <w:pPr>
        <w:spacing w:line="360" w:lineRule="auto"/>
        <w:rPr>
          <w:rFonts w:cs="David"/>
          <w:sz w:val="24"/>
          <w:szCs w:val="24"/>
          <w:rtl/>
        </w:rPr>
      </w:pPr>
    </w:p>
    <w:p w:rsidR="00FD2570" w:rsidRDefault="00FD2570" w:rsidP="0046497E">
      <w:pPr>
        <w:spacing w:line="360" w:lineRule="auto"/>
        <w:rPr>
          <w:rFonts w:cs="David"/>
          <w:sz w:val="24"/>
          <w:szCs w:val="24"/>
          <w:rtl/>
        </w:rPr>
      </w:pPr>
    </w:p>
    <w:p w:rsidR="00FD2570" w:rsidRPr="00BB6DC2" w:rsidRDefault="00FD2570" w:rsidP="0046497E">
      <w:pPr>
        <w:spacing w:line="360" w:lineRule="auto"/>
        <w:rPr>
          <w:rFonts w:cs="David"/>
          <w:sz w:val="24"/>
          <w:szCs w:val="24"/>
          <w:rtl/>
        </w:rPr>
      </w:pPr>
    </w:p>
    <w:p w:rsidR="00FD2570" w:rsidRPr="00BB6DC2" w:rsidRDefault="00FD2570" w:rsidP="00FD2570">
      <w:pPr>
        <w:pStyle w:val="11"/>
        <w:spacing w:after="240" w:line="360" w:lineRule="auto"/>
        <w:jc w:val="center"/>
        <w:rPr>
          <w:rFonts w:cs="David"/>
          <w:b/>
          <w:bCs/>
          <w:color w:val="auto"/>
          <w:sz w:val="24"/>
          <w:szCs w:val="24"/>
          <w:u w:val="single"/>
          <w:rtl/>
        </w:rPr>
      </w:pPr>
      <w:r w:rsidRPr="00BB6DC2">
        <w:rPr>
          <w:rFonts w:cs="David" w:hint="cs"/>
          <w:b/>
          <w:bCs/>
          <w:color w:val="auto"/>
          <w:sz w:val="24"/>
          <w:szCs w:val="24"/>
          <w:u w:val="single"/>
          <w:rtl/>
        </w:rPr>
        <w:t xml:space="preserve">נספח </w:t>
      </w:r>
      <w:r>
        <w:rPr>
          <w:rFonts w:cs="David" w:hint="cs"/>
          <w:b/>
          <w:bCs/>
          <w:color w:val="auto"/>
          <w:sz w:val="24"/>
          <w:szCs w:val="24"/>
          <w:u w:val="single"/>
          <w:rtl/>
        </w:rPr>
        <w:t>ה</w:t>
      </w:r>
      <w:r w:rsidRPr="00BB6DC2">
        <w:rPr>
          <w:rFonts w:cs="David" w:hint="cs"/>
          <w:b/>
          <w:bCs/>
          <w:color w:val="auto"/>
          <w:sz w:val="24"/>
          <w:szCs w:val="24"/>
          <w:u w:val="single"/>
          <w:rtl/>
        </w:rPr>
        <w:t xml:space="preserve">' </w:t>
      </w:r>
      <w:r w:rsidRPr="00BB6DC2">
        <w:rPr>
          <w:rFonts w:cs="David"/>
          <w:b/>
          <w:bCs/>
          <w:color w:val="auto"/>
          <w:sz w:val="24"/>
          <w:szCs w:val="24"/>
          <w:u w:val="single"/>
          <w:rtl/>
        </w:rPr>
        <w:t>–</w:t>
      </w:r>
      <w:r w:rsidRPr="00BB6DC2">
        <w:rPr>
          <w:rFonts w:cs="David" w:hint="cs"/>
          <w:b/>
          <w:bCs/>
          <w:color w:val="auto"/>
          <w:sz w:val="24"/>
          <w:szCs w:val="24"/>
          <w:u w:val="single"/>
          <w:rtl/>
        </w:rPr>
        <w:t xml:space="preserve"> אישור עו"ד/רו"ח עדכני לזיהוי בעל זכות חתימה במציע</w:t>
      </w:r>
    </w:p>
    <w:p w:rsidR="00FD2570" w:rsidRPr="00BB6DC2" w:rsidRDefault="00FD2570" w:rsidP="00FD2570">
      <w:pPr>
        <w:rPr>
          <w:rFonts w:cs="David"/>
          <w:sz w:val="24"/>
          <w:szCs w:val="24"/>
          <w:rtl/>
        </w:rPr>
      </w:pPr>
      <w:r w:rsidRPr="00BB6DC2">
        <w:rPr>
          <w:rFonts w:cs="David" w:hint="cs"/>
          <w:sz w:val="24"/>
          <w:szCs w:val="24"/>
          <w:rtl/>
        </w:rPr>
        <w:t>לכבוד</w:t>
      </w:r>
      <w:r w:rsidRPr="00BB6DC2">
        <w:rPr>
          <w:rFonts w:cs="David" w:hint="cs"/>
          <w:sz w:val="24"/>
          <w:szCs w:val="24"/>
          <w:rtl/>
        </w:rPr>
        <w:tab/>
      </w:r>
      <w:r w:rsidRPr="00BB6DC2">
        <w:rPr>
          <w:rFonts w:cs="David" w:hint="cs"/>
          <w:sz w:val="24"/>
          <w:szCs w:val="24"/>
          <w:rtl/>
        </w:rPr>
        <w:tab/>
      </w:r>
      <w:r w:rsidRPr="00BB6DC2">
        <w:rPr>
          <w:rFonts w:cs="David" w:hint="cs"/>
          <w:sz w:val="24"/>
          <w:szCs w:val="24"/>
          <w:rtl/>
        </w:rPr>
        <w:tab/>
      </w:r>
      <w:r w:rsidRPr="00BB6DC2">
        <w:rPr>
          <w:rFonts w:cs="David" w:hint="cs"/>
          <w:sz w:val="24"/>
          <w:szCs w:val="24"/>
          <w:rtl/>
        </w:rPr>
        <w:tab/>
      </w:r>
      <w:r w:rsidRPr="00BB6DC2">
        <w:rPr>
          <w:rFonts w:cs="David" w:hint="cs"/>
          <w:sz w:val="24"/>
          <w:szCs w:val="24"/>
          <w:rtl/>
        </w:rPr>
        <w:tab/>
      </w:r>
      <w:r w:rsidRPr="00BB6DC2">
        <w:rPr>
          <w:rFonts w:cs="David" w:hint="cs"/>
          <w:sz w:val="24"/>
          <w:szCs w:val="24"/>
          <w:rtl/>
        </w:rPr>
        <w:tab/>
      </w:r>
      <w:r w:rsidRPr="00BB6DC2">
        <w:rPr>
          <w:rFonts w:cs="David" w:hint="cs"/>
          <w:sz w:val="24"/>
          <w:szCs w:val="24"/>
          <w:rtl/>
        </w:rPr>
        <w:tab/>
      </w:r>
      <w:r w:rsidRPr="00BB6DC2">
        <w:rPr>
          <w:rFonts w:cs="David" w:hint="cs"/>
          <w:sz w:val="24"/>
          <w:szCs w:val="24"/>
          <w:rtl/>
        </w:rPr>
        <w:tab/>
        <w:t>תאריך: __________</w:t>
      </w:r>
    </w:p>
    <w:p w:rsidR="00FD2570" w:rsidRPr="00BB6DC2" w:rsidRDefault="00FD2570" w:rsidP="00FD2570">
      <w:pPr>
        <w:rPr>
          <w:rFonts w:cs="David"/>
          <w:sz w:val="24"/>
          <w:szCs w:val="24"/>
          <w:rtl/>
        </w:rPr>
      </w:pPr>
      <w:r>
        <w:rPr>
          <w:rFonts w:cs="David" w:hint="cs"/>
          <w:sz w:val="24"/>
          <w:szCs w:val="24"/>
          <w:rtl/>
        </w:rPr>
        <w:t>הנהלת בתי הדין הרבניים</w:t>
      </w:r>
    </w:p>
    <w:p w:rsidR="00FD2570" w:rsidRPr="00BB6DC2" w:rsidRDefault="00FD2570" w:rsidP="00FD2570">
      <w:pPr>
        <w:rPr>
          <w:rFonts w:cs="David"/>
          <w:sz w:val="24"/>
          <w:szCs w:val="24"/>
          <w:rtl/>
        </w:rPr>
      </w:pPr>
    </w:p>
    <w:p w:rsidR="00FD2570" w:rsidRPr="00BB6DC2" w:rsidRDefault="00FD2570" w:rsidP="00FD2570">
      <w:pPr>
        <w:jc w:val="center"/>
        <w:rPr>
          <w:rFonts w:cs="David"/>
          <w:b/>
          <w:bCs/>
          <w:sz w:val="24"/>
          <w:szCs w:val="24"/>
          <w:rtl/>
        </w:rPr>
      </w:pPr>
      <w:r w:rsidRPr="00BB6DC2">
        <w:rPr>
          <w:rFonts w:cs="David" w:hint="cs"/>
          <w:sz w:val="24"/>
          <w:szCs w:val="24"/>
          <w:rtl/>
        </w:rPr>
        <w:t xml:space="preserve">הנדון: </w:t>
      </w:r>
      <w:proofErr w:type="spellStart"/>
      <w:r w:rsidRPr="00BB6DC2">
        <w:rPr>
          <w:rFonts w:cs="David" w:hint="cs"/>
          <w:b/>
          <w:bCs/>
          <w:sz w:val="24"/>
          <w:szCs w:val="24"/>
          <w:u w:val="single"/>
          <w:rtl/>
        </w:rPr>
        <w:t>מורשי</w:t>
      </w:r>
      <w:proofErr w:type="spellEnd"/>
      <w:r w:rsidRPr="00BB6DC2">
        <w:rPr>
          <w:rFonts w:cs="David" w:hint="cs"/>
          <w:b/>
          <w:bCs/>
          <w:sz w:val="24"/>
          <w:szCs w:val="24"/>
          <w:u w:val="single"/>
          <w:rtl/>
        </w:rPr>
        <w:t xml:space="preserve"> חתימה אצל _______________________</w:t>
      </w:r>
    </w:p>
    <w:p w:rsidR="00FD2570" w:rsidRPr="00BB6DC2" w:rsidRDefault="00FD2570" w:rsidP="00FD2570">
      <w:pPr>
        <w:jc w:val="both"/>
        <w:rPr>
          <w:rFonts w:cs="David"/>
          <w:sz w:val="24"/>
          <w:szCs w:val="24"/>
          <w:rtl/>
        </w:rPr>
      </w:pPr>
      <w:r w:rsidRPr="00BB6DC2">
        <w:rPr>
          <w:rFonts w:cs="David"/>
          <w:sz w:val="24"/>
          <w:szCs w:val="24"/>
          <w:rtl/>
        </w:rPr>
        <w:t xml:space="preserve">אני הח"מ_____________, </w:t>
      </w:r>
      <w:r w:rsidRPr="00BB6DC2">
        <w:rPr>
          <w:rFonts w:cs="David" w:hint="cs"/>
          <w:sz w:val="24"/>
          <w:szCs w:val="24"/>
          <w:rtl/>
        </w:rPr>
        <w:t>עו"ד/רו"ח מטעם ___________ (שם + מספר מזהה) (להלן: "</w:t>
      </w:r>
      <w:r w:rsidRPr="00BB6DC2">
        <w:rPr>
          <w:rFonts w:cs="David" w:hint="cs"/>
          <w:b/>
          <w:bCs/>
          <w:sz w:val="24"/>
          <w:szCs w:val="24"/>
          <w:rtl/>
        </w:rPr>
        <w:t>המציע</w:t>
      </w:r>
      <w:r w:rsidRPr="00BB6DC2">
        <w:rPr>
          <w:rFonts w:cs="David" w:hint="cs"/>
          <w:sz w:val="24"/>
          <w:szCs w:val="24"/>
          <w:rtl/>
        </w:rPr>
        <w:t xml:space="preserve">"), הנני לאשר כי </w:t>
      </w:r>
      <w:proofErr w:type="spellStart"/>
      <w:r w:rsidRPr="00BB6DC2">
        <w:rPr>
          <w:rFonts w:cs="David" w:hint="cs"/>
          <w:sz w:val="24"/>
          <w:szCs w:val="24"/>
          <w:rtl/>
        </w:rPr>
        <w:t>מורשי</w:t>
      </w:r>
      <w:proofErr w:type="spellEnd"/>
      <w:r w:rsidRPr="00BB6DC2">
        <w:rPr>
          <w:rFonts w:cs="David" w:hint="cs"/>
          <w:sz w:val="24"/>
          <w:szCs w:val="24"/>
          <w:rtl/>
        </w:rPr>
        <w:t xml:space="preserve"> החתימה במציע הם כדלקמן:</w:t>
      </w:r>
    </w:p>
    <w:p w:rsidR="00FD2570" w:rsidRPr="00BB6DC2" w:rsidRDefault="00FD2570" w:rsidP="00FD2570">
      <w:pPr>
        <w:rPr>
          <w:rFonts w:cs="David"/>
          <w:sz w:val="24"/>
          <w:szCs w:val="24"/>
          <w:rtl/>
        </w:rPr>
      </w:pPr>
      <w:r w:rsidRPr="00BB6DC2">
        <w:rPr>
          <w:rFonts w:cs="David" w:hint="cs"/>
          <w:sz w:val="24"/>
          <w:szCs w:val="24"/>
          <w:rtl/>
        </w:rPr>
        <w:t>שם: ________________; ת.ז.: ________________</w:t>
      </w:r>
    </w:p>
    <w:p w:rsidR="00FD2570" w:rsidRPr="00BB6DC2" w:rsidRDefault="00FD2570" w:rsidP="00FD2570">
      <w:pPr>
        <w:rPr>
          <w:rFonts w:cs="David"/>
          <w:sz w:val="24"/>
          <w:szCs w:val="24"/>
          <w:rtl/>
        </w:rPr>
      </w:pPr>
      <w:r w:rsidRPr="00BB6DC2">
        <w:rPr>
          <w:rFonts w:cs="David" w:hint="cs"/>
          <w:sz w:val="24"/>
          <w:szCs w:val="24"/>
          <w:rtl/>
        </w:rPr>
        <w:t>שם: ________________; ת.ז.: ________________</w:t>
      </w:r>
    </w:p>
    <w:p w:rsidR="00FD2570" w:rsidRPr="00BB6DC2" w:rsidRDefault="00FD2570" w:rsidP="00FD2570">
      <w:pPr>
        <w:rPr>
          <w:rFonts w:cs="David"/>
          <w:sz w:val="24"/>
          <w:szCs w:val="24"/>
          <w:rtl/>
        </w:rPr>
      </w:pPr>
      <w:r w:rsidRPr="00BB6DC2">
        <w:rPr>
          <w:rFonts w:cs="David" w:hint="cs"/>
          <w:sz w:val="24"/>
          <w:szCs w:val="24"/>
          <w:rtl/>
        </w:rPr>
        <w:t>שם: ________________; ת.ז.: ________________</w:t>
      </w:r>
    </w:p>
    <w:p w:rsidR="00FD2570" w:rsidRPr="00BB6DC2" w:rsidRDefault="00FD2570" w:rsidP="00FD2570">
      <w:pPr>
        <w:rPr>
          <w:rFonts w:cs="David"/>
          <w:sz w:val="24"/>
          <w:szCs w:val="24"/>
          <w:rtl/>
        </w:rPr>
      </w:pPr>
    </w:p>
    <w:p w:rsidR="00FD2570" w:rsidRPr="00BB6DC2" w:rsidRDefault="00FD2570" w:rsidP="00FD2570">
      <w:pPr>
        <w:jc w:val="center"/>
        <w:rPr>
          <w:rFonts w:cs="David"/>
          <w:sz w:val="24"/>
          <w:szCs w:val="24"/>
          <w:rtl/>
        </w:rPr>
      </w:pPr>
      <w:r w:rsidRPr="00BB6DC2">
        <w:rPr>
          <w:rFonts w:cs="David" w:hint="cs"/>
          <w:sz w:val="24"/>
          <w:szCs w:val="24"/>
          <w:rtl/>
        </w:rPr>
        <w:t>בברכה,</w:t>
      </w:r>
    </w:p>
    <w:p w:rsidR="00FD2570" w:rsidRPr="00BB6DC2" w:rsidRDefault="00FD2570" w:rsidP="00FD2570">
      <w:pPr>
        <w:spacing w:after="0" w:line="240" w:lineRule="auto"/>
        <w:jc w:val="center"/>
        <w:rPr>
          <w:rFonts w:cs="David"/>
          <w:sz w:val="24"/>
          <w:szCs w:val="24"/>
          <w:rtl/>
        </w:rPr>
      </w:pPr>
      <w:r w:rsidRPr="00BB6DC2">
        <w:rPr>
          <w:rFonts w:cs="David" w:hint="cs"/>
          <w:sz w:val="24"/>
          <w:szCs w:val="24"/>
          <w:rtl/>
        </w:rPr>
        <w:t>______________</w:t>
      </w:r>
    </w:p>
    <w:p w:rsidR="00FD2570" w:rsidRPr="00BB6DC2" w:rsidRDefault="00FD2570" w:rsidP="00FD2570">
      <w:pPr>
        <w:spacing w:after="0" w:line="240" w:lineRule="auto"/>
        <w:jc w:val="center"/>
        <w:rPr>
          <w:rFonts w:cs="David"/>
          <w:sz w:val="24"/>
          <w:szCs w:val="24"/>
          <w:rtl/>
        </w:rPr>
      </w:pPr>
      <w:r w:rsidRPr="00BB6DC2">
        <w:rPr>
          <w:rFonts w:cs="David" w:hint="cs"/>
          <w:sz w:val="24"/>
          <w:szCs w:val="24"/>
          <w:rtl/>
        </w:rPr>
        <w:t>עו"ד/רו"ח (חתימה + חותמת)</w:t>
      </w:r>
    </w:p>
    <w:p w:rsidR="00FD2570" w:rsidRDefault="00FD2570" w:rsidP="00FD2570">
      <w:pPr>
        <w:rPr>
          <w:rFonts w:asciiTheme="majorHAnsi" w:eastAsiaTheme="majorEastAsia" w:hAnsiTheme="majorHAnsi" w:cs="David"/>
          <w:b/>
          <w:bCs/>
          <w:sz w:val="24"/>
          <w:szCs w:val="24"/>
          <w:rtl/>
        </w:rPr>
      </w:pPr>
    </w:p>
    <w:p w:rsidR="00FD2570" w:rsidRPr="00BB6DC2" w:rsidRDefault="00FD2570" w:rsidP="00FD2570">
      <w:pPr>
        <w:rPr>
          <w:rFonts w:asciiTheme="majorHAnsi" w:eastAsiaTheme="majorEastAsia" w:hAnsiTheme="majorHAnsi" w:cs="David"/>
          <w:b/>
          <w:bCs/>
          <w:sz w:val="24"/>
          <w:szCs w:val="24"/>
          <w:rtl/>
        </w:rPr>
      </w:pPr>
    </w:p>
    <w:p w:rsidR="0046449E" w:rsidRDefault="0046449E" w:rsidP="0046449E">
      <w:pPr>
        <w:pStyle w:val="11"/>
        <w:spacing w:after="240" w:line="360" w:lineRule="auto"/>
        <w:jc w:val="center"/>
        <w:rPr>
          <w:rFonts w:cs="David"/>
          <w:b/>
          <w:bCs/>
          <w:color w:val="auto"/>
          <w:sz w:val="24"/>
          <w:szCs w:val="24"/>
          <w:u w:val="single"/>
          <w:rtl/>
        </w:rPr>
      </w:pPr>
      <w:r w:rsidRPr="00BB6DC2">
        <w:rPr>
          <w:rFonts w:cs="David" w:hint="cs"/>
          <w:b/>
          <w:bCs/>
          <w:color w:val="auto"/>
          <w:sz w:val="24"/>
          <w:szCs w:val="24"/>
          <w:u w:val="single"/>
          <w:rtl/>
        </w:rPr>
        <w:lastRenderedPageBreak/>
        <w:t xml:space="preserve">נספח </w:t>
      </w:r>
      <w:r>
        <w:rPr>
          <w:rFonts w:cs="David" w:hint="cs"/>
          <w:b/>
          <w:bCs/>
          <w:color w:val="auto"/>
          <w:sz w:val="24"/>
          <w:szCs w:val="24"/>
          <w:u w:val="single"/>
          <w:rtl/>
        </w:rPr>
        <w:t>ו</w:t>
      </w:r>
      <w:r w:rsidRPr="00BB6DC2">
        <w:rPr>
          <w:rFonts w:cs="David" w:hint="cs"/>
          <w:b/>
          <w:bCs/>
          <w:color w:val="auto"/>
          <w:sz w:val="24"/>
          <w:szCs w:val="24"/>
          <w:u w:val="single"/>
          <w:rtl/>
        </w:rPr>
        <w:t xml:space="preserve">' </w:t>
      </w:r>
      <w:r w:rsidRPr="00BB6DC2">
        <w:rPr>
          <w:rFonts w:cs="David"/>
          <w:b/>
          <w:bCs/>
          <w:color w:val="auto"/>
          <w:sz w:val="24"/>
          <w:szCs w:val="24"/>
          <w:u w:val="single"/>
          <w:rtl/>
        </w:rPr>
        <w:t>–</w:t>
      </w:r>
      <w:r w:rsidRPr="00BB6DC2">
        <w:rPr>
          <w:rFonts w:cs="David" w:hint="cs"/>
          <w:b/>
          <w:bCs/>
          <w:color w:val="auto"/>
          <w:sz w:val="24"/>
          <w:szCs w:val="24"/>
          <w:u w:val="single"/>
          <w:rtl/>
        </w:rPr>
        <w:t xml:space="preserve"> </w:t>
      </w:r>
      <w:r>
        <w:rPr>
          <w:rFonts w:cs="David" w:hint="cs"/>
          <w:b/>
          <w:bCs/>
          <w:color w:val="auto"/>
          <w:sz w:val="24"/>
          <w:szCs w:val="24"/>
          <w:u w:val="single"/>
          <w:rtl/>
        </w:rPr>
        <w:t>תצהיר בדבר העדר הרשעות</w:t>
      </w:r>
    </w:p>
    <w:p w:rsidR="00BF2034" w:rsidRPr="00BE6CBA" w:rsidRDefault="00BF2034" w:rsidP="00BF2034">
      <w:pPr>
        <w:pStyle w:val="Para0"/>
        <w:rPr>
          <w:rtl/>
        </w:rPr>
      </w:pPr>
      <w:r w:rsidRPr="00BE6CBA">
        <w:rPr>
          <w:rtl/>
        </w:rPr>
        <w:t>א</w:t>
      </w:r>
      <w:r w:rsidRPr="00BE6CBA">
        <w:rPr>
          <w:rFonts w:hint="cs"/>
          <w:rtl/>
        </w:rPr>
        <w:t xml:space="preserve">ני החתום מטה </w:t>
      </w:r>
      <w:r>
        <w:rPr>
          <w:rFonts w:hint="cs"/>
          <w:rtl/>
        </w:rPr>
        <w:t xml:space="preserve">______________ </w:t>
      </w:r>
      <w:r w:rsidRPr="00BE6CBA">
        <w:rPr>
          <w:rFonts w:hint="cs"/>
          <w:rtl/>
        </w:rPr>
        <w:t>ת.ז</w:t>
      </w:r>
      <w:r>
        <w:rPr>
          <w:rFonts w:hint="cs"/>
          <w:rtl/>
        </w:rPr>
        <w:t>. _____________</w:t>
      </w:r>
      <w:r w:rsidRPr="00BE6CBA">
        <w:rPr>
          <w:rFonts w:hint="cs"/>
          <w:rtl/>
        </w:rPr>
        <w:t xml:space="preserve"> לאחר שהוזהרתי כי עלי לומר את האמת וכי אהיה צפוי לעונשים הקבועים בחוק אם לא אעשה כן, מצהיר/ה בזה כדלקמן:</w:t>
      </w:r>
    </w:p>
    <w:p w:rsidR="00BF2034" w:rsidRPr="00BE6CBA" w:rsidRDefault="00BF2034" w:rsidP="00BF2034">
      <w:pPr>
        <w:pStyle w:val="Para0"/>
        <w:rPr>
          <w:rtl/>
        </w:rPr>
      </w:pPr>
      <w:r w:rsidRPr="00BE6CBA">
        <w:rPr>
          <w:rtl/>
        </w:rPr>
        <w:t>ה</w:t>
      </w:r>
      <w:r w:rsidRPr="00BE6CBA">
        <w:rPr>
          <w:rFonts w:hint="cs"/>
          <w:rtl/>
        </w:rPr>
        <w:t xml:space="preserve">נני נותן תצהיר זה בשם </w:t>
      </w:r>
      <w:r>
        <w:rPr>
          <w:rFonts w:hint="cs"/>
          <w:rtl/>
        </w:rPr>
        <w:t xml:space="preserve">______________ </w:t>
      </w:r>
      <w:r w:rsidRPr="00BE6CBA">
        <w:rPr>
          <w:rFonts w:hint="cs"/>
          <w:rtl/>
        </w:rPr>
        <w:t xml:space="preserve">שהוא המציע </w:t>
      </w:r>
      <w:r w:rsidRPr="00BE6CBA">
        <w:rPr>
          <w:rtl/>
        </w:rPr>
        <w:t>(להלן</w:t>
      </w:r>
      <w:r w:rsidRPr="00BE6CBA">
        <w:rPr>
          <w:rFonts w:hint="cs"/>
          <w:rtl/>
        </w:rPr>
        <w:t xml:space="preserve">: </w:t>
      </w:r>
      <w:r w:rsidRPr="00BE6CBA">
        <w:rPr>
          <w:rtl/>
        </w:rPr>
        <w:t>"</w:t>
      </w:r>
      <w:r w:rsidRPr="00BE6CBA">
        <w:rPr>
          <w:rFonts w:hint="cs"/>
          <w:b/>
          <w:bCs/>
          <w:rtl/>
        </w:rPr>
        <w:t>המציע</w:t>
      </w:r>
      <w:r w:rsidRPr="00BE6CBA">
        <w:rPr>
          <w:rFonts w:hint="cs"/>
          <w:rtl/>
        </w:rPr>
        <w:t>"</w:t>
      </w:r>
      <w:r w:rsidRPr="00BE6CBA">
        <w:rPr>
          <w:rtl/>
        </w:rPr>
        <w:t xml:space="preserve">) </w:t>
      </w:r>
      <w:r w:rsidRPr="00BE6CBA">
        <w:rPr>
          <w:rFonts w:hint="cs"/>
          <w:rtl/>
        </w:rPr>
        <w:t xml:space="preserve">המבקש להתקשר עם עורך </w:t>
      </w:r>
      <w:r w:rsidRPr="00242386">
        <w:rPr>
          <w:b/>
          <w:bCs/>
          <w:sz w:val="24"/>
          <w:rtl/>
        </w:rPr>
        <w:t>מכרז פומבי מס' 01-2018</w:t>
      </w:r>
      <w:r>
        <w:rPr>
          <w:rFonts w:hint="cs"/>
          <w:b/>
          <w:bCs/>
          <w:sz w:val="24"/>
          <w:rtl/>
        </w:rPr>
        <w:t xml:space="preserve"> </w:t>
      </w:r>
      <w:r w:rsidRPr="00242386">
        <w:rPr>
          <w:b/>
          <w:bCs/>
          <w:sz w:val="24"/>
          <w:rtl/>
        </w:rPr>
        <w:t>אספקת שירות, תמיכה ותחזוקה עבור דייני ועובדי בתי הדין הרבניים</w:t>
      </w:r>
      <w:r w:rsidRPr="00242386">
        <w:rPr>
          <w:rFonts w:hint="cs"/>
          <w:b/>
          <w:bCs/>
          <w:sz w:val="24"/>
          <w:rtl/>
        </w:rPr>
        <w:t xml:space="preserve"> </w:t>
      </w:r>
      <w:r w:rsidRPr="00BE6CBA">
        <w:rPr>
          <w:rFonts w:hint="cs"/>
          <w:rtl/>
        </w:rPr>
        <w:t>ואני מצהיר/ה כי הנני מוסמך/ת לתת תצהיר זה בשם המציע.</w:t>
      </w:r>
    </w:p>
    <w:p w:rsidR="00BF2034" w:rsidRPr="00BE6CBA" w:rsidRDefault="00BF2034" w:rsidP="00BF2034">
      <w:pPr>
        <w:pStyle w:val="Para0"/>
        <w:rPr>
          <w:rtl/>
        </w:rPr>
      </w:pPr>
      <w:r w:rsidRPr="00BE6CBA">
        <w:rPr>
          <w:rtl/>
        </w:rPr>
        <w:t>ב</w:t>
      </w:r>
      <w:r w:rsidRPr="00BE6CBA">
        <w:rPr>
          <w:rFonts w:hint="cs"/>
          <w:rtl/>
        </w:rPr>
        <w:t xml:space="preserve">תצהירי זה, </w:t>
      </w:r>
      <w:r w:rsidRPr="00BE6CBA">
        <w:rPr>
          <w:rtl/>
        </w:rPr>
        <w:t>מ</w:t>
      </w:r>
      <w:r w:rsidRPr="00BE6CBA">
        <w:rPr>
          <w:rFonts w:hint="cs"/>
          <w:rtl/>
        </w:rPr>
        <w:t xml:space="preserve">שמעותו של </w:t>
      </w:r>
      <w:r w:rsidRPr="00BE6CBA">
        <w:rPr>
          <w:rtl/>
        </w:rPr>
        <w:t>ה</w:t>
      </w:r>
      <w:r w:rsidRPr="00BE6CBA">
        <w:rPr>
          <w:rFonts w:hint="cs"/>
          <w:rtl/>
        </w:rPr>
        <w:t xml:space="preserve">מונח </w:t>
      </w:r>
      <w:r w:rsidRPr="00BE6CBA">
        <w:rPr>
          <w:rtl/>
        </w:rPr>
        <w:t>"</w:t>
      </w:r>
      <w:r w:rsidRPr="00BE6CBA">
        <w:rPr>
          <w:rFonts w:hint="cs"/>
          <w:b/>
          <w:bCs/>
          <w:rtl/>
        </w:rPr>
        <w:t>בעל זיקה</w:t>
      </w:r>
      <w:r w:rsidRPr="00BE6CBA">
        <w:rPr>
          <w:rFonts w:hint="cs"/>
          <w:rtl/>
        </w:rPr>
        <w:t>"</w:t>
      </w:r>
      <w:r w:rsidRPr="00BE6CBA">
        <w:rPr>
          <w:rtl/>
        </w:rPr>
        <w:t xml:space="preserve"> כ</w:t>
      </w:r>
      <w:r w:rsidRPr="00BE6CBA">
        <w:rPr>
          <w:rFonts w:hint="cs"/>
          <w:rtl/>
        </w:rPr>
        <w:t>הגדרתו ב</w:t>
      </w:r>
      <w:r w:rsidRPr="00BE6CBA">
        <w:rPr>
          <w:rtl/>
        </w:rPr>
        <w:t>ח</w:t>
      </w:r>
      <w:r w:rsidRPr="00BE6CBA">
        <w:rPr>
          <w:rFonts w:hint="cs"/>
          <w:rtl/>
        </w:rPr>
        <w:t xml:space="preserve">וק עסקאות גופים ציבוריים </w:t>
      </w:r>
      <w:proofErr w:type="spellStart"/>
      <w:r w:rsidRPr="00BE6CBA">
        <w:rPr>
          <w:rFonts w:hint="cs"/>
          <w:rtl/>
        </w:rPr>
        <w:t>התשל"ו</w:t>
      </w:r>
      <w:proofErr w:type="spellEnd"/>
      <w:r w:rsidRPr="00BE6CBA">
        <w:rPr>
          <w:rFonts w:hint="cs"/>
          <w:rtl/>
        </w:rPr>
        <w:t xml:space="preserve"> - 1</w:t>
      </w:r>
      <w:r w:rsidRPr="00BE6CBA">
        <w:rPr>
          <w:rtl/>
        </w:rPr>
        <w:t>976 (</w:t>
      </w:r>
      <w:r w:rsidRPr="00BE6CBA">
        <w:rPr>
          <w:rFonts w:hint="cs"/>
          <w:rtl/>
        </w:rPr>
        <w:t xml:space="preserve">להלן: </w:t>
      </w:r>
      <w:r w:rsidRPr="00BE6CBA">
        <w:rPr>
          <w:rtl/>
        </w:rPr>
        <w:t>"</w:t>
      </w:r>
      <w:r w:rsidRPr="00BE6CBA">
        <w:rPr>
          <w:rFonts w:hint="cs"/>
          <w:b/>
          <w:bCs/>
          <w:rtl/>
        </w:rPr>
        <w:t>חוק עסקאות גופים ציבוריים</w:t>
      </w:r>
      <w:r w:rsidRPr="00BE6CBA">
        <w:rPr>
          <w:rFonts w:hint="cs"/>
          <w:rtl/>
        </w:rPr>
        <w:t>"</w:t>
      </w:r>
      <w:r w:rsidRPr="00BE6CBA">
        <w:rPr>
          <w:rtl/>
        </w:rPr>
        <w:t>)</w:t>
      </w:r>
      <w:r w:rsidRPr="00BE6CBA">
        <w:rPr>
          <w:rFonts w:hint="cs"/>
          <w:rtl/>
        </w:rPr>
        <w:t>.</w:t>
      </w:r>
      <w:r w:rsidRPr="00BE6CBA">
        <w:rPr>
          <w:rtl/>
        </w:rPr>
        <w:t xml:space="preserve"> </w:t>
      </w:r>
      <w:r w:rsidRPr="00BE6CBA">
        <w:rPr>
          <w:rFonts w:hint="cs"/>
          <w:rtl/>
        </w:rPr>
        <w:t>אני מאשר/ת כי הוסברה לי משמעותו של מונח זה וכי אני מבין/ה אותו.</w:t>
      </w:r>
    </w:p>
    <w:p w:rsidR="00BF2034" w:rsidRPr="00BE6CBA" w:rsidRDefault="00BF2034" w:rsidP="00BF2034">
      <w:pPr>
        <w:pStyle w:val="Para0"/>
        <w:rPr>
          <w:rtl/>
        </w:rPr>
      </w:pPr>
      <w:r w:rsidRPr="00BE6CBA">
        <w:rPr>
          <w:rtl/>
        </w:rPr>
        <w:t>ה</w:t>
      </w:r>
      <w:r w:rsidRPr="00BE6CBA">
        <w:rPr>
          <w:rFonts w:hint="cs"/>
          <w:rtl/>
        </w:rPr>
        <w:t>מציע הינו תאגיד הרשום בישראל.</w:t>
      </w:r>
    </w:p>
    <w:p w:rsidR="00BF2034" w:rsidRPr="00BE6CBA" w:rsidRDefault="00BF2034" w:rsidP="00BF2034">
      <w:pPr>
        <w:pStyle w:val="Para0"/>
        <w:rPr>
          <w:b/>
          <w:bCs/>
          <w:rtl/>
        </w:rPr>
      </w:pPr>
      <w:r w:rsidRPr="00BE6CBA">
        <w:rPr>
          <w:b/>
          <w:bCs/>
          <w:rtl/>
        </w:rPr>
        <w:t xml:space="preserve">(סמן </w:t>
      </w:r>
      <w:r w:rsidRPr="00BE6CBA">
        <w:rPr>
          <w:b/>
          <w:bCs/>
        </w:rPr>
        <w:t>X</w:t>
      </w:r>
      <w:r w:rsidRPr="00BE6CBA">
        <w:rPr>
          <w:b/>
          <w:bCs/>
          <w:rtl/>
        </w:rPr>
        <w:t xml:space="preserve"> במשבצת המתאימה)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5"/>
        <w:gridCol w:w="7841"/>
      </w:tblGrid>
      <w:tr w:rsidR="00BF2034" w:rsidRPr="00BE6CBA" w:rsidTr="00873067">
        <w:trPr>
          <w:trHeight w:val="340"/>
        </w:trPr>
        <w:tc>
          <w:tcPr>
            <w:tcW w:w="466" w:type="dxa"/>
            <w:tcBorders>
              <w:top w:val="nil"/>
              <w:left w:val="nil"/>
              <w:bottom w:val="nil"/>
              <w:right w:val="nil"/>
            </w:tcBorders>
            <w:shd w:val="clear" w:color="auto" w:fill="auto"/>
          </w:tcPr>
          <w:p w:rsidR="00BF2034" w:rsidRPr="00BE6CBA" w:rsidRDefault="00BF2034" w:rsidP="00873067">
            <w:pPr>
              <w:pStyle w:val="Para0"/>
              <w:rPr>
                <w:b/>
                <w:bCs/>
                <w:rtl/>
              </w:rPr>
            </w:pPr>
            <w:r w:rsidRPr="00BE6CBA">
              <w:rPr>
                <w:rFonts w:ascii="MS Gothic" w:eastAsia="MS Gothic" w:hAnsi="MS Gothic" w:cs="MS Gothic" w:hint="eastAsia"/>
                <w:b/>
                <w:bCs/>
                <w:rtl/>
              </w:rPr>
              <w:t>☐</w:t>
            </w:r>
          </w:p>
        </w:tc>
        <w:tc>
          <w:tcPr>
            <w:tcW w:w="8820" w:type="dxa"/>
            <w:tcBorders>
              <w:top w:val="nil"/>
              <w:left w:val="nil"/>
              <w:bottom w:val="nil"/>
              <w:right w:val="nil"/>
            </w:tcBorders>
            <w:shd w:val="clear" w:color="auto" w:fill="auto"/>
          </w:tcPr>
          <w:p w:rsidR="00BF2034" w:rsidRPr="00BE6CBA" w:rsidRDefault="00BF2034" w:rsidP="00873067">
            <w:pPr>
              <w:pStyle w:val="Para0"/>
              <w:rPr>
                <w:rtl/>
              </w:rPr>
            </w:pPr>
            <w:r w:rsidRPr="00BE6CBA">
              <w:rPr>
                <w:rtl/>
              </w:rPr>
              <w:t>הגוף או "בעל זיקה" אליו לא הורשעו מעולם בפסק דין לפי חוק עובדים זרים וחוק שכר מינימום.</w:t>
            </w:r>
          </w:p>
        </w:tc>
      </w:tr>
      <w:tr w:rsidR="00BF2034" w:rsidRPr="00BE6CBA" w:rsidTr="00873067">
        <w:trPr>
          <w:trHeight w:val="340"/>
        </w:trPr>
        <w:tc>
          <w:tcPr>
            <w:tcW w:w="466" w:type="dxa"/>
            <w:tcBorders>
              <w:top w:val="nil"/>
              <w:left w:val="nil"/>
              <w:bottom w:val="nil"/>
              <w:right w:val="nil"/>
            </w:tcBorders>
            <w:shd w:val="clear" w:color="auto" w:fill="auto"/>
          </w:tcPr>
          <w:p w:rsidR="00BF2034" w:rsidRPr="00BE6CBA" w:rsidRDefault="00BF2034" w:rsidP="00873067">
            <w:pPr>
              <w:pStyle w:val="Para0"/>
              <w:rPr>
                <w:b/>
                <w:bCs/>
                <w:rtl/>
              </w:rPr>
            </w:pPr>
            <w:r w:rsidRPr="00BE6CBA">
              <w:rPr>
                <w:rFonts w:ascii="MS Gothic" w:eastAsia="MS Gothic" w:hAnsi="MS Gothic" w:cs="MS Gothic" w:hint="eastAsia"/>
                <w:b/>
                <w:bCs/>
                <w:rtl/>
              </w:rPr>
              <w:t>☐</w:t>
            </w:r>
          </w:p>
        </w:tc>
        <w:tc>
          <w:tcPr>
            <w:tcW w:w="8820" w:type="dxa"/>
            <w:tcBorders>
              <w:top w:val="nil"/>
              <w:left w:val="nil"/>
              <w:bottom w:val="nil"/>
              <w:right w:val="nil"/>
            </w:tcBorders>
            <w:shd w:val="clear" w:color="auto" w:fill="auto"/>
          </w:tcPr>
          <w:p w:rsidR="00BF2034" w:rsidRPr="00BE6CBA" w:rsidRDefault="00BF2034" w:rsidP="00873067">
            <w:pPr>
              <w:pStyle w:val="Para0"/>
              <w:rPr>
                <w:rtl/>
              </w:rPr>
            </w:pPr>
            <w:r w:rsidRPr="00BE6CBA">
              <w:rPr>
                <w:rtl/>
              </w:rPr>
              <w:t xml:space="preserve">המציע ו"בעל זיקה" אליו </w:t>
            </w:r>
            <w:r w:rsidRPr="00BE6CBA">
              <w:rPr>
                <w:u w:val="single"/>
                <w:rtl/>
              </w:rPr>
              <w:t>לא הורשעו</w:t>
            </w:r>
            <w:r w:rsidRPr="00BE6CBA">
              <w:rPr>
                <w:rtl/>
              </w:rPr>
              <w:t xml:space="preserve"> ביותר משתי עבירות לפי חוק עובדים זרים וחוק שכר מינימום עד למועד האחרון להגשת ההצעות (להלן: "</w:t>
            </w:r>
            <w:r w:rsidRPr="00BE6CBA">
              <w:rPr>
                <w:b/>
                <w:bCs/>
                <w:rtl/>
              </w:rPr>
              <w:t>מועד להגשה</w:t>
            </w:r>
            <w:r w:rsidRPr="00BE6CBA">
              <w:rPr>
                <w:rtl/>
              </w:rPr>
              <w:t>") מטעם המציע.</w:t>
            </w:r>
          </w:p>
        </w:tc>
      </w:tr>
      <w:tr w:rsidR="00BF2034" w:rsidRPr="00BE6CBA" w:rsidTr="00873067">
        <w:trPr>
          <w:trHeight w:val="340"/>
        </w:trPr>
        <w:tc>
          <w:tcPr>
            <w:tcW w:w="466" w:type="dxa"/>
            <w:tcBorders>
              <w:top w:val="nil"/>
              <w:left w:val="nil"/>
              <w:bottom w:val="nil"/>
              <w:right w:val="nil"/>
            </w:tcBorders>
            <w:shd w:val="clear" w:color="auto" w:fill="auto"/>
          </w:tcPr>
          <w:p w:rsidR="00BF2034" w:rsidRPr="00BE6CBA" w:rsidRDefault="00BF2034" w:rsidP="00873067">
            <w:pPr>
              <w:pStyle w:val="Para0"/>
              <w:rPr>
                <w:b/>
                <w:bCs/>
                <w:rtl/>
              </w:rPr>
            </w:pPr>
            <w:r w:rsidRPr="00BE6CBA">
              <w:rPr>
                <w:rFonts w:ascii="MS Gothic" w:eastAsia="MS Gothic" w:hAnsi="MS Gothic" w:cs="MS Gothic" w:hint="eastAsia"/>
                <w:b/>
                <w:bCs/>
                <w:rtl/>
              </w:rPr>
              <w:t>☐</w:t>
            </w:r>
          </w:p>
        </w:tc>
        <w:tc>
          <w:tcPr>
            <w:tcW w:w="8820" w:type="dxa"/>
            <w:tcBorders>
              <w:top w:val="nil"/>
              <w:left w:val="nil"/>
              <w:bottom w:val="nil"/>
              <w:right w:val="nil"/>
            </w:tcBorders>
            <w:shd w:val="clear" w:color="auto" w:fill="auto"/>
          </w:tcPr>
          <w:p w:rsidR="00BF2034" w:rsidRPr="00BE6CBA" w:rsidRDefault="00BF2034" w:rsidP="00873067">
            <w:pPr>
              <w:pStyle w:val="Para0"/>
              <w:rPr>
                <w:rtl/>
              </w:rPr>
            </w:pPr>
            <w:r w:rsidRPr="00BE6CBA">
              <w:rPr>
                <w:rtl/>
              </w:rPr>
              <w:t xml:space="preserve">הגוף או "בעל זיקה" אליו </w:t>
            </w:r>
            <w:r w:rsidRPr="00BE6CBA">
              <w:rPr>
                <w:u w:val="single"/>
                <w:rtl/>
              </w:rPr>
              <w:t xml:space="preserve">הורשעו </w:t>
            </w:r>
            <w:r w:rsidRPr="00BE6CBA">
              <w:rPr>
                <w:rtl/>
              </w:rPr>
              <w:t xml:space="preserve">בפסק דין ביותר משתי עבירות לפי חוק עובדים זרים וחוק שכר מינימום </w:t>
            </w:r>
            <w:r w:rsidRPr="00BE6CBA">
              <w:rPr>
                <w:u w:val="single"/>
                <w:rtl/>
              </w:rPr>
              <w:t>וחלפה שנה אחת</w:t>
            </w:r>
            <w:r w:rsidRPr="00BE6CBA">
              <w:rPr>
                <w:rtl/>
              </w:rPr>
              <w:t xml:space="preserve"> לפחות ממועד ההרשעה האחרונה ועד למועד ההגשה.</w:t>
            </w:r>
          </w:p>
        </w:tc>
      </w:tr>
      <w:tr w:rsidR="00BF2034" w:rsidRPr="00BE6CBA" w:rsidTr="00873067">
        <w:trPr>
          <w:trHeight w:val="340"/>
        </w:trPr>
        <w:tc>
          <w:tcPr>
            <w:tcW w:w="466" w:type="dxa"/>
            <w:tcBorders>
              <w:top w:val="nil"/>
              <w:left w:val="nil"/>
              <w:bottom w:val="nil"/>
              <w:right w:val="nil"/>
            </w:tcBorders>
            <w:shd w:val="clear" w:color="auto" w:fill="auto"/>
          </w:tcPr>
          <w:p w:rsidR="00BF2034" w:rsidRPr="00BE6CBA" w:rsidRDefault="00BF2034" w:rsidP="00873067">
            <w:pPr>
              <w:pStyle w:val="Para0"/>
              <w:rPr>
                <w:b/>
                <w:bCs/>
                <w:rtl/>
              </w:rPr>
            </w:pPr>
            <w:r w:rsidRPr="00BE6CBA">
              <w:rPr>
                <w:rFonts w:ascii="MS Gothic" w:eastAsia="MS Gothic" w:hAnsi="MS Gothic" w:cs="MS Gothic" w:hint="eastAsia"/>
                <w:b/>
                <w:bCs/>
                <w:rtl/>
              </w:rPr>
              <w:t>☐</w:t>
            </w:r>
          </w:p>
        </w:tc>
        <w:tc>
          <w:tcPr>
            <w:tcW w:w="8820" w:type="dxa"/>
            <w:tcBorders>
              <w:top w:val="nil"/>
              <w:left w:val="nil"/>
              <w:bottom w:val="nil"/>
              <w:right w:val="nil"/>
            </w:tcBorders>
            <w:shd w:val="clear" w:color="auto" w:fill="auto"/>
          </w:tcPr>
          <w:p w:rsidR="00BF2034" w:rsidRPr="00BE6CBA" w:rsidRDefault="00BF2034" w:rsidP="00873067">
            <w:pPr>
              <w:pStyle w:val="Para0"/>
              <w:rPr>
                <w:rtl/>
              </w:rPr>
            </w:pPr>
            <w:r w:rsidRPr="00BE6CBA">
              <w:rPr>
                <w:rtl/>
              </w:rPr>
              <w:t xml:space="preserve">הגוף או "בעל זיקה" אליו הורשעו בפסק דין ביותר משתי עבירות לפי חוק עובדים זרים וחוק שכר מינימום </w:t>
            </w:r>
            <w:r w:rsidRPr="00BE6CBA">
              <w:rPr>
                <w:u w:val="single"/>
                <w:rtl/>
              </w:rPr>
              <w:t>ולא חלפה שנה אחת</w:t>
            </w:r>
            <w:r w:rsidRPr="00BE6CBA">
              <w:rPr>
                <w:rtl/>
              </w:rPr>
              <w:t xml:space="preserve"> לפחות ממועד ההרשעה האחרונה ועד למועד ההגשה.</w:t>
            </w:r>
          </w:p>
        </w:tc>
      </w:tr>
    </w:tbl>
    <w:p w:rsidR="00BF2034" w:rsidRPr="00BE6CBA" w:rsidRDefault="00BF2034" w:rsidP="00BF2034">
      <w:pPr>
        <w:rPr>
          <w:vanish/>
        </w:rPr>
      </w:pPr>
    </w:p>
    <w:tbl>
      <w:tblPr>
        <w:tblpPr w:leftFromText="180" w:rightFromText="180" w:vertAnchor="text" w:tblpXSpec="center" w:tblpY="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BF2034" w:rsidRPr="00BE6CBA" w:rsidTr="00873067">
        <w:tc>
          <w:tcPr>
            <w:tcW w:w="9072" w:type="dxa"/>
            <w:gridSpan w:val="4"/>
            <w:tcBorders>
              <w:top w:val="nil"/>
              <w:left w:val="nil"/>
              <w:right w:val="nil"/>
            </w:tcBorders>
            <w:shd w:val="clear" w:color="auto" w:fill="auto"/>
          </w:tcPr>
          <w:p w:rsidR="00BF2034" w:rsidRPr="00BE6CBA" w:rsidRDefault="00BF2034" w:rsidP="00873067">
            <w:pPr>
              <w:pStyle w:val="TableText"/>
              <w:spacing w:after="120"/>
              <w:rPr>
                <w:rtl/>
              </w:rPr>
            </w:pPr>
            <w:r w:rsidRPr="00BE6CBA">
              <w:rPr>
                <w:rtl/>
              </w:rPr>
              <w:t>זהו שמי, להלן חתימתי ותוכן תצהירי דלעיל אמת</w:t>
            </w:r>
            <w:r w:rsidRPr="00BE6CBA">
              <w:rPr>
                <w:rFonts w:hint="cs"/>
                <w:rtl/>
              </w:rPr>
              <w:t>,</w:t>
            </w:r>
          </w:p>
        </w:tc>
      </w:tr>
      <w:tr w:rsidR="00BF2034" w:rsidRPr="00BE6CBA" w:rsidTr="00873067">
        <w:tc>
          <w:tcPr>
            <w:tcW w:w="2251" w:type="dxa"/>
            <w:shd w:val="clear" w:color="auto" w:fill="B4C6E7"/>
          </w:tcPr>
          <w:p w:rsidR="00BF2034" w:rsidRPr="00BE6CBA" w:rsidRDefault="00BF2034" w:rsidP="00873067">
            <w:pPr>
              <w:pStyle w:val="TableHead"/>
              <w:rPr>
                <w:rtl/>
              </w:rPr>
            </w:pPr>
            <w:r w:rsidRPr="00BE6CBA">
              <w:rPr>
                <w:rFonts w:hint="cs"/>
                <w:rtl/>
              </w:rPr>
              <w:t>שם מלא</w:t>
            </w:r>
          </w:p>
        </w:tc>
        <w:tc>
          <w:tcPr>
            <w:tcW w:w="2342" w:type="dxa"/>
            <w:shd w:val="clear" w:color="auto" w:fill="B4C6E7"/>
          </w:tcPr>
          <w:p w:rsidR="00BF2034" w:rsidRPr="00BE6CBA" w:rsidRDefault="00BF2034" w:rsidP="00873067">
            <w:pPr>
              <w:pStyle w:val="TableHead"/>
              <w:rPr>
                <w:rtl/>
              </w:rPr>
            </w:pPr>
            <w:r w:rsidRPr="00BE6CBA">
              <w:rPr>
                <w:rFonts w:hint="cs"/>
                <w:rtl/>
              </w:rPr>
              <w:t>ת.ז.</w:t>
            </w:r>
          </w:p>
        </w:tc>
        <w:tc>
          <w:tcPr>
            <w:tcW w:w="2157" w:type="dxa"/>
            <w:shd w:val="clear" w:color="auto" w:fill="B4C6E7"/>
          </w:tcPr>
          <w:p w:rsidR="00BF2034" w:rsidRPr="00BE6CBA" w:rsidRDefault="00BF2034" w:rsidP="00873067">
            <w:pPr>
              <w:pStyle w:val="TableHead"/>
              <w:rPr>
                <w:rtl/>
              </w:rPr>
            </w:pPr>
            <w:r w:rsidRPr="00BE6CBA">
              <w:rPr>
                <w:rFonts w:hint="cs"/>
                <w:rtl/>
              </w:rPr>
              <w:t>תאריך</w:t>
            </w:r>
          </w:p>
        </w:tc>
        <w:tc>
          <w:tcPr>
            <w:tcW w:w="2322" w:type="dxa"/>
            <w:shd w:val="clear" w:color="auto" w:fill="B4C6E7"/>
          </w:tcPr>
          <w:p w:rsidR="00BF2034" w:rsidRPr="00BE6CBA" w:rsidRDefault="00BF2034" w:rsidP="00873067">
            <w:pPr>
              <w:pStyle w:val="TableHead"/>
              <w:rPr>
                <w:rtl/>
              </w:rPr>
            </w:pPr>
            <w:r w:rsidRPr="00BE6CBA">
              <w:rPr>
                <w:rFonts w:hint="cs"/>
                <w:rtl/>
              </w:rPr>
              <w:t>חותמת וחתימה</w:t>
            </w:r>
          </w:p>
        </w:tc>
      </w:tr>
      <w:tr w:rsidR="00BF2034" w:rsidRPr="00BE6CBA" w:rsidTr="00873067">
        <w:trPr>
          <w:trHeight w:hRule="exact" w:val="698"/>
        </w:trPr>
        <w:tc>
          <w:tcPr>
            <w:tcW w:w="2251" w:type="dxa"/>
            <w:shd w:val="clear" w:color="auto" w:fill="auto"/>
            <w:vAlign w:val="center"/>
          </w:tcPr>
          <w:p w:rsidR="00BF2034" w:rsidRPr="00BE6CBA" w:rsidRDefault="00BF2034" w:rsidP="00873067">
            <w:pPr>
              <w:pStyle w:val="Para0"/>
              <w:jc w:val="left"/>
              <w:rPr>
                <w:rtl/>
              </w:rPr>
            </w:pPr>
            <w:r>
              <w:rPr>
                <w:rFonts w:hint="cs"/>
                <w:rtl/>
              </w:rPr>
              <w:t xml:space="preserve">   </w:t>
            </w:r>
          </w:p>
        </w:tc>
        <w:tc>
          <w:tcPr>
            <w:tcW w:w="2342" w:type="dxa"/>
            <w:shd w:val="clear" w:color="auto" w:fill="auto"/>
            <w:vAlign w:val="center"/>
          </w:tcPr>
          <w:p w:rsidR="00BF2034" w:rsidRPr="00BE6CBA" w:rsidRDefault="00BF2034" w:rsidP="00873067">
            <w:pPr>
              <w:pStyle w:val="Para0"/>
              <w:jc w:val="left"/>
              <w:rPr>
                <w:rtl/>
              </w:rPr>
            </w:pPr>
            <w:r>
              <w:rPr>
                <w:rFonts w:hint="cs"/>
                <w:rtl/>
              </w:rPr>
              <w:t xml:space="preserve"> </w:t>
            </w:r>
          </w:p>
        </w:tc>
        <w:tc>
          <w:tcPr>
            <w:tcW w:w="2157" w:type="dxa"/>
            <w:vAlign w:val="center"/>
          </w:tcPr>
          <w:p w:rsidR="00BF2034" w:rsidRPr="00BE6CBA" w:rsidRDefault="00BF2034" w:rsidP="00873067">
            <w:pPr>
              <w:pStyle w:val="Para0"/>
              <w:jc w:val="left"/>
              <w:rPr>
                <w:rtl/>
              </w:rPr>
            </w:pPr>
            <w:r>
              <w:rPr>
                <w:rFonts w:hint="cs"/>
                <w:rtl/>
              </w:rPr>
              <w:t xml:space="preserve"> </w:t>
            </w:r>
          </w:p>
        </w:tc>
        <w:tc>
          <w:tcPr>
            <w:tcW w:w="2322" w:type="dxa"/>
            <w:shd w:val="clear" w:color="auto" w:fill="auto"/>
            <w:vAlign w:val="center"/>
          </w:tcPr>
          <w:p w:rsidR="00BF2034" w:rsidRPr="00BE6CBA" w:rsidRDefault="00BF2034" w:rsidP="00873067">
            <w:pPr>
              <w:pStyle w:val="Para0"/>
              <w:jc w:val="left"/>
              <w:rPr>
                <w:rtl/>
              </w:rPr>
            </w:pPr>
          </w:p>
        </w:tc>
      </w:tr>
    </w:tbl>
    <w:p w:rsidR="00BF2034" w:rsidRPr="00BE6CBA" w:rsidRDefault="00BF2034" w:rsidP="00BF2034">
      <w:pPr>
        <w:pStyle w:val="Para0"/>
        <w:jc w:val="center"/>
        <w:rPr>
          <w:b/>
          <w:bCs/>
          <w:u w:val="single"/>
          <w:rtl/>
        </w:rPr>
      </w:pPr>
      <w:r w:rsidRPr="00BE6CBA">
        <w:rPr>
          <w:b/>
          <w:bCs/>
          <w:u w:val="single"/>
          <w:rtl/>
        </w:rPr>
        <w:t>אישור עורך הדין</w:t>
      </w:r>
    </w:p>
    <w:p w:rsidR="00FD2570" w:rsidRDefault="00BF2034" w:rsidP="00BF2034">
      <w:pPr>
        <w:pStyle w:val="Para0"/>
        <w:rPr>
          <w:rtl/>
        </w:rPr>
      </w:pPr>
      <w:r w:rsidRPr="00BE6CBA">
        <w:rPr>
          <w:rtl/>
        </w:rPr>
        <w:t>אנ</w:t>
      </w:r>
      <w:r w:rsidRPr="00BE6CBA">
        <w:rPr>
          <w:rFonts w:hint="cs"/>
          <w:rtl/>
        </w:rPr>
        <w:t xml:space="preserve">י החתום מטה, </w:t>
      </w:r>
      <w:r>
        <w:rPr>
          <w:rFonts w:hint="cs"/>
          <w:rtl/>
        </w:rPr>
        <w:t>______________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 xml:space="preserve">______________ </w:t>
      </w:r>
      <w:r w:rsidRPr="00BE6CBA">
        <w:rPr>
          <w:rtl/>
        </w:rPr>
        <w:t xml:space="preserve">בישוב/בעיר </w:t>
      </w:r>
      <w:r>
        <w:rPr>
          <w:rFonts w:hint="cs"/>
          <w:rtl/>
        </w:rPr>
        <w:t xml:space="preserve">______________ </w:t>
      </w:r>
      <w:r w:rsidRPr="00BE6CBA">
        <w:rPr>
          <w:rtl/>
        </w:rPr>
        <w:t xml:space="preserve">מר/גב' </w:t>
      </w:r>
      <w:r>
        <w:rPr>
          <w:rFonts w:hint="cs"/>
          <w:rtl/>
        </w:rPr>
        <w:t xml:space="preserve">______________ </w:t>
      </w:r>
      <w:r w:rsidRPr="00BE6CBA">
        <w:rPr>
          <w:rtl/>
        </w:rPr>
        <w:t>שזיהה/תה את עצמו/ה על ידי ת.ז</w:t>
      </w:r>
      <w:r w:rsidRPr="00BE6CBA">
        <w:rPr>
          <w:rFonts w:hint="cs"/>
          <w:rtl/>
        </w:rPr>
        <w:t xml:space="preserve">. </w:t>
      </w:r>
      <w:r>
        <w:rPr>
          <w:rFonts w:hint="cs"/>
          <w:rtl/>
        </w:rPr>
        <w:t xml:space="preserve">______________ </w:t>
      </w:r>
      <w:r w:rsidRPr="00BE6CBA">
        <w:rPr>
          <w:rtl/>
        </w:rPr>
        <w:t xml:space="preserve">המוכר/ת לי באופן אישי, ואחרי שהזהרתיו/ה שעליו להצהיר אמת וכי ת/יהיה צפוי/ה לעונשים הקבועים בחוק אם לא ת/יעשה כן, חתם/ה בפני על התצהיר </w:t>
      </w:r>
      <w:r>
        <w:rPr>
          <w:rFonts w:hint="cs"/>
          <w:rtl/>
        </w:rPr>
        <w:t>שמופיע לעיל.</w:t>
      </w:r>
      <w:r w:rsidR="00FD2570">
        <w:rPr>
          <w:rFonts w:hint="cs"/>
          <w:rtl/>
        </w:rPr>
        <w:t xml:space="preserve"> </w:t>
      </w:r>
    </w:p>
    <w:p w:rsidR="00FD2570" w:rsidRPr="00BB6DC2" w:rsidRDefault="00FD2570" w:rsidP="00FD2570">
      <w:pPr>
        <w:jc w:val="center"/>
        <w:rPr>
          <w:rFonts w:cs="David"/>
          <w:sz w:val="24"/>
          <w:szCs w:val="24"/>
          <w:rtl/>
        </w:rPr>
      </w:pPr>
      <w:r w:rsidRPr="00BB6DC2">
        <w:rPr>
          <w:rFonts w:cs="David" w:hint="cs"/>
          <w:sz w:val="24"/>
          <w:szCs w:val="24"/>
          <w:rtl/>
        </w:rPr>
        <w:t>בברכה,</w:t>
      </w:r>
    </w:p>
    <w:p w:rsidR="00FD2570" w:rsidRPr="00BB6DC2" w:rsidRDefault="00FD2570" w:rsidP="00FD2570">
      <w:pPr>
        <w:spacing w:after="0" w:line="240" w:lineRule="auto"/>
        <w:jc w:val="center"/>
        <w:rPr>
          <w:rFonts w:cs="David"/>
          <w:sz w:val="24"/>
          <w:szCs w:val="24"/>
          <w:rtl/>
        </w:rPr>
      </w:pPr>
      <w:r w:rsidRPr="00BB6DC2">
        <w:rPr>
          <w:rFonts w:cs="David" w:hint="cs"/>
          <w:sz w:val="24"/>
          <w:szCs w:val="24"/>
          <w:rtl/>
        </w:rPr>
        <w:t>______________</w:t>
      </w:r>
    </w:p>
    <w:p w:rsidR="00FD2570" w:rsidRPr="00BB6DC2" w:rsidRDefault="00FD2570" w:rsidP="00FD2570">
      <w:pPr>
        <w:spacing w:after="0" w:line="240" w:lineRule="auto"/>
        <w:jc w:val="center"/>
        <w:rPr>
          <w:rFonts w:cs="David"/>
          <w:sz w:val="24"/>
          <w:szCs w:val="24"/>
          <w:rtl/>
        </w:rPr>
      </w:pPr>
      <w:r w:rsidRPr="00BB6DC2">
        <w:rPr>
          <w:rFonts w:cs="David" w:hint="cs"/>
          <w:sz w:val="24"/>
          <w:szCs w:val="24"/>
          <w:rtl/>
        </w:rPr>
        <w:t>עו"ד/רו"ח (חתימה + חותמת)</w:t>
      </w:r>
    </w:p>
    <w:p w:rsidR="00FD2570" w:rsidRPr="00BB6DC2" w:rsidRDefault="00FD2570" w:rsidP="00FD2570">
      <w:pPr>
        <w:rPr>
          <w:rFonts w:asciiTheme="majorHAnsi" w:eastAsiaTheme="majorEastAsia" w:hAnsiTheme="majorHAnsi" w:cs="David"/>
          <w:b/>
          <w:bCs/>
          <w:sz w:val="24"/>
          <w:szCs w:val="24"/>
          <w:rtl/>
        </w:rPr>
      </w:pPr>
    </w:p>
    <w:p w:rsidR="00556187" w:rsidRDefault="00556187" w:rsidP="009740D8">
      <w:pPr>
        <w:rPr>
          <w:rtl/>
        </w:rPr>
      </w:pPr>
    </w:p>
    <w:p w:rsidR="0046449E" w:rsidRDefault="0046449E" w:rsidP="0046449E">
      <w:pPr>
        <w:pStyle w:val="11"/>
        <w:spacing w:after="240" w:line="360" w:lineRule="auto"/>
        <w:jc w:val="center"/>
        <w:rPr>
          <w:rFonts w:cs="David"/>
          <w:b/>
          <w:bCs/>
          <w:color w:val="auto"/>
          <w:sz w:val="24"/>
          <w:szCs w:val="24"/>
          <w:u w:val="single"/>
          <w:rtl/>
        </w:rPr>
      </w:pPr>
      <w:r w:rsidRPr="00BB6DC2">
        <w:rPr>
          <w:rFonts w:cs="David" w:hint="cs"/>
          <w:b/>
          <w:bCs/>
          <w:color w:val="auto"/>
          <w:sz w:val="24"/>
          <w:szCs w:val="24"/>
          <w:u w:val="single"/>
          <w:rtl/>
        </w:rPr>
        <w:lastRenderedPageBreak/>
        <w:t xml:space="preserve">נספח </w:t>
      </w:r>
      <w:r>
        <w:rPr>
          <w:rFonts w:cs="David" w:hint="cs"/>
          <w:b/>
          <w:bCs/>
          <w:color w:val="auto"/>
          <w:sz w:val="24"/>
          <w:szCs w:val="24"/>
          <w:u w:val="single"/>
          <w:rtl/>
        </w:rPr>
        <w:t>ז</w:t>
      </w:r>
      <w:r w:rsidRPr="00BB6DC2">
        <w:rPr>
          <w:rFonts w:cs="David" w:hint="cs"/>
          <w:b/>
          <w:bCs/>
          <w:color w:val="auto"/>
          <w:sz w:val="24"/>
          <w:szCs w:val="24"/>
          <w:u w:val="single"/>
          <w:rtl/>
        </w:rPr>
        <w:t xml:space="preserve">' </w:t>
      </w:r>
      <w:r w:rsidRPr="00BB6DC2">
        <w:rPr>
          <w:rFonts w:cs="David"/>
          <w:b/>
          <w:bCs/>
          <w:color w:val="auto"/>
          <w:sz w:val="24"/>
          <w:szCs w:val="24"/>
          <w:u w:val="single"/>
          <w:rtl/>
        </w:rPr>
        <w:t>–</w:t>
      </w:r>
      <w:r w:rsidRPr="00BB6DC2">
        <w:rPr>
          <w:rFonts w:cs="David" w:hint="cs"/>
          <w:b/>
          <w:bCs/>
          <w:color w:val="auto"/>
          <w:sz w:val="24"/>
          <w:szCs w:val="24"/>
          <w:u w:val="single"/>
          <w:rtl/>
        </w:rPr>
        <w:t xml:space="preserve"> </w:t>
      </w:r>
      <w:r>
        <w:rPr>
          <w:rFonts w:cs="David" w:hint="cs"/>
          <w:b/>
          <w:bCs/>
          <w:color w:val="auto"/>
          <w:sz w:val="24"/>
          <w:szCs w:val="24"/>
          <w:u w:val="single"/>
          <w:rtl/>
        </w:rPr>
        <w:t>נוסח ערבות</w:t>
      </w:r>
    </w:p>
    <w:p w:rsidR="00556187" w:rsidRDefault="00556187" w:rsidP="00556187">
      <w:pPr>
        <w:pStyle w:val="Para2"/>
        <w:rPr>
          <w:rtl/>
        </w:rPr>
      </w:pPr>
    </w:p>
    <w:p w:rsidR="00556187" w:rsidRPr="00EB535F" w:rsidRDefault="00556187" w:rsidP="00556187">
      <w:pPr>
        <w:rPr>
          <w:rFonts w:ascii="David" w:hAnsi="David" w:cs="David"/>
        </w:rPr>
      </w:pPr>
      <w:r w:rsidRPr="00EB535F">
        <w:rPr>
          <w:rFonts w:ascii="David" w:hAnsi="David" w:cs="David"/>
          <w:rtl/>
        </w:rPr>
        <w:t>שם הבנק/חברת הביטוח ________________</w:t>
      </w:r>
    </w:p>
    <w:p w:rsidR="00556187" w:rsidRPr="00EB535F" w:rsidRDefault="00556187" w:rsidP="00556187">
      <w:pPr>
        <w:rPr>
          <w:rFonts w:ascii="David" w:hAnsi="David" w:cs="David"/>
        </w:rPr>
      </w:pPr>
      <w:r w:rsidRPr="00EB535F">
        <w:rPr>
          <w:rFonts w:ascii="David" w:hAnsi="David" w:cs="David"/>
          <w:rtl/>
        </w:rPr>
        <w:t>מס' הטלפון ________________________</w:t>
      </w:r>
    </w:p>
    <w:p w:rsidR="00556187" w:rsidRPr="00EB535F" w:rsidRDefault="00556187" w:rsidP="00556187">
      <w:pPr>
        <w:rPr>
          <w:rFonts w:ascii="David" w:hAnsi="David" w:cs="David"/>
        </w:rPr>
      </w:pPr>
      <w:r w:rsidRPr="00EB535F">
        <w:rPr>
          <w:rFonts w:ascii="David" w:hAnsi="David" w:cs="David"/>
          <w:rtl/>
        </w:rPr>
        <w:t>מס' הפקס: ________________________</w:t>
      </w:r>
    </w:p>
    <w:p w:rsidR="00556187" w:rsidRPr="00EB535F" w:rsidRDefault="00556187" w:rsidP="00556187">
      <w:pPr>
        <w:rPr>
          <w:rFonts w:ascii="David" w:hAnsi="David" w:cs="David"/>
        </w:rPr>
      </w:pPr>
    </w:p>
    <w:p w:rsidR="00556187" w:rsidRPr="00EB535F" w:rsidRDefault="00556187" w:rsidP="00556187">
      <w:pPr>
        <w:jc w:val="center"/>
        <w:rPr>
          <w:rFonts w:ascii="David" w:hAnsi="David" w:cs="David"/>
          <w:b/>
          <w:bCs/>
          <w:u w:val="single"/>
        </w:rPr>
      </w:pPr>
      <w:r w:rsidRPr="00EB535F">
        <w:rPr>
          <w:rFonts w:ascii="David" w:hAnsi="David" w:cs="David"/>
          <w:b/>
          <w:bCs/>
          <w:u w:val="single"/>
          <w:rtl/>
        </w:rPr>
        <w:t>כתב ערבות</w:t>
      </w:r>
    </w:p>
    <w:p w:rsidR="00556187" w:rsidRPr="00EB535F" w:rsidRDefault="00556187" w:rsidP="00556187">
      <w:pPr>
        <w:spacing w:line="360" w:lineRule="auto"/>
        <w:rPr>
          <w:rFonts w:ascii="David" w:hAnsi="David" w:cs="David"/>
          <w:rtl/>
        </w:rPr>
      </w:pPr>
      <w:r w:rsidRPr="00EB535F">
        <w:rPr>
          <w:rFonts w:ascii="David" w:hAnsi="David" w:cs="David"/>
          <w:rtl/>
        </w:rPr>
        <w:t xml:space="preserve">לכבוד </w:t>
      </w:r>
    </w:p>
    <w:p w:rsidR="00556187" w:rsidRPr="00EB535F" w:rsidRDefault="00556187" w:rsidP="00556187">
      <w:pPr>
        <w:spacing w:line="360" w:lineRule="auto"/>
        <w:rPr>
          <w:rFonts w:ascii="David" w:hAnsi="David" w:cs="David"/>
        </w:rPr>
      </w:pPr>
      <w:r w:rsidRPr="00EB535F">
        <w:rPr>
          <w:rFonts w:ascii="David" w:hAnsi="David" w:cs="David"/>
          <w:rtl/>
        </w:rPr>
        <w:t xml:space="preserve">ממשלת ישראל </w:t>
      </w:r>
    </w:p>
    <w:p w:rsidR="00556187" w:rsidRPr="00EB535F" w:rsidRDefault="00556187" w:rsidP="00556187">
      <w:pPr>
        <w:spacing w:line="360" w:lineRule="auto"/>
        <w:rPr>
          <w:rFonts w:ascii="David" w:hAnsi="David" w:cs="David"/>
        </w:rPr>
      </w:pPr>
      <w:r w:rsidRPr="00EB535F">
        <w:rPr>
          <w:rFonts w:ascii="David" w:hAnsi="David" w:cs="David"/>
          <w:rtl/>
        </w:rPr>
        <w:t>באמצעות משרד לשירותי דת / הנהלת בתי הדין הרבניים</w:t>
      </w:r>
    </w:p>
    <w:p w:rsidR="00556187" w:rsidRPr="00EB535F" w:rsidRDefault="00556187" w:rsidP="00556187">
      <w:pPr>
        <w:spacing w:line="360" w:lineRule="auto"/>
        <w:rPr>
          <w:rFonts w:ascii="David" w:hAnsi="David" w:cs="David"/>
        </w:rPr>
      </w:pPr>
      <w:r w:rsidRPr="00EB535F">
        <w:rPr>
          <w:rFonts w:ascii="David" w:hAnsi="David" w:cs="David"/>
          <w:b/>
          <w:bCs/>
          <w:rtl/>
        </w:rPr>
        <w:t xml:space="preserve">                                                 הנדון: ערבות מס'</w:t>
      </w:r>
      <w:r w:rsidRPr="00EB535F">
        <w:rPr>
          <w:rFonts w:ascii="David" w:hAnsi="David" w:cs="David"/>
          <w:rtl/>
        </w:rPr>
        <w:t>____________</w:t>
      </w:r>
    </w:p>
    <w:p w:rsidR="00556187" w:rsidRPr="00EB535F" w:rsidRDefault="00556187" w:rsidP="00556187">
      <w:pPr>
        <w:spacing w:line="360" w:lineRule="auto"/>
        <w:rPr>
          <w:rFonts w:ascii="David" w:hAnsi="David" w:cs="David"/>
        </w:rPr>
      </w:pPr>
      <w:r w:rsidRPr="00EB535F">
        <w:rPr>
          <w:rFonts w:ascii="David" w:hAnsi="David" w:cs="David"/>
          <w:rtl/>
        </w:rPr>
        <w:t>אנו ערבים בזה כלפיכם לסילוק כל סכום עד לסך  ___________________ש"ח,</w:t>
      </w:r>
    </w:p>
    <w:p w:rsidR="00556187" w:rsidRPr="00EB535F" w:rsidRDefault="00556187" w:rsidP="00556187">
      <w:pPr>
        <w:spacing w:line="360" w:lineRule="auto"/>
        <w:rPr>
          <w:rFonts w:ascii="David" w:hAnsi="David" w:cs="David"/>
          <w:rtl/>
        </w:rPr>
      </w:pPr>
      <w:r w:rsidRPr="00EB535F">
        <w:rPr>
          <w:rFonts w:ascii="David" w:hAnsi="David" w:cs="David"/>
          <w:rtl/>
        </w:rPr>
        <w:t>(במילים: ___________________________________________)</w:t>
      </w:r>
    </w:p>
    <w:p w:rsidR="00556187" w:rsidRPr="00EB535F" w:rsidRDefault="00556187" w:rsidP="00556187">
      <w:pPr>
        <w:spacing w:line="360" w:lineRule="auto"/>
        <w:rPr>
          <w:rFonts w:ascii="David" w:hAnsi="David" w:cs="David"/>
        </w:rPr>
      </w:pPr>
      <w:r w:rsidRPr="00EB535F">
        <w:rPr>
          <w:rFonts w:ascii="David" w:hAnsi="David" w:cs="David"/>
          <w:rtl/>
        </w:rPr>
        <w:t>תוקף הערבות: מתאריך _______ ועד תאריך__________.</w:t>
      </w:r>
    </w:p>
    <w:p w:rsidR="00556187" w:rsidRPr="00EB535F" w:rsidRDefault="00556187" w:rsidP="00556187">
      <w:pPr>
        <w:spacing w:line="360" w:lineRule="auto"/>
        <w:rPr>
          <w:rFonts w:ascii="David" w:hAnsi="David" w:cs="David"/>
        </w:rPr>
      </w:pPr>
      <w:r w:rsidRPr="00EB535F">
        <w:rPr>
          <w:rFonts w:ascii="David" w:hAnsi="David" w:cs="David"/>
          <w:rtl/>
        </w:rPr>
        <w:t>שיוצמד למדד המחירים לצרכן,  מתאריך 1.</w:t>
      </w:r>
      <w:r w:rsidR="00FD2570" w:rsidRPr="00EB535F">
        <w:rPr>
          <w:rFonts w:ascii="David" w:hAnsi="David" w:cs="David"/>
          <w:rtl/>
        </w:rPr>
        <w:t>8</w:t>
      </w:r>
      <w:r w:rsidRPr="00EB535F">
        <w:rPr>
          <w:rFonts w:ascii="David" w:hAnsi="David" w:cs="David"/>
          <w:rtl/>
        </w:rPr>
        <w:t>.2018.</w:t>
      </w:r>
    </w:p>
    <w:p w:rsidR="00556187" w:rsidRPr="00EB535F" w:rsidRDefault="00556187" w:rsidP="00556187">
      <w:pPr>
        <w:spacing w:line="360" w:lineRule="auto"/>
        <w:rPr>
          <w:rFonts w:ascii="David" w:hAnsi="David" w:cs="David"/>
        </w:rPr>
      </w:pPr>
      <w:r w:rsidRPr="00EB535F">
        <w:rPr>
          <w:rFonts w:ascii="David" w:hAnsi="David" w:cs="David"/>
          <w:rtl/>
        </w:rPr>
        <w:t>אשר תדרשו מאת: ____________________________________________(להלן "החייב") בקשר</w:t>
      </w:r>
    </w:p>
    <w:p w:rsidR="00556187" w:rsidRPr="00EB535F" w:rsidRDefault="00556187" w:rsidP="00556187">
      <w:pPr>
        <w:spacing w:line="360" w:lineRule="auto"/>
        <w:rPr>
          <w:rFonts w:ascii="David" w:hAnsi="David" w:cs="David"/>
        </w:rPr>
      </w:pPr>
      <w:r w:rsidRPr="00EB535F">
        <w:rPr>
          <w:rFonts w:ascii="David" w:hAnsi="David" w:cs="David"/>
          <w:rtl/>
        </w:rPr>
        <w:t xml:space="preserve">עם </w:t>
      </w:r>
      <w:r w:rsidRPr="00EB535F">
        <w:rPr>
          <w:rFonts w:ascii="David" w:hAnsi="David" w:cs="David"/>
          <w:b/>
          <w:bCs/>
          <w:rtl/>
        </w:rPr>
        <w:t xml:space="preserve"> מכרז מס' </w:t>
      </w:r>
      <w:r w:rsidR="00FB4ECD" w:rsidRPr="00EB535F">
        <w:rPr>
          <w:rFonts w:ascii="David" w:hAnsi="David" w:cs="David"/>
          <w:b/>
          <w:bCs/>
          <w:rtl/>
        </w:rPr>
        <w:t>0</w:t>
      </w:r>
      <w:r w:rsidR="00FB4ECD">
        <w:rPr>
          <w:rFonts w:ascii="David" w:hAnsi="David" w:cs="David" w:hint="cs"/>
          <w:b/>
          <w:bCs/>
          <w:rtl/>
        </w:rPr>
        <w:t>8</w:t>
      </w:r>
      <w:bookmarkStart w:id="45" w:name="_GoBack"/>
      <w:bookmarkEnd w:id="45"/>
      <w:r w:rsidRPr="00EB535F">
        <w:rPr>
          <w:rFonts w:ascii="David" w:hAnsi="David" w:cs="David"/>
          <w:b/>
          <w:bCs/>
          <w:rtl/>
        </w:rPr>
        <w:t xml:space="preserve">/18 </w:t>
      </w:r>
      <w:r w:rsidRPr="00EB535F">
        <w:rPr>
          <w:rFonts w:ascii="David" w:hAnsi="David" w:cs="David"/>
          <w:rtl/>
        </w:rPr>
        <w:t>.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56187" w:rsidRPr="00EB535F" w:rsidRDefault="00556187" w:rsidP="00556187">
      <w:pPr>
        <w:spacing w:line="360" w:lineRule="auto"/>
        <w:rPr>
          <w:rFonts w:ascii="David" w:hAnsi="David" w:cs="David"/>
        </w:rPr>
      </w:pPr>
      <w:r w:rsidRPr="00EB535F">
        <w:rPr>
          <w:rFonts w:ascii="David" w:hAnsi="David" w:cs="David"/>
          <w:rtl/>
        </w:rPr>
        <w:t xml:space="preserve">ערבות זו תהיה בתוקף מתאריך (מיום החתימה על ההסכם) עד תאריך  ( </w:t>
      </w:r>
      <w:r w:rsidR="00FD2570" w:rsidRPr="00EB535F">
        <w:rPr>
          <w:rFonts w:ascii="David" w:hAnsi="David" w:cs="David"/>
          <w:rtl/>
        </w:rPr>
        <w:t>חודש לאחר תקופת ההתקשרות הראשונה</w:t>
      </w:r>
      <w:r w:rsidRPr="00EB535F">
        <w:rPr>
          <w:rFonts w:ascii="David" w:hAnsi="David" w:cs="David"/>
          <w:rtl/>
        </w:rPr>
        <w:t>).</w:t>
      </w:r>
    </w:p>
    <w:p w:rsidR="00556187" w:rsidRPr="00EB535F" w:rsidRDefault="00556187" w:rsidP="00556187">
      <w:pPr>
        <w:spacing w:line="360" w:lineRule="auto"/>
        <w:rPr>
          <w:rFonts w:ascii="David" w:hAnsi="David" w:cs="David"/>
        </w:rPr>
      </w:pPr>
      <w:r w:rsidRPr="00EB535F">
        <w:rPr>
          <w:rFonts w:ascii="David" w:hAnsi="David" w:cs="David"/>
          <w:rtl/>
        </w:rPr>
        <w:t>דרישה על פי ערבות זו יש להפנות לסניף הבנק/חב' הביטוח שכתובתו</w:t>
      </w:r>
      <w:r w:rsidR="00FD2570" w:rsidRPr="00EB535F">
        <w:rPr>
          <w:rFonts w:ascii="David" w:hAnsi="David" w:cs="David"/>
          <w:rtl/>
        </w:rPr>
        <w:t xml:space="preserve">: </w:t>
      </w:r>
      <w:r w:rsidRPr="00EB535F">
        <w:rPr>
          <w:rFonts w:ascii="David" w:hAnsi="David" w:cs="David"/>
          <w:rtl/>
        </w:rPr>
        <w:t>_________________</w:t>
      </w:r>
    </w:p>
    <w:p w:rsidR="00556187" w:rsidRPr="00EB535F" w:rsidRDefault="00556187" w:rsidP="00556187">
      <w:pPr>
        <w:spacing w:line="360" w:lineRule="auto"/>
        <w:rPr>
          <w:rFonts w:ascii="David" w:hAnsi="David" w:cs="David"/>
        </w:rPr>
      </w:pPr>
      <w:r w:rsidRPr="00EB535F">
        <w:rPr>
          <w:rFonts w:ascii="David" w:hAnsi="David" w:cs="David"/>
          <w:rtl/>
        </w:rPr>
        <w:t xml:space="preserve">   שם הבנק/חב' הביטוח</w:t>
      </w:r>
      <w:r w:rsidR="00FD2570" w:rsidRPr="00EB535F">
        <w:rPr>
          <w:rFonts w:ascii="David" w:hAnsi="David" w:cs="David"/>
          <w:rtl/>
        </w:rPr>
        <w:t xml:space="preserve"> : __________________________</w:t>
      </w:r>
    </w:p>
    <w:p w:rsidR="00556187" w:rsidRPr="00EB535F" w:rsidRDefault="00556187" w:rsidP="00556187">
      <w:pPr>
        <w:spacing w:line="360" w:lineRule="auto"/>
        <w:rPr>
          <w:rFonts w:ascii="David" w:hAnsi="David" w:cs="David"/>
          <w:rtl/>
        </w:rPr>
      </w:pPr>
    </w:p>
    <w:p w:rsidR="00FD2570" w:rsidRPr="00EB535F" w:rsidRDefault="00FD2570" w:rsidP="00556187">
      <w:pPr>
        <w:spacing w:line="360" w:lineRule="auto"/>
        <w:rPr>
          <w:rFonts w:ascii="David" w:hAnsi="David" w:cs="David"/>
          <w:rtl/>
        </w:rPr>
      </w:pPr>
    </w:p>
    <w:p w:rsidR="00556187" w:rsidRPr="00EB535F" w:rsidRDefault="00556187" w:rsidP="00556187">
      <w:pPr>
        <w:spacing w:line="360" w:lineRule="auto"/>
        <w:rPr>
          <w:rFonts w:ascii="David" w:hAnsi="David" w:cs="David"/>
        </w:rPr>
      </w:pPr>
      <w:r w:rsidRPr="00EB535F">
        <w:rPr>
          <w:rFonts w:ascii="David" w:hAnsi="David" w:cs="David"/>
          <w:rtl/>
        </w:rPr>
        <w:t>_______________________________</w:t>
      </w:r>
      <w:r w:rsidR="00FD2570" w:rsidRPr="00EB535F">
        <w:rPr>
          <w:rFonts w:ascii="David" w:hAnsi="David" w:cs="David"/>
          <w:rtl/>
        </w:rPr>
        <w:t xml:space="preserve">    </w:t>
      </w:r>
      <w:r w:rsidRPr="00EB535F">
        <w:rPr>
          <w:rFonts w:ascii="David" w:hAnsi="David" w:cs="David"/>
          <w:rtl/>
        </w:rPr>
        <w:t xml:space="preserve">     ________________________________</w:t>
      </w:r>
    </w:p>
    <w:p w:rsidR="00556187" w:rsidRPr="00EB535F" w:rsidRDefault="00556187" w:rsidP="00556187">
      <w:pPr>
        <w:spacing w:line="360" w:lineRule="auto"/>
        <w:rPr>
          <w:rFonts w:ascii="David" w:hAnsi="David" w:cs="David"/>
        </w:rPr>
      </w:pPr>
      <w:r w:rsidRPr="00EB535F">
        <w:rPr>
          <w:rFonts w:ascii="David" w:hAnsi="David" w:cs="David"/>
          <w:rtl/>
        </w:rPr>
        <w:t xml:space="preserve">              מס' הבנק ומס' הסניף                                    כתובת סניף הבנק/חברת הביטוח </w:t>
      </w:r>
    </w:p>
    <w:p w:rsidR="00556187" w:rsidRPr="00EB535F" w:rsidRDefault="00556187" w:rsidP="00556187">
      <w:pPr>
        <w:spacing w:line="360" w:lineRule="auto"/>
        <w:rPr>
          <w:rFonts w:ascii="David" w:hAnsi="David" w:cs="David"/>
        </w:rPr>
      </w:pPr>
    </w:p>
    <w:p w:rsidR="00556187" w:rsidRPr="00EB535F" w:rsidRDefault="00556187" w:rsidP="00556187">
      <w:pPr>
        <w:spacing w:line="360" w:lineRule="auto"/>
        <w:rPr>
          <w:rFonts w:ascii="David" w:hAnsi="David" w:cs="David"/>
          <w:rtl/>
        </w:rPr>
      </w:pPr>
      <w:r w:rsidRPr="00EB535F">
        <w:rPr>
          <w:rFonts w:ascii="David" w:hAnsi="David" w:cs="David"/>
          <w:rtl/>
        </w:rPr>
        <w:t>ערבות זו אינה ניתנת להעברה</w:t>
      </w:r>
    </w:p>
    <w:p w:rsidR="00556187" w:rsidRPr="00EB535F" w:rsidRDefault="00556187" w:rsidP="00556187">
      <w:pPr>
        <w:spacing w:line="360" w:lineRule="auto"/>
        <w:rPr>
          <w:rFonts w:ascii="David" w:hAnsi="David" w:cs="David"/>
        </w:rPr>
      </w:pPr>
      <w:r w:rsidRPr="00EB535F">
        <w:rPr>
          <w:rFonts w:ascii="David" w:hAnsi="David" w:cs="David"/>
          <w:rtl/>
        </w:rPr>
        <w:lastRenderedPageBreak/>
        <w:t xml:space="preserve">________________              ________________              ________________                  </w:t>
      </w:r>
    </w:p>
    <w:p w:rsidR="00556187" w:rsidRPr="00EB535F" w:rsidRDefault="00FD2570" w:rsidP="00556187">
      <w:pPr>
        <w:spacing w:line="360" w:lineRule="auto"/>
        <w:rPr>
          <w:rFonts w:ascii="David" w:hAnsi="David" w:cs="David"/>
        </w:rPr>
      </w:pPr>
      <w:r w:rsidRPr="00EB535F">
        <w:rPr>
          <w:rFonts w:ascii="David" w:hAnsi="David" w:cs="David"/>
          <w:rtl/>
        </w:rPr>
        <w:t xml:space="preserve">        </w:t>
      </w:r>
      <w:r w:rsidR="00556187" w:rsidRPr="00EB535F">
        <w:rPr>
          <w:rFonts w:ascii="David" w:hAnsi="David" w:cs="David"/>
          <w:rtl/>
        </w:rPr>
        <w:t xml:space="preserve">  תאריך                           שם מלא של נציג הבנק                חתימה וחותמת הבנק </w:t>
      </w:r>
    </w:p>
    <w:p w:rsidR="00556187" w:rsidRPr="00EB535F" w:rsidRDefault="00556187" w:rsidP="00556187">
      <w:pPr>
        <w:pStyle w:val="Para2"/>
        <w:rPr>
          <w:rFonts w:ascii="David" w:hAnsi="David"/>
          <w:rtl/>
        </w:rPr>
      </w:pPr>
    </w:p>
    <w:p w:rsidR="00436611" w:rsidRPr="00EB535F" w:rsidRDefault="0033129F" w:rsidP="00922AD8">
      <w:pPr>
        <w:rPr>
          <w:rFonts w:ascii="David" w:hAnsi="David" w:cs="David"/>
          <w:i/>
          <w:iCs/>
          <w:sz w:val="24"/>
          <w:szCs w:val="24"/>
          <w:u w:val="single"/>
          <w:rtl/>
        </w:rPr>
      </w:pPr>
      <w:r w:rsidRPr="00EB535F">
        <w:rPr>
          <w:rFonts w:ascii="David" w:hAnsi="David" w:cs="David"/>
          <w:i/>
          <w:iCs/>
          <w:sz w:val="24"/>
          <w:szCs w:val="24"/>
          <w:u w:val="single"/>
          <w:rtl/>
        </w:rPr>
        <w:t>**</w:t>
      </w:r>
      <w:r w:rsidR="00436611" w:rsidRPr="00EB535F">
        <w:rPr>
          <w:rFonts w:ascii="David" w:hAnsi="David" w:cs="David"/>
          <w:i/>
          <w:iCs/>
          <w:sz w:val="24"/>
          <w:szCs w:val="24"/>
          <w:u w:val="single"/>
          <w:rtl/>
        </w:rPr>
        <w:t>נוסח לחתימת עובדי הספק הזוכה**</w:t>
      </w:r>
    </w:p>
    <w:p w:rsidR="00436611" w:rsidRPr="00EB535F" w:rsidRDefault="00436611" w:rsidP="0046497E">
      <w:pPr>
        <w:spacing w:before="240" w:line="360" w:lineRule="auto"/>
        <w:jc w:val="both"/>
        <w:rPr>
          <w:rFonts w:ascii="David" w:hAnsi="David" w:cs="David"/>
          <w:sz w:val="24"/>
          <w:szCs w:val="24"/>
          <w:rtl/>
        </w:rPr>
      </w:pPr>
      <w:r w:rsidRPr="00EB535F">
        <w:rPr>
          <w:rFonts w:ascii="David" w:hAnsi="David" w:cs="David"/>
          <w:sz w:val="24"/>
          <w:szCs w:val="24"/>
          <w:rtl/>
        </w:rPr>
        <w:t>אני הח"מ __________, נושא ת.ז. ____________, לאחר שהוזהרתי כי עלי לומר את האמת וכי אהיה צפוי לעונשים הקבועים בחוק אם לא אעשה כן, מצהיר/ה בזה כדלקמן:</w:t>
      </w:r>
    </w:p>
    <w:p w:rsidR="00436611" w:rsidRPr="00EB535F" w:rsidRDefault="00436611" w:rsidP="0046497E">
      <w:pPr>
        <w:pStyle w:val="ab"/>
        <w:numPr>
          <w:ilvl w:val="0"/>
          <w:numId w:val="5"/>
        </w:numPr>
        <w:bidi/>
        <w:spacing w:line="360" w:lineRule="auto"/>
        <w:jc w:val="both"/>
        <w:rPr>
          <w:rFonts w:ascii="David" w:hAnsi="David" w:cs="David"/>
          <w:sz w:val="24"/>
          <w:szCs w:val="24"/>
          <w:rtl/>
        </w:rPr>
      </w:pPr>
      <w:r w:rsidRPr="00EB535F">
        <w:rPr>
          <w:rFonts w:ascii="David" w:hAnsi="David" w:cs="David"/>
          <w:sz w:val="24"/>
          <w:szCs w:val="24"/>
          <w:rtl/>
          <w:lang w:bidi="he-IL"/>
        </w:rPr>
        <w:t>אני מצהיר בזה</w:t>
      </w:r>
      <w:r w:rsidRPr="00EB535F">
        <w:rPr>
          <w:rFonts w:ascii="David" w:hAnsi="David" w:cs="David"/>
          <w:sz w:val="24"/>
          <w:szCs w:val="24"/>
          <w:rtl/>
        </w:rPr>
        <w:t xml:space="preserve"> </w:t>
      </w:r>
      <w:r w:rsidRPr="00EB535F">
        <w:rPr>
          <w:rFonts w:ascii="David" w:hAnsi="David" w:cs="David"/>
          <w:sz w:val="24"/>
          <w:szCs w:val="24"/>
          <w:rtl/>
          <w:lang w:bidi="he-IL"/>
        </w:rPr>
        <w:t>כי</w:t>
      </w:r>
      <w:r w:rsidRPr="00EB535F">
        <w:rPr>
          <w:rFonts w:ascii="David" w:hAnsi="David" w:cs="David"/>
          <w:sz w:val="24"/>
          <w:szCs w:val="24"/>
          <w:rtl/>
        </w:rPr>
        <w:t xml:space="preserve"> </w:t>
      </w:r>
      <w:r w:rsidRPr="00EB535F">
        <w:rPr>
          <w:rFonts w:ascii="David" w:hAnsi="David" w:cs="David"/>
          <w:sz w:val="24"/>
          <w:szCs w:val="24"/>
          <w:rtl/>
          <w:lang w:bidi="he-IL"/>
        </w:rPr>
        <w:t>ידוע</w:t>
      </w:r>
      <w:r w:rsidRPr="00EB535F">
        <w:rPr>
          <w:rFonts w:ascii="David" w:hAnsi="David" w:cs="David"/>
          <w:sz w:val="24"/>
          <w:szCs w:val="24"/>
          <w:rtl/>
        </w:rPr>
        <w:t xml:space="preserve"> </w:t>
      </w:r>
      <w:r w:rsidRPr="00EB535F">
        <w:rPr>
          <w:rFonts w:ascii="David" w:hAnsi="David" w:cs="David"/>
          <w:sz w:val="24"/>
          <w:szCs w:val="24"/>
          <w:rtl/>
          <w:lang w:bidi="he-IL"/>
        </w:rPr>
        <w:t>לי</w:t>
      </w:r>
      <w:r w:rsidRPr="00EB535F">
        <w:rPr>
          <w:rFonts w:ascii="David" w:hAnsi="David" w:cs="David"/>
          <w:sz w:val="24"/>
          <w:szCs w:val="24"/>
          <w:rtl/>
        </w:rPr>
        <w:t xml:space="preserve"> </w:t>
      </w:r>
      <w:r w:rsidRPr="00EB535F">
        <w:rPr>
          <w:rFonts w:ascii="David" w:hAnsi="David" w:cs="David"/>
          <w:sz w:val="24"/>
          <w:szCs w:val="24"/>
          <w:rtl/>
          <w:lang w:bidi="he-IL"/>
        </w:rPr>
        <w:t>כי</w:t>
      </w:r>
      <w:r w:rsidRPr="00EB535F">
        <w:rPr>
          <w:rFonts w:ascii="David" w:hAnsi="David" w:cs="David"/>
          <w:sz w:val="24"/>
          <w:szCs w:val="24"/>
          <w:rtl/>
        </w:rPr>
        <w:t xml:space="preserve"> </w:t>
      </w:r>
      <w:r w:rsidRPr="00EB535F">
        <w:rPr>
          <w:rFonts w:ascii="David" w:hAnsi="David" w:cs="David"/>
          <w:sz w:val="24"/>
          <w:szCs w:val="24"/>
          <w:rtl/>
          <w:lang w:bidi="he-IL"/>
        </w:rPr>
        <w:t>כל</w:t>
      </w:r>
      <w:r w:rsidRPr="00EB535F">
        <w:rPr>
          <w:rFonts w:ascii="David" w:hAnsi="David" w:cs="David"/>
          <w:sz w:val="24"/>
          <w:szCs w:val="24"/>
          <w:rtl/>
        </w:rPr>
        <w:t xml:space="preserve"> </w:t>
      </w:r>
      <w:r w:rsidRPr="00EB535F">
        <w:rPr>
          <w:rFonts w:ascii="David" w:hAnsi="David" w:cs="David"/>
          <w:sz w:val="24"/>
          <w:szCs w:val="24"/>
          <w:rtl/>
          <w:lang w:bidi="he-IL"/>
        </w:rPr>
        <w:t>מידע</w:t>
      </w:r>
      <w:r w:rsidRPr="00EB535F">
        <w:rPr>
          <w:rFonts w:ascii="David" w:hAnsi="David" w:cs="David"/>
          <w:sz w:val="24"/>
          <w:szCs w:val="24"/>
          <w:rtl/>
        </w:rPr>
        <w:t xml:space="preserve"> </w:t>
      </w:r>
      <w:r w:rsidRPr="00EB535F">
        <w:rPr>
          <w:rFonts w:ascii="David" w:hAnsi="David" w:cs="David"/>
          <w:sz w:val="24"/>
          <w:szCs w:val="24"/>
          <w:rtl/>
          <w:lang w:bidi="he-IL"/>
        </w:rPr>
        <w:t>הנוגע</w:t>
      </w:r>
      <w:r w:rsidRPr="00EB535F">
        <w:rPr>
          <w:rFonts w:ascii="David" w:hAnsi="David" w:cs="David"/>
          <w:sz w:val="24"/>
          <w:szCs w:val="24"/>
          <w:rtl/>
        </w:rPr>
        <w:t xml:space="preserve"> </w:t>
      </w:r>
      <w:r w:rsidR="00DA31C8" w:rsidRPr="00EB535F">
        <w:rPr>
          <w:rFonts w:ascii="David" w:hAnsi="David" w:cs="David"/>
          <w:sz w:val="24"/>
          <w:szCs w:val="24"/>
          <w:rtl/>
          <w:lang w:bidi="he-IL"/>
        </w:rPr>
        <w:t>לבתי הדין הרבניים</w:t>
      </w:r>
      <w:r w:rsidRPr="00EB535F">
        <w:rPr>
          <w:rFonts w:ascii="David" w:hAnsi="David" w:cs="David"/>
          <w:sz w:val="24"/>
          <w:szCs w:val="24"/>
          <w:rtl/>
          <w:lang w:bidi="he-IL"/>
        </w:rPr>
        <w:t xml:space="preserve"> אשר</w:t>
      </w:r>
      <w:r w:rsidRPr="00EB535F">
        <w:rPr>
          <w:rFonts w:ascii="David" w:hAnsi="David" w:cs="David"/>
          <w:sz w:val="24"/>
          <w:szCs w:val="24"/>
          <w:rtl/>
        </w:rPr>
        <w:t xml:space="preserve"> </w:t>
      </w:r>
      <w:r w:rsidRPr="00EB535F">
        <w:rPr>
          <w:rFonts w:ascii="David" w:hAnsi="David" w:cs="David"/>
          <w:sz w:val="24"/>
          <w:szCs w:val="24"/>
          <w:rtl/>
          <w:lang w:bidi="he-IL"/>
        </w:rPr>
        <w:t>בידי</w:t>
      </w:r>
      <w:r w:rsidRPr="00EB535F">
        <w:rPr>
          <w:rFonts w:ascii="David" w:hAnsi="David" w:cs="David"/>
          <w:sz w:val="24"/>
          <w:szCs w:val="24"/>
          <w:rtl/>
        </w:rPr>
        <w:t xml:space="preserve"> </w:t>
      </w:r>
      <w:r w:rsidRPr="00EB535F">
        <w:rPr>
          <w:rFonts w:ascii="David" w:hAnsi="David" w:cs="David"/>
          <w:sz w:val="24"/>
          <w:szCs w:val="24"/>
          <w:rtl/>
          <w:lang w:bidi="he-IL"/>
        </w:rPr>
        <w:t>או</w:t>
      </w:r>
      <w:r w:rsidRPr="00EB535F">
        <w:rPr>
          <w:rFonts w:ascii="David" w:hAnsi="David" w:cs="David"/>
          <w:sz w:val="24"/>
          <w:szCs w:val="24"/>
          <w:rtl/>
        </w:rPr>
        <w:t xml:space="preserve"> </w:t>
      </w:r>
      <w:r w:rsidRPr="00EB535F">
        <w:rPr>
          <w:rFonts w:ascii="David" w:hAnsi="David" w:cs="David"/>
          <w:sz w:val="24"/>
          <w:szCs w:val="24"/>
          <w:rtl/>
          <w:lang w:bidi="he-IL"/>
        </w:rPr>
        <w:t>אשר</w:t>
      </w:r>
      <w:r w:rsidRPr="00EB535F">
        <w:rPr>
          <w:rFonts w:ascii="David" w:hAnsi="David" w:cs="David"/>
          <w:sz w:val="24"/>
          <w:szCs w:val="24"/>
          <w:rtl/>
        </w:rPr>
        <w:t xml:space="preserve"> </w:t>
      </w:r>
      <w:r w:rsidRPr="00EB535F">
        <w:rPr>
          <w:rFonts w:ascii="David" w:hAnsi="David" w:cs="David"/>
          <w:sz w:val="24"/>
          <w:szCs w:val="24"/>
          <w:rtl/>
          <w:lang w:bidi="he-IL"/>
        </w:rPr>
        <w:t>יגיע</w:t>
      </w:r>
      <w:r w:rsidRPr="00EB535F">
        <w:rPr>
          <w:rFonts w:ascii="David" w:hAnsi="David" w:cs="David"/>
          <w:sz w:val="24"/>
          <w:szCs w:val="24"/>
          <w:rtl/>
        </w:rPr>
        <w:t xml:space="preserve"> </w:t>
      </w:r>
      <w:r w:rsidRPr="00EB535F">
        <w:rPr>
          <w:rFonts w:ascii="David" w:hAnsi="David" w:cs="David"/>
          <w:sz w:val="24"/>
          <w:szCs w:val="24"/>
          <w:rtl/>
          <w:lang w:bidi="he-IL"/>
        </w:rPr>
        <w:t>לידי</w:t>
      </w:r>
      <w:r w:rsidRPr="00EB535F">
        <w:rPr>
          <w:rFonts w:ascii="David" w:hAnsi="David" w:cs="David"/>
          <w:sz w:val="24"/>
          <w:szCs w:val="24"/>
          <w:rtl/>
        </w:rPr>
        <w:t xml:space="preserve"> </w:t>
      </w:r>
      <w:r w:rsidRPr="00EB535F">
        <w:rPr>
          <w:rFonts w:ascii="David" w:hAnsi="David" w:cs="David"/>
          <w:sz w:val="24"/>
          <w:szCs w:val="24"/>
          <w:rtl/>
          <w:lang w:bidi="he-IL"/>
        </w:rPr>
        <w:t>במישרין</w:t>
      </w:r>
      <w:r w:rsidRPr="00EB535F">
        <w:rPr>
          <w:rFonts w:ascii="David" w:hAnsi="David" w:cs="David"/>
          <w:sz w:val="24"/>
          <w:szCs w:val="24"/>
          <w:rtl/>
        </w:rPr>
        <w:t xml:space="preserve"> </w:t>
      </w:r>
      <w:r w:rsidRPr="00EB535F">
        <w:rPr>
          <w:rFonts w:ascii="David" w:hAnsi="David" w:cs="David"/>
          <w:sz w:val="24"/>
          <w:szCs w:val="24"/>
          <w:rtl/>
          <w:lang w:bidi="he-IL"/>
        </w:rPr>
        <w:t>או</w:t>
      </w:r>
      <w:r w:rsidRPr="00EB535F">
        <w:rPr>
          <w:rFonts w:ascii="David" w:hAnsi="David" w:cs="David"/>
          <w:sz w:val="24"/>
          <w:szCs w:val="24"/>
          <w:rtl/>
        </w:rPr>
        <w:t xml:space="preserve"> </w:t>
      </w:r>
      <w:r w:rsidRPr="00EB535F">
        <w:rPr>
          <w:rFonts w:ascii="David" w:hAnsi="David" w:cs="David"/>
          <w:sz w:val="24"/>
          <w:szCs w:val="24"/>
          <w:rtl/>
          <w:lang w:bidi="he-IL"/>
        </w:rPr>
        <w:t>בעקיפין</w:t>
      </w:r>
      <w:r w:rsidRPr="00EB535F">
        <w:rPr>
          <w:rFonts w:ascii="David" w:hAnsi="David" w:cs="David"/>
          <w:sz w:val="24"/>
          <w:szCs w:val="24"/>
          <w:rtl/>
        </w:rPr>
        <w:t xml:space="preserve">, </w:t>
      </w:r>
      <w:r w:rsidRPr="00EB535F">
        <w:rPr>
          <w:rFonts w:ascii="David" w:hAnsi="David" w:cs="David"/>
          <w:sz w:val="24"/>
          <w:szCs w:val="24"/>
          <w:rtl/>
          <w:lang w:bidi="he-IL"/>
        </w:rPr>
        <w:t>תוך</w:t>
      </w:r>
      <w:r w:rsidRPr="00EB535F">
        <w:rPr>
          <w:rFonts w:ascii="David" w:hAnsi="David" w:cs="David"/>
          <w:sz w:val="24"/>
          <w:szCs w:val="24"/>
          <w:rtl/>
        </w:rPr>
        <w:t xml:space="preserve"> </w:t>
      </w:r>
      <w:r w:rsidRPr="00EB535F">
        <w:rPr>
          <w:rFonts w:ascii="David" w:hAnsi="David" w:cs="David"/>
          <w:sz w:val="24"/>
          <w:szCs w:val="24"/>
          <w:rtl/>
          <w:lang w:bidi="he-IL"/>
        </w:rPr>
        <w:t>כדי</w:t>
      </w:r>
      <w:r w:rsidRPr="00EB535F">
        <w:rPr>
          <w:rFonts w:ascii="David" w:hAnsi="David" w:cs="David"/>
          <w:sz w:val="24"/>
          <w:szCs w:val="24"/>
          <w:rtl/>
        </w:rPr>
        <w:t xml:space="preserve"> </w:t>
      </w:r>
      <w:r w:rsidRPr="00EB535F">
        <w:rPr>
          <w:rFonts w:ascii="David" w:hAnsi="David" w:cs="David"/>
          <w:sz w:val="24"/>
          <w:szCs w:val="24"/>
          <w:rtl/>
          <w:lang w:bidi="he-IL"/>
        </w:rPr>
        <w:t>ביצוע</w:t>
      </w:r>
      <w:r w:rsidRPr="00EB535F">
        <w:rPr>
          <w:rFonts w:ascii="David" w:hAnsi="David" w:cs="David"/>
          <w:sz w:val="24"/>
          <w:szCs w:val="24"/>
          <w:rtl/>
        </w:rPr>
        <w:t xml:space="preserve"> </w:t>
      </w:r>
      <w:r w:rsidRPr="00EB535F">
        <w:rPr>
          <w:rFonts w:ascii="David" w:hAnsi="David" w:cs="David"/>
          <w:sz w:val="24"/>
          <w:szCs w:val="24"/>
          <w:rtl/>
          <w:lang w:bidi="he-IL"/>
        </w:rPr>
        <w:t>התחייבויותיי בהסכם</w:t>
      </w:r>
      <w:r w:rsidRPr="00EB535F">
        <w:rPr>
          <w:rFonts w:ascii="David" w:hAnsi="David" w:cs="David"/>
          <w:sz w:val="24"/>
          <w:szCs w:val="24"/>
          <w:rtl/>
        </w:rPr>
        <w:t xml:space="preserve"> </w:t>
      </w:r>
      <w:r w:rsidRPr="00EB535F">
        <w:rPr>
          <w:rFonts w:ascii="David" w:hAnsi="David" w:cs="David"/>
          <w:sz w:val="24"/>
          <w:szCs w:val="24"/>
          <w:rtl/>
          <w:lang w:bidi="he-IL"/>
        </w:rPr>
        <w:t>זה</w:t>
      </w:r>
      <w:r w:rsidRPr="00EB535F">
        <w:rPr>
          <w:rFonts w:ascii="David" w:hAnsi="David" w:cs="David"/>
          <w:sz w:val="24"/>
          <w:szCs w:val="24"/>
          <w:rtl/>
        </w:rPr>
        <w:t xml:space="preserve"> </w:t>
      </w:r>
      <w:r w:rsidRPr="00EB535F">
        <w:rPr>
          <w:rFonts w:ascii="David" w:hAnsi="David" w:cs="David"/>
          <w:sz w:val="24"/>
          <w:szCs w:val="24"/>
          <w:rtl/>
          <w:lang w:bidi="he-IL"/>
        </w:rPr>
        <w:t>או</w:t>
      </w:r>
      <w:r w:rsidRPr="00EB535F">
        <w:rPr>
          <w:rFonts w:ascii="David" w:hAnsi="David" w:cs="David"/>
          <w:sz w:val="24"/>
          <w:szCs w:val="24"/>
          <w:rtl/>
        </w:rPr>
        <w:t xml:space="preserve"> </w:t>
      </w:r>
      <w:r w:rsidRPr="00EB535F">
        <w:rPr>
          <w:rFonts w:ascii="David" w:hAnsi="David" w:cs="David"/>
          <w:sz w:val="24"/>
          <w:szCs w:val="24"/>
          <w:rtl/>
          <w:lang w:bidi="he-IL"/>
        </w:rPr>
        <w:t>בקשר</w:t>
      </w:r>
      <w:r w:rsidRPr="00EB535F">
        <w:rPr>
          <w:rFonts w:ascii="David" w:hAnsi="David" w:cs="David"/>
          <w:sz w:val="24"/>
          <w:szCs w:val="24"/>
          <w:rtl/>
        </w:rPr>
        <w:t xml:space="preserve"> </w:t>
      </w:r>
      <w:r w:rsidRPr="00EB535F">
        <w:rPr>
          <w:rFonts w:ascii="David" w:hAnsi="David" w:cs="David"/>
          <w:sz w:val="24"/>
          <w:szCs w:val="24"/>
          <w:rtl/>
          <w:lang w:bidi="he-IL"/>
        </w:rPr>
        <w:t>עמו</w:t>
      </w:r>
      <w:r w:rsidRPr="00EB535F">
        <w:rPr>
          <w:rFonts w:ascii="David" w:hAnsi="David" w:cs="David"/>
          <w:sz w:val="24"/>
          <w:szCs w:val="24"/>
          <w:rtl/>
        </w:rPr>
        <w:t xml:space="preserve">, </w:t>
      </w:r>
      <w:r w:rsidRPr="00EB535F">
        <w:rPr>
          <w:rFonts w:ascii="David" w:hAnsi="David" w:cs="David"/>
          <w:sz w:val="24"/>
          <w:szCs w:val="24"/>
          <w:rtl/>
          <w:lang w:bidi="he-IL"/>
        </w:rPr>
        <w:t>שאינו</w:t>
      </w:r>
      <w:r w:rsidRPr="00EB535F">
        <w:rPr>
          <w:rFonts w:ascii="David" w:hAnsi="David" w:cs="David"/>
          <w:sz w:val="24"/>
          <w:szCs w:val="24"/>
          <w:rtl/>
        </w:rPr>
        <w:t xml:space="preserve"> </w:t>
      </w:r>
      <w:r w:rsidRPr="00EB535F">
        <w:rPr>
          <w:rFonts w:ascii="David" w:hAnsi="David" w:cs="David"/>
          <w:sz w:val="24"/>
          <w:szCs w:val="24"/>
          <w:rtl/>
          <w:lang w:bidi="he-IL"/>
        </w:rPr>
        <w:t>נחלת</w:t>
      </w:r>
      <w:r w:rsidRPr="00EB535F">
        <w:rPr>
          <w:rFonts w:ascii="David" w:hAnsi="David" w:cs="David"/>
          <w:sz w:val="24"/>
          <w:szCs w:val="24"/>
          <w:rtl/>
        </w:rPr>
        <w:t xml:space="preserve"> </w:t>
      </w:r>
      <w:r w:rsidRPr="00EB535F">
        <w:rPr>
          <w:rFonts w:ascii="David" w:hAnsi="David" w:cs="David"/>
          <w:sz w:val="24"/>
          <w:szCs w:val="24"/>
          <w:rtl/>
          <w:lang w:bidi="he-IL"/>
        </w:rPr>
        <w:t>הציבור</w:t>
      </w:r>
      <w:r w:rsidRPr="00EB535F">
        <w:rPr>
          <w:rFonts w:ascii="David" w:hAnsi="David" w:cs="David"/>
          <w:sz w:val="24"/>
          <w:szCs w:val="24"/>
          <w:rtl/>
        </w:rPr>
        <w:t xml:space="preserve"> </w:t>
      </w:r>
      <w:r w:rsidRPr="00EB535F">
        <w:rPr>
          <w:rFonts w:ascii="David" w:hAnsi="David" w:cs="David"/>
          <w:sz w:val="24"/>
          <w:szCs w:val="24"/>
          <w:rtl/>
          <w:lang w:bidi="he-IL"/>
        </w:rPr>
        <w:t>הרחב</w:t>
      </w:r>
      <w:r w:rsidRPr="00EB535F">
        <w:rPr>
          <w:rFonts w:ascii="David" w:hAnsi="David" w:cs="David"/>
          <w:sz w:val="24"/>
          <w:szCs w:val="24"/>
          <w:rtl/>
        </w:rPr>
        <w:t xml:space="preserve">, </w:t>
      </w:r>
      <w:r w:rsidRPr="00EB535F">
        <w:rPr>
          <w:rFonts w:ascii="David" w:hAnsi="David" w:cs="David"/>
          <w:sz w:val="24"/>
          <w:szCs w:val="24"/>
          <w:rtl/>
          <w:lang w:bidi="he-IL"/>
        </w:rPr>
        <w:t>הינו</w:t>
      </w:r>
      <w:r w:rsidRPr="00EB535F">
        <w:rPr>
          <w:rFonts w:ascii="David" w:hAnsi="David" w:cs="David"/>
          <w:sz w:val="24"/>
          <w:szCs w:val="24"/>
          <w:rtl/>
        </w:rPr>
        <w:t xml:space="preserve"> </w:t>
      </w:r>
      <w:r w:rsidRPr="00EB535F">
        <w:rPr>
          <w:rFonts w:ascii="David" w:hAnsi="David" w:cs="David"/>
          <w:sz w:val="24"/>
          <w:szCs w:val="24"/>
          <w:rtl/>
          <w:lang w:bidi="he-IL"/>
        </w:rPr>
        <w:t>סודי</w:t>
      </w:r>
      <w:r w:rsidRPr="00EB535F">
        <w:rPr>
          <w:rFonts w:ascii="David" w:hAnsi="David" w:cs="David"/>
          <w:sz w:val="24"/>
          <w:szCs w:val="24"/>
          <w:rtl/>
        </w:rPr>
        <w:t xml:space="preserve"> </w:t>
      </w:r>
      <w:r w:rsidRPr="00EB535F">
        <w:rPr>
          <w:rFonts w:ascii="David" w:hAnsi="David" w:cs="David"/>
          <w:sz w:val="24"/>
          <w:szCs w:val="24"/>
          <w:rtl/>
          <w:lang w:bidi="he-IL"/>
        </w:rPr>
        <w:t>ואני</w:t>
      </w:r>
      <w:r w:rsidRPr="00EB535F">
        <w:rPr>
          <w:rFonts w:ascii="David" w:hAnsi="David" w:cs="David"/>
          <w:sz w:val="24"/>
          <w:szCs w:val="24"/>
          <w:rtl/>
        </w:rPr>
        <w:t xml:space="preserve"> </w:t>
      </w:r>
      <w:r w:rsidRPr="00EB535F">
        <w:rPr>
          <w:rFonts w:ascii="David" w:hAnsi="David" w:cs="David"/>
          <w:sz w:val="24"/>
          <w:szCs w:val="24"/>
          <w:rtl/>
          <w:lang w:bidi="he-IL"/>
        </w:rPr>
        <w:t>מתחייב</w:t>
      </w:r>
      <w:r w:rsidRPr="00EB535F">
        <w:rPr>
          <w:rFonts w:ascii="David" w:hAnsi="David" w:cs="David"/>
          <w:sz w:val="24"/>
          <w:szCs w:val="24"/>
          <w:rtl/>
        </w:rPr>
        <w:t xml:space="preserve"> </w:t>
      </w:r>
      <w:r w:rsidRPr="00EB535F">
        <w:rPr>
          <w:rFonts w:ascii="David" w:hAnsi="David" w:cs="David"/>
          <w:sz w:val="24"/>
          <w:szCs w:val="24"/>
          <w:rtl/>
          <w:lang w:bidi="he-IL"/>
        </w:rPr>
        <w:t>לשמור</w:t>
      </w:r>
      <w:r w:rsidRPr="00EB535F">
        <w:rPr>
          <w:rFonts w:ascii="David" w:hAnsi="David" w:cs="David"/>
          <w:sz w:val="24"/>
          <w:szCs w:val="24"/>
          <w:rtl/>
        </w:rPr>
        <w:t xml:space="preserve"> </w:t>
      </w:r>
      <w:r w:rsidRPr="00EB535F">
        <w:rPr>
          <w:rFonts w:ascii="David" w:hAnsi="David" w:cs="David"/>
          <w:sz w:val="24"/>
          <w:szCs w:val="24"/>
          <w:rtl/>
          <w:lang w:bidi="he-IL"/>
        </w:rPr>
        <w:t>על</w:t>
      </w:r>
      <w:r w:rsidRPr="00EB535F">
        <w:rPr>
          <w:rFonts w:ascii="David" w:hAnsi="David" w:cs="David"/>
          <w:sz w:val="24"/>
          <w:szCs w:val="24"/>
          <w:rtl/>
        </w:rPr>
        <w:t xml:space="preserve"> </w:t>
      </w:r>
      <w:r w:rsidRPr="00EB535F">
        <w:rPr>
          <w:rFonts w:ascii="David" w:hAnsi="David" w:cs="David"/>
          <w:sz w:val="24"/>
          <w:szCs w:val="24"/>
          <w:rtl/>
          <w:lang w:bidi="he-IL"/>
        </w:rPr>
        <w:t>כל</w:t>
      </w:r>
      <w:r w:rsidRPr="00EB535F">
        <w:rPr>
          <w:rFonts w:ascii="David" w:hAnsi="David" w:cs="David"/>
          <w:sz w:val="24"/>
          <w:szCs w:val="24"/>
          <w:rtl/>
        </w:rPr>
        <w:t xml:space="preserve"> </w:t>
      </w:r>
      <w:r w:rsidRPr="00EB535F">
        <w:rPr>
          <w:rFonts w:ascii="David" w:hAnsi="David" w:cs="David"/>
          <w:sz w:val="24"/>
          <w:szCs w:val="24"/>
          <w:rtl/>
          <w:lang w:bidi="he-IL"/>
        </w:rPr>
        <w:t>ידיעה</w:t>
      </w:r>
      <w:r w:rsidRPr="00EB535F">
        <w:rPr>
          <w:rFonts w:ascii="David" w:hAnsi="David" w:cs="David"/>
          <w:sz w:val="24"/>
          <w:szCs w:val="24"/>
          <w:rtl/>
        </w:rPr>
        <w:t xml:space="preserve"> </w:t>
      </w:r>
      <w:r w:rsidRPr="00EB535F">
        <w:rPr>
          <w:rFonts w:ascii="David" w:hAnsi="David" w:cs="David"/>
          <w:sz w:val="24"/>
          <w:szCs w:val="24"/>
          <w:rtl/>
          <w:lang w:bidi="he-IL"/>
        </w:rPr>
        <w:t>בסוד</w:t>
      </w:r>
      <w:r w:rsidRPr="00EB535F">
        <w:rPr>
          <w:rFonts w:ascii="David" w:hAnsi="David" w:cs="David"/>
          <w:sz w:val="24"/>
          <w:szCs w:val="24"/>
          <w:rtl/>
        </w:rPr>
        <w:t>.</w:t>
      </w:r>
    </w:p>
    <w:p w:rsidR="00436611" w:rsidRPr="00EB535F" w:rsidRDefault="00436611" w:rsidP="0046497E">
      <w:pPr>
        <w:pStyle w:val="ab"/>
        <w:numPr>
          <w:ilvl w:val="0"/>
          <w:numId w:val="5"/>
        </w:numPr>
        <w:bidi/>
        <w:spacing w:line="360" w:lineRule="auto"/>
        <w:jc w:val="both"/>
        <w:rPr>
          <w:rFonts w:ascii="David" w:hAnsi="David" w:cs="David"/>
          <w:sz w:val="24"/>
          <w:szCs w:val="24"/>
          <w:rtl/>
        </w:rPr>
      </w:pPr>
      <w:r w:rsidRPr="00EB535F">
        <w:rPr>
          <w:rFonts w:ascii="David" w:hAnsi="David" w:cs="David"/>
          <w:sz w:val="24"/>
          <w:szCs w:val="24"/>
          <w:rtl/>
          <w:lang w:bidi="he-IL"/>
        </w:rPr>
        <w:t>אני מצהיר</w:t>
      </w:r>
      <w:r w:rsidRPr="00EB535F">
        <w:rPr>
          <w:rFonts w:ascii="David" w:hAnsi="David" w:cs="David"/>
          <w:sz w:val="24"/>
          <w:szCs w:val="24"/>
          <w:rtl/>
        </w:rPr>
        <w:t xml:space="preserve"> </w:t>
      </w:r>
      <w:r w:rsidRPr="00EB535F">
        <w:rPr>
          <w:rFonts w:ascii="David" w:hAnsi="David" w:cs="David"/>
          <w:sz w:val="24"/>
          <w:szCs w:val="24"/>
          <w:rtl/>
          <w:lang w:bidi="he-IL"/>
        </w:rPr>
        <w:t>בזה</w:t>
      </w:r>
      <w:r w:rsidRPr="00EB535F">
        <w:rPr>
          <w:rFonts w:ascii="David" w:hAnsi="David" w:cs="David"/>
          <w:sz w:val="24"/>
          <w:szCs w:val="24"/>
          <w:rtl/>
        </w:rPr>
        <w:t xml:space="preserve"> </w:t>
      </w:r>
      <w:r w:rsidRPr="00EB535F">
        <w:rPr>
          <w:rFonts w:ascii="David" w:hAnsi="David" w:cs="David"/>
          <w:sz w:val="24"/>
          <w:szCs w:val="24"/>
          <w:rtl/>
          <w:lang w:bidi="he-IL"/>
        </w:rPr>
        <w:t>כי</w:t>
      </w:r>
      <w:r w:rsidRPr="00EB535F">
        <w:rPr>
          <w:rFonts w:ascii="David" w:hAnsi="David" w:cs="David"/>
          <w:sz w:val="24"/>
          <w:szCs w:val="24"/>
          <w:rtl/>
        </w:rPr>
        <w:t xml:space="preserve"> </w:t>
      </w:r>
      <w:r w:rsidRPr="00EB535F">
        <w:rPr>
          <w:rFonts w:ascii="David" w:hAnsi="David" w:cs="David"/>
          <w:sz w:val="24"/>
          <w:szCs w:val="24"/>
          <w:rtl/>
          <w:lang w:bidi="he-IL"/>
        </w:rPr>
        <w:t>תשומת</w:t>
      </w:r>
      <w:r w:rsidRPr="00EB535F">
        <w:rPr>
          <w:rFonts w:ascii="David" w:hAnsi="David" w:cs="David"/>
          <w:sz w:val="24"/>
          <w:szCs w:val="24"/>
          <w:rtl/>
        </w:rPr>
        <w:t xml:space="preserve"> </w:t>
      </w:r>
      <w:r w:rsidRPr="00EB535F">
        <w:rPr>
          <w:rFonts w:ascii="David" w:hAnsi="David" w:cs="David"/>
          <w:sz w:val="24"/>
          <w:szCs w:val="24"/>
          <w:rtl/>
          <w:lang w:bidi="he-IL"/>
        </w:rPr>
        <w:t>לבי</w:t>
      </w:r>
      <w:r w:rsidRPr="00EB535F">
        <w:rPr>
          <w:rFonts w:ascii="David" w:hAnsi="David" w:cs="David"/>
          <w:sz w:val="24"/>
          <w:szCs w:val="24"/>
          <w:rtl/>
        </w:rPr>
        <w:t xml:space="preserve"> </w:t>
      </w:r>
      <w:r w:rsidRPr="00EB535F">
        <w:rPr>
          <w:rFonts w:ascii="David" w:hAnsi="David" w:cs="David"/>
          <w:sz w:val="24"/>
          <w:szCs w:val="24"/>
          <w:rtl/>
          <w:lang w:bidi="he-IL"/>
        </w:rPr>
        <w:t>הופנתה</w:t>
      </w:r>
      <w:r w:rsidRPr="00EB535F">
        <w:rPr>
          <w:rFonts w:ascii="David" w:hAnsi="David" w:cs="David"/>
          <w:sz w:val="24"/>
          <w:szCs w:val="24"/>
          <w:rtl/>
        </w:rPr>
        <w:t xml:space="preserve"> </w:t>
      </w:r>
      <w:r w:rsidRPr="00EB535F">
        <w:rPr>
          <w:rFonts w:ascii="David" w:hAnsi="David" w:cs="David"/>
          <w:sz w:val="24"/>
          <w:szCs w:val="24"/>
          <w:rtl/>
          <w:lang w:bidi="he-IL"/>
        </w:rPr>
        <w:t>לסעיפים</w:t>
      </w:r>
      <w:r w:rsidRPr="00EB535F">
        <w:rPr>
          <w:rFonts w:ascii="David" w:hAnsi="David" w:cs="David"/>
          <w:sz w:val="24"/>
          <w:szCs w:val="24"/>
          <w:rtl/>
        </w:rPr>
        <w:t xml:space="preserve"> 91 </w:t>
      </w:r>
      <w:r w:rsidRPr="00EB535F">
        <w:rPr>
          <w:rFonts w:ascii="David" w:hAnsi="David" w:cs="David"/>
          <w:sz w:val="24"/>
          <w:szCs w:val="24"/>
          <w:rtl/>
          <w:lang w:bidi="he-IL"/>
        </w:rPr>
        <w:t>ו</w:t>
      </w:r>
      <w:r w:rsidRPr="00EB535F">
        <w:rPr>
          <w:rFonts w:ascii="David" w:hAnsi="David" w:cs="David"/>
          <w:sz w:val="24"/>
          <w:szCs w:val="24"/>
          <w:rtl/>
        </w:rPr>
        <w:t xml:space="preserve">-118 </w:t>
      </w:r>
      <w:r w:rsidRPr="00EB535F">
        <w:rPr>
          <w:rFonts w:ascii="David" w:hAnsi="David" w:cs="David"/>
          <w:sz w:val="24"/>
          <w:szCs w:val="24"/>
          <w:rtl/>
          <w:lang w:bidi="he-IL"/>
        </w:rPr>
        <w:t>לחוק</w:t>
      </w:r>
      <w:r w:rsidRPr="00EB535F">
        <w:rPr>
          <w:rFonts w:ascii="David" w:hAnsi="David" w:cs="David"/>
          <w:sz w:val="24"/>
          <w:szCs w:val="24"/>
          <w:rtl/>
        </w:rPr>
        <w:t xml:space="preserve"> </w:t>
      </w:r>
      <w:r w:rsidRPr="00EB535F">
        <w:rPr>
          <w:rFonts w:ascii="David" w:hAnsi="David" w:cs="David"/>
          <w:sz w:val="24"/>
          <w:szCs w:val="24"/>
          <w:rtl/>
          <w:lang w:bidi="he-IL"/>
        </w:rPr>
        <w:t>העונשין</w:t>
      </w:r>
      <w:r w:rsidRPr="00EB535F">
        <w:rPr>
          <w:rFonts w:ascii="David" w:hAnsi="David" w:cs="David"/>
          <w:sz w:val="24"/>
          <w:szCs w:val="24"/>
          <w:rtl/>
        </w:rPr>
        <w:t xml:space="preserve"> </w:t>
      </w:r>
      <w:proofErr w:type="spellStart"/>
      <w:r w:rsidRPr="00EB535F">
        <w:rPr>
          <w:rFonts w:ascii="David" w:hAnsi="David" w:cs="David"/>
          <w:sz w:val="24"/>
          <w:szCs w:val="24"/>
          <w:rtl/>
          <w:lang w:bidi="he-IL"/>
        </w:rPr>
        <w:t>התשל</w:t>
      </w:r>
      <w:proofErr w:type="spellEnd"/>
      <w:r w:rsidRPr="00EB535F">
        <w:rPr>
          <w:rFonts w:ascii="David" w:hAnsi="David" w:cs="David"/>
          <w:sz w:val="24"/>
          <w:szCs w:val="24"/>
          <w:rtl/>
        </w:rPr>
        <w:t>"</w:t>
      </w:r>
      <w:r w:rsidRPr="00EB535F">
        <w:rPr>
          <w:rFonts w:ascii="David" w:hAnsi="David" w:cs="David"/>
          <w:sz w:val="24"/>
          <w:szCs w:val="24"/>
          <w:rtl/>
          <w:lang w:bidi="he-IL"/>
        </w:rPr>
        <w:t>ז</w:t>
      </w:r>
      <w:r w:rsidRPr="00EB535F">
        <w:rPr>
          <w:rFonts w:ascii="David" w:hAnsi="David" w:cs="David"/>
          <w:sz w:val="24"/>
          <w:szCs w:val="24"/>
          <w:rtl/>
        </w:rPr>
        <w:t xml:space="preserve">-1977 </w:t>
      </w:r>
      <w:r w:rsidRPr="00EB535F">
        <w:rPr>
          <w:rFonts w:ascii="David" w:hAnsi="David" w:cs="David"/>
          <w:sz w:val="24"/>
          <w:szCs w:val="24"/>
          <w:rtl/>
          <w:lang w:bidi="he-IL"/>
        </w:rPr>
        <w:t>שזו</w:t>
      </w:r>
      <w:r w:rsidRPr="00EB535F">
        <w:rPr>
          <w:rFonts w:ascii="David" w:hAnsi="David" w:cs="David"/>
          <w:sz w:val="24"/>
          <w:szCs w:val="24"/>
          <w:rtl/>
        </w:rPr>
        <w:t xml:space="preserve"> </w:t>
      </w:r>
      <w:r w:rsidRPr="00EB535F">
        <w:rPr>
          <w:rFonts w:ascii="David" w:hAnsi="David" w:cs="David"/>
          <w:sz w:val="24"/>
          <w:szCs w:val="24"/>
          <w:rtl/>
          <w:lang w:bidi="he-IL"/>
        </w:rPr>
        <w:t>לשונם</w:t>
      </w:r>
      <w:r w:rsidRPr="00EB535F">
        <w:rPr>
          <w:rFonts w:ascii="David" w:hAnsi="David" w:cs="David"/>
          <w:sz w:val="24"/>
          <w:szCs w:val="24"/>
          <w:rtl/>
        </w:rPr>
        <w:t>:</w:t>
      </w:r>
    </w:p>
    <w:p w:rsidR="00436611" w:rsidRPr="00EB535F" w:rsidRDefault="00436611" w:rsidP="0046497E">
      <w:pPr>
        <w:pStyle w:val="ab"/>
        <w:bidi/>
        <w:spacing w:line="360" w:lineRule="auto"/>
        <w:ind w:left="643"/>
        <w:jc w:val="both"/>
        <w:rPr>
          <w:rFonts w:ascii="David" w:hAnsi="David" w:cs="David"/>
          <w:sz w:val="24"/>
          <w:szCs w:val="24"/>
          <w:u w:val="single"/>
          <w:rtl/>
        </w:rPr>
      </w:pPr>
      <w:r w:rsidRPr="00EB535F">
        <w:rPr>
          <w:rFonts w:ascii="David" w:hAnsi="David" w:cs="David"/>
          <w:sz w:val="24"/>
          <w:szCs w:val="24"/>
          <w:u w:val="single"/>
          <w:rtl/>
          <w:lang w:bidi="he-IL"/>
        </w:rPr>
        <w:t>סעיף</w:t>
      </w:r>
      <w:r w:rsidRPr="00EB535F">
        <w:rPr>
          <w:rFonts w:ascii="David" w:hAnsi="David" w:cs="David"/>
          <w:sz w:val="24"/>
          <w:szCs w:val="24"/>
          <w:u w:val="single"/>
          <w:rtl/>
        </w:rPr>
        <w:t xml:space="preserve"> 91 - </w:t>
      </w:r>
      <w:r w:rsidRPr="00EB535F">
        <w:rPr>
          <w:rFonts w:ascii="David" w:hAnsi="David" w:cs="David"/>
          <w:sz w:val="24"/>
          <w:szCs w:val="24"/>
          <w:u w:val="single"/>
          <w:rtl/>
          <w:lang w:bidi="he-IL"/>
        </w:rPr>
        <w:t>הגדרות</w:t>
      </w:r>
      <w:r w:rsidRPr="00EB535F">
        <w:rPr>
          <w:rFonts w:ascii="David" w:hAnsi="David" w:cs="David"/>
          <w:sz w:val="24"/>
          <w:szCs w:val="24"/>
          <w:u w:val="single"/>
          <w:rtl/>
        </w:rPr>
        <w:t xml:space="preserve"> </w:t>
      </w:r>
      <w:r w:rsidRPr="00EB535F">
        <w:rPr>
          <w:rFonts w:ascii="David" w:hAnsi="David" w:cs="David"/>
          <w:sz w:val="24"/>
          <w:szCs w:val="24"/>
          <w:u w:val="single"/>
          <w:rtl/>
          <w:lang w:bidi="he-IL"/>
        </w:rPr>
        <w:t>ופירוש</w:t>
      </w:r>
    </w:p>
    <w:p w:rsidR="00436611" w:rsidRPr="00EB535F" w:rsidRDefault="00436611" w:rsidP="0046497E">
      <w:pPr>
        <w:pStyle w:val="ab"/>
        <w:bidi/>
        <w:spacing w:line="360" w:lineRule="auto"/>
        <w:ind w:left="643"/>
        <w:jc w:val="both"/>
        <w:rPr>
          <w:rFonts w:ascii="David" w:hAnsi="David" w:cs="David"/>
          <w:sz w:val="24"/>
          <w:szCs w:val="24"/>
          <w:rtl/>
        </w:rPr>
      </w:pPr>
      <w:r w:rsidRPr="00EB535F">
        <w:rPr>
          <w:rFonts w:ascii="David" w:hAnsi="David" w:cs="David"/>
          <w:sz w:val="24"/>
          <w:szCs w:val="24"/>
          <w:rtl/>
        </w:rPr>
        <w:t>..."</w:t>
      </w:r>
      <w:r w:rsidRPr="00EB535F">
        <w:rPr>
          <w:rFonts w:ascii="David" w:hAnsi="David" w:cs="David"/>
          <w:sz w:val="24"/>
          <w:szCs w:val="24"/>
          <w:rtl/>
          <w:lang w:bidi="he-IL"/>
        </w:rPr>
        <w:t>ידיעה</w:t>
      </w:r>
      <w:r w:rsidRPr="00EB535F">
        <w:rPr>
          <w:rFonts w:ascii="David" w:hAnsi="David" w:cs="David"/>
          <w:sz w:val="24"/>
          <w:szCs w:val="24"/>
          <w:rtl/>
        </w:rPr>
        <w:t xml:space="preserve">" - </w:t>
      </w:r>
      <w:r w:rsidRPr="00EB535F">
        <w:rPr>
          <w:rFonts w:ascii="David" w:hAnsi="David" w:cs="David"/>
          <w:sz w:val="24"/>
          <w:szCs w:val="24"/>
          <w:rtl/>
          <w:lang w:bidi="he-IL"/>
        </w:rPr>
        <w:t>לרבות</w:t>
      </w:r>
      <w:r w:rsidRPr="00EB535F">
        <w:rPr>
          <w:rFonts w:ascii="David" w:hAnsi="David" w:cs="David"/>
          <w:sz w:val="24"/>
          <w:szCs w:val="24"/>
          <w:rtl/>
        </w:rPr>
        <w:t xml:space="preserve"> </w:t>
      </w:r>
      <w:r w:rsidRPr="00EB535F">
        <w:rPr>
          <w:rFonts w:ascii="David" w:hAnsi="David" w:cs="David"/>
          <w:sz w:val="24"/>
          <w:szCs w:val="24"/>
          <w:rtl/>
          <w:lang w:bidi="he-IL"/>
        </w:rPr>
        <w:t>ידיעה</w:t>
      </w:r>
      <w:r w:rsidRPr="00EB535F">
        <w:rPr>
          <w:rFonts w:ascii="David" w:hAnsi="David" w:cs="David"/>
          <w:sz w:val="24"/>
          <w:szCs w:val="24"/>
          <w:rtl/>
        </w:rPr>
        <w:t xml:space="preserve"> </w:t>
      </w:r>
      <w:r w:rsidRPr="00EB535F">
        <w:rPr>
          <w:rFonts w:ascii="David" w:hAnsi="David" w:cs="David"/>
          <w:sz w:val="24"/>
          <w:szCs w:val="24"/>
          <w:rtl/>
          <w:lang w:bidi="he-IL"/>
        </w:rPr>
        <w:t>שאינה</w:t>
      </w:r>
      <w:r w:rsidRPr="00EB535F">
        <w:rPr>
          <w:rFonts w:ascii="David" w:hAnsi="David" w:cs="David"/>
          <w:sz w:val="24"/>
          <w:szCs w:val="24"/>
          <w:rtl/>
        </w:rPr>
        <w:t xml:space="preserve"> </w:t>
      </w:r>
      <w:r w:rsidRPr="00EB535F">
        <w:rPr>
          <w:rFonts w:ascii="David" w:hAnsi="David" w:cs="David"/>
          <w:sz w:val="24"/>
          <w:szCs w:val="24"/>
          <w:rtl/>
          <w:lang w:bidi="he-IL"/>
        </w:rPr>
        <w:t>נכונה</w:t>
      </w:r>
      <w:r w:rsidRPr="00EB535F">
        <w:rPr>
          <w:rFonts w:ascii="David" w:hAnsi="David" w:cs="David"/>
          <w:sz w:val="24"/>
          <w:szCs w:val="24"/>
          <w:rtl/>
        </w:rPr>
        <w:t xml:space="preserve"> </w:t>
      </w:r>
      <w:r w:rsidRPr="00EB535F">
        <w:rPr>
          <w:rFonts w:ascii="David" w:hAnsi="David" w:cs="David"/>
          <w:sz w:val="24"/>
          <w:szCs w:val="24"/>
          <w:rtl/>
          <w:lang w:bidi="he-IL"/>
        </w:rPr>
        <w:t>וכל</w:t>
      </w:r>
      <w:r w:rsidRPr="00EB535F">
        <w:rPr>
          <w:rFonts w:ascii="David" w:hAnsi="David" w:cs="David"/>
          <w:sz w:val="24"/>
          <w:szCs w:val="24"/>
          <w:rtl/>
        </w:rPr>
        <w:t xml:space="preserve"> </w:t>
      </w:r>
      <w:r w:rsidRPr="00EB535F">
        <w:rPr>
          <w:rFonts w:ascii="David" w:hAnsi="David" w:cs="David"/>
          <w:sz w:val="24"/>
          <w:szCs w:val="24"/>
          <w:rtl/>
          <w:lang w:bidi="he-IL"/>
        </w:rPr>
        <w:t>תיאור</w:t>
      </w:r>
      <w:r w:rsidRPr="00EB535F">
        <w:rPr>
          <w:rFonts w:ascii="David" w:hAnsi="David" w:cs="David"/>
          <w:sz w:val="24"/>
          <w:szCs w:val="24"/>
          <w:rtl/>
        </w:rPr>
        <w:t xml:space="preserve">, </w:t>
      </w:r>
      <w:proofErr w:type="spellStart"/>
      <w:r w:rsidRPr="00EB535F">
        <w:rPr>
          <w:rFonts w:ascii="David" w:hAnsi="David" w:cs="David"/>
          <w:sz w:val="24"/>
          <w:szCs w:val="24"/>
          <w:rtl/>
          <w:lang w:bidi="he-IL"/>
        </w:rPr>
        <w:t>תוכנית</w:t>
      </w:r>
      <w:proofErr w:type="spellEnd"/>
      <w:r w:rsidRPr="00EB535F">
        <w:rPr>
          <w:rFonts w:ascii="David" w:hAnsi="David" w:cs="David"/>
          <w:sz w:val="24"/>
          <w:szCs w:val="24"/>
          <w:rtl/>
        </w:rPr>
        <w:t xml:space="preserve"> </w:t>
      </w:r>
      <w:r w:rsidRPr="00EB535F">
        <w:rPr>
          <w:rFonts w:ascii="David" w:hAnsi="David" w:cs="David"/>
          <w:sz w:val="24"/>
          <w:szCs w:val="24"/>
          <w:rtl/>
          <w:lang w:bidi="he-IL"/>
        </w:rPr>
        <w:t>סיסמא</w:t>
      </w:r>
      <w:r w:rsidRPr="00EB535F">
        <w:rPr>
          <w:rFonts w:ascii="David" w:hAnsi="David" w:cs="David"/>
          <w:sz w:val="24"/>
          <w:szCs w:val="24"/>
          <w:rtl/>
        </w:rPr>
        <w:t xml:space="preserve">, </w:t>
      </w:r>
      <w:r w:rsidRPr="00EB535F">
        <w:rPr>
          <w:rFonts w:ascii="David" w:hAnsi="David" w:cs="David"/>
          <w:sz w:val="24"/>
          <w:szCs w:val="24"/>
          <w:rtl/>
          <w:lang w:bidi="he-IL"/>
        </w:rPr>
        <w:t>סמל</w:t>
      </w:r>
      <w:r w:rsidRPr="00EB535F">
        <w:rPr>
          <w:rFonts w:ascii="David" w:hAnsi="David" w:cs="David"/>
          <w:sz w:val="24"/>
          <w:szCs w:val="24"/>
          <w:rtl/>
        </w:rPr>
        <w:t xml:space="preserve">, </w:t>
      </w:r>
      <w:r w:rsidRPr="00EB535F">
        <w:rPr>
          <w:rFonts w:ascii="David" w:hAnsi="David" w:cs="David"/>
          <w:sz w:val="24"/>
          <w:szCs w:val="24"/>
          <w:rtl/>
          <w:lang w:bidi="he-IL"/>
        </w:rPr>
        <w:t>נוסחה</w:t>
      </w:r>
      <w:r w:rsidRPr="00EB535F">
        <w:rPr>
          <w:rFonts w:ascii="David" w:hAnsi="David" w:cs="David"/>
          <w:sz w:val="24"/>
          <w:szCs w:val="24"/>
          <w:rtl/>
        </w:rPr>
        <w:t xml:space="preserve">, </w:t>
      </w:r>
      <w:r w:rsidRPr="00EB535F">
        <w:rPr>
          <w:rFonts w:ascii="David" w:hAnsi="David" w:cs="David"/>
          <w:sz w:val="24"/>
          <w:szCs w:val="24"/>
          <w:rtl/>
          <w:lang w:bidi="he-IL"/>
        </w:rPr>
        <w:t>חפץ</w:t>
      </w:r>
      <w:r w:rsidRPr="00EB535F">
        <w:rPr>
          <w:rFonts w:ascii="David" w:hAnsi="David" w:cs="David"/>
          <w:sz w:val="24"/>
          <w:szCs w:val="24"/>
          <w:rtl/>
        </w:rPr>
        <w:t xml:space="preserve"> </w:t>
      </w:r>
      <w:r w:rsidRPr="00EB535F">
        <w:rPr>
          <w:rFonts w:ascii="David" w:hAnsi="David" w:cs="David"/>
          <w:sz w:val="24"/>
          <w:szCs w:val="24"/>
          <w:rtl/>
          <w:lang w:bidi="he-IL"/>
        </w:rPr>
        <w:t>או</w:t>
      </w:r>
      <w:r w:rsidRPr="00EB535F">
        <w:rPr>
          <w:rFonts w:ascii="David" w:hAnsi="David" w:cs="David"/>
          <w:sz w:val="24"/>
          <w:szCs w:val="24"/>
          <w:rtl/>
        </w:rPr>
        <w:t xml:space="preserve"> </w:t>
      </w:r>
      <w:r w:rsidRPr="00EB535F">
        <w:rPr>
          <w:rFonts w:ascii="David" w:hAnsi="David" w:cs="David"/>
          <w:sz w:val="24"/>
          <w:szCs w:val="24"/>
          <w:rtl/>
          <w:lang w:bidi="he-IL"/>
        </w:rPr>
        <w:t>חלק</w:t>
      </w:r>
      <w:r w:rsidRPr="00EB535F">
        <w:rPr>
          <w:rFonts w:ascii="David" w:hAnsi="David" w:cs="David"/>
          <w:sz w:val="24"/>
          <w:szCs w:val="24"/>
          <w:rtl/>
        </w:rPr>
        <w:t xml:space="preserve"> </w:t>
      </w:r>
      <w:r w:rsidRPr="00EB535F">
        <w:rPr>
          <w:rFonts w:ascii="David" w:hAnsi="David" w:cs="David"/>
          <w:sz w:val="24"/>
          <w:szCs w:val="24"/>
          <w:rtl/>
          <w:lang w:bidi="he-IL"/>
        </w:rPr>
        <w:t>מהם</w:t>
      </w:r>
      <w:r w:rsidRPr="00EB535F">
        <w:rPr>
          <w:rFonts w:ascii="David" w:hAnsi="David" w:cs="David"/>
          <w:sz w:val="24"/>
          <w:szCs w:val="24"/>
          <w:rtl/>
        </w:rPr>
        <w:t xml:space="preserve">, </w:t>
      </w:r>
      <w:r w:rsidRPr="00EB535F">
        <w:rPr>
          <w:rFonts w:ascii="David" w:hAnsi="David" w:cs="David"/>
          <w:sz w:val="24"/>
          <w:szCs w:val="24"/>
          <w:rtl/>
          <w:lang w:bidi="he-IL"/>
        </w:rPr>
        <w:t>המכילים</w:t>
      </w:r>
      <w:r w:rsidRPr="00EB535F">
        <w:rPr>
          <w:rFonts w:ascii="David" w:hAnsi="David" w:cs="David"/>
          <w:sz w:val="24"/>
          <w:szCs w:val="24"/>
          <w:rtl/>
        </w:rPr>
        <w:t xml:space="preserve"> </w:t>
      </w:r>
      <w:r w:rsidRPr="00EB535F">
        <w:rPr>
          <w:rFonts w:ascii="David" w:hAnsi="David" w:cs="David"/>
          <w:sz w:val="24"/>
          <w:szCs w:val="24"/>
          <w:rtl/>
          <w:lang w:bidi="he-IL"/>
        </w:rPr>
        <w:t>ידיעה</w:t>
      </w:r>
      <w:r w:rsidRPr="00EB535F">
        <w:rPr>
          <w:rFonts w:ascii="David" w:hAnsi="David" w:cs="David"/>
          <w:sz w:val="24"/>
          <w:szCs w:val="24"/>
          <w:rtl/>
        </w:rPr>
        <w:t xml:space="preserve"> </w:t>
      </w:r>
      <w:r w:rsidRPr="00EB535F">
        <w:rPr>
          <w:rFonts w:ascii="David" w:hAnsi="David" w:cs="David"/>
          <w:sz w:val="24"/>
          <w:szCs w:val="24"/>
          <w:rtl/>
          <w:lang w:bidi="he-IL"/>
        </w:rPr>
        <w:t>או</w:t>
      </w:r>
      <w:r w:rsidRPr="00EB535F">
        <w:rPr>
          <w:rFonts w:ascii="David" w:hAnsi="David" w:cs="David"/>
          <w:sz w:val="24"/>
          <w:szCs w:val="24"/>
          <w:rtl/>
        </w:rPr>
        <w:t xml:space="preserve"> </w:t>
      </w:r>
      <w:r w:rsidRPr="00EB535F">
        <w:rPr>
          <w:rFonts w:ascii="David" w:hAnsi="David" w:cs="David"/>
          <w:sz w:val="24"/>
          <w:szCs w:val="24"/>
          <w:rtl/>
          <w:lang w:bidi="he-IL"/>
        </w:rPr>
        <w:t>עשויים</w:t>
      </w:r>
      <w:r w:rsidRPr="00EB535F">
        <w:rPr>
          <w:rFonts w:ascii="David" w:hAnsi="David" w:cs="David"/>
          <w:sz w:val="24"/>
          <w:szCs w:val="24"/>
          <w:rtl/>
        </w:rPr>
        <w:t xml:space="preserve"> </w:t>
      </w:r>
      <w:r w:rsidRPr="00EB535F">
        <w:rPr>
          <w:rFonts w:ascii="David" w:hAnsi="David" w:cs="David"/>
          <w:sz w:val="24"/>
          <w:szCs w:val="24"/>
          <w:rtl/>
          <w:lang w:bidi="he-IL"/>
        </w:rPr>
        <w:t>לשמש</w:t>
      </w:r>
      <w:r w:rsidRPr="00EB535F">
        <w:rPr>
          <w:rFonts w:ascii="David" w:hAnsi="David" w:cs="David"/>
          <w:sz w:val="24"/>
          <w:szCs w:val="24"/>
          <w:rtl/>
        </w:rPr>
        <w:t xml:space="preserve"> </w:t>
      </w:r>
      <w:r w:rsidRPr="00EB535F">
        <w:rPr>
          <w:rFonts w:ascii="David" w:hAnsi="David" w:cs="David"/>
          <w:sz w:val="24"/>
          <w:szCs w:val="24"/>
          <w:rtl/>
          <w:lang w:bidi="he-IL"/>
        </w:rPr>
        <w:t>מקור</w:t>
      </w:r>
      <w:r w:rsidRPr="00EB535F">
        <w:rPr>
          <w:rFonts w:ascii="David" w:hAnsi="David" w:cs="David"/>
          <w:sz w:val="24"/>
          <w:szCs w:val="24"/>
          <w:rtl/>
        </w:rPr>
        <w:t xml:space="preserve"> </w:t>
      </w:r>
      <w:r w:rsidRPr="00EB535F">
        <w:rPr>
          <w:rFonts w:ascii="David" w:hAnsi="David" w:cs="David"/>
          <w:sz w:val="24"/>
          <w:szCs w:val="24"/>
          <w:rtl/>
          <w:lang w:bidi="he-IL"/>
        </w:rPr>
        <w:t>לידיעה</w:t>
      </w:r>
      <w:r w:rsidRPr="00EB535F">
        <w:rPr>
          <w:rFonts w:ascii="David" w:hAnsi="David" w:cs="David"/>
          <w:sz w:val="24"/>
          <w:szCs w:val="24"/>
          <w:rtl/>
        </w:rPr>
        <w:t>.</w:t>
      </w:r>
    </w:p>
    <w:p w:rsidR="00436611" w:rsidRPr="00EB535F" w:rsidRDefault="00436611" w:rsidP="0046497E">
      <w:pPr>
        <w:pStyle w:val="ab"/>
        <w:bidi/>
        <w:spacing w:line="360" w:lineRule="auto"/>
        <w:ind w:left="643"/>
        <w:jc w:val="both"/>
        <w:rPr>
          <w:rFonts w:ascii="David" w:hAnsi="David" w:cs="David"/>
          <w:sz w:val="24"/>
          <w:szCs w:val="24"/>
          <w:rtl/>
        </w:rPr>
      </w:pPr>
      <w:r w:rsidRPr="00EB535F">
        <w:rPr>
          <w:rFonts w:ascii="David" w:hAnsi="David" w:cs="David"/>
          <w:sz w:val="24"/>
          <w:szCs w:val="24"/>
          <w:rtl/>
        </w:rPr>
        <w:t>"</w:t>
      </w:r>
      <w:r w:rsidRPr="00EB535F">
        <w:rPr>
          <w:rFonts w:ascii="David" w:hAnsi="David" w:cs="David"/>
          <w:sz w:val="24"/>
          <w:szCs w:val="24"/>
          <w:rtl/>
          <w:lang w:bidi="he-IL"/>
        </w:rPr>
        <w:t>מסירה</w:t>
      </w:r>
      <w:r w:rsidRPr="00EB535F">
        <w:rPr>
          <w:rFonts w:ascii="David" w:hAnsi="David" w:cs="David"/>
          <w:sz w:val="24"/>
          <w:szCs w:val="24"/>
          <w:rtl/>
        </w:rPr>
        <w:t xml:space="preserve">" </w:t>
      </w:r>
      <w:r w:rsidRPr="00EB535F">
        <w:rPr>
          <w:rFonts w:ascii="David" w:hAnsi="David" w:cs="David"/>
          <w:sz w:val="24"/>
          <w:szCs w:val="24"/>
          <w:rtl/>
          <w:lang w:bidi="he-IL"/>
        </w:rPr>
        <w:t>לרבות</w:t>
      </w:r>
      <w:r w:rsidRPr="00EB535F">
        <w:rPr>
          <w:rFonts w:ascii="David" w:hAnsi="David" w:cs="David"/>
          <w:sz w:val="24"/>
          <w:szCs w:val="24"/>
          <w:rtl/>
        </w:rPr>
        <w:t xml:space="preserve"> </w:t>
      </w:r>
      <w:r w:rsidRPr="00EB535F">
        <w:rPr>
          <w:rFonts w:ascii="David" w:hAnsi="David" w:cs="David"/>
          <w:sz w:val="24"/>
          <w:szCs w:val="24"/>
          <w:rtl/>
          <w:lang w:bidi="he-IL"/>
        </w:rPr>
        <w:t>מסירה</w:t>
      </w:r>
      <w:r w:rsidRPr="00EB535F">
        <w:rPr>
          <w:rFonts w:ascii="David" w:hAnsi="David" w:cs="David"/>
          <w:sz w:val="24"/>
          <w:szCs w:val="24"/>
          <w:rtl/>
        </w:rPr>
        <w:t xml:space="preserve"> </w:t>
      </w:r>
      <w:r w:rsidRPr="00EB535F">
        <w:rPr>
          <w:rFonts w:ascii="David" w:hAnsi="David" w:cs="David"/>
          <w:sz w:val="24"/>
          <w:szCs w:val="24"/>
          <w:rtl/>
          <w:lang w:bidi="he-IL"/>
        </w:rPr>
        <w:t>על</w:t>
      </w:r>
      <w:r w:rsidRPr="00EB535F">
        <w:rPr>
          <w:rFonts w:ascii="David" w:hAnsi="David" w:cs="David"/>
          <w:sz w:val="24"/>
          <w:szCs w:val="24"/>
          <w:rtl/>
        </w:rPr>
        <w:t xml:space="preserve"> </w:t>
      </w:r>
      <w:r w:rsidRPr="00EB535F">
        <w:rPr>
          <w:rFonts w:ascii="David" w:hAnsi="David" w:cs="David"/>
          <w:sz w:val="24"/>
          <w:szCs w:val="24"/>
          <w:rtl/>
          <w:lang w:bidi="he-IL"/>
        </w:rPr>
        <w:t>ידי</w:t>
      </w:r>
      <w:r w:rsidRPr="00EB535F">
        <w:rPr>
          <w:rFonts w:ascii="David" w:hAnsi="David" w:cs="David"/>
          <w:sz w:val="24"/>
          <w:szCs w:val="24"/>
          <w:rtl/>
        </w:rPr>
        <w:t xml:space="preserve"> </w:t>
      </w:r>
      <w:r w:rsidRPr="00EB535F">
        <w:rPr>
          <w:rFonts w:ascii="David" w:hAnsi="David" w:cs="David"/>
          <w:sz w:val="24"/>
          <w:szCs w:val="24"/>
          <w:rtl/>
          <w:lang w:bidi="he-IL"/>
        </w:rPr>
        <w:t>סימון</w:t>
      </w:r>
      <w:r w:rsidRPr="00EB535F">
        <w:rPr>
          <w:rFonts w:ascii="David" w:hAnsi="David" w:cs="David"/>
          <w:sz w:val="24"/>
          <w:szCs w:val="24"/>
          <w:rtl/>
        </w:rPr>
        <w:t xml:space="preserve"> </w:t>
      </w:r>
      <w:r w:rsidRPr="00EB535F">
        <w:rPr>
          <w:rFonts w:ascii="David" w:hAnsi="David" w:cs="David"/>
          <w:sz w:val="24"/>
          <w:szCs w:val="24"/>
          <w:rtl/>
          <w:lang w:bidi="he-IL"/>
        </w:rPr>
        <w:t>ואיתות</w:t>
      </w:r>
      <w:r w:rsidRPr="00EB535F">
        <w:rPr>
          <w:rFonts w:ascii="David" w:hAnsi="David" w:cs="David"/>
          <w:sz w:val="24"/>
          <w:szCs w:val="24"/>
          <w:rtl/>
        </w:rPr>
        <w:t>".</w:t>
      </w:r>
    </w:p>
    <w:p w:rsidR="00436611" w:rsidRPr="00EB535F" w:rsidRDefault="00436611" w:rsidP="0046497E">
      <w:pPr>
        <w:pStyle w:val="ab"/>
        <w:bidi/>
        <w:spacing w:line="360" w:lineRule="auto"/>
        <w:ind w:left="643"/>
        <w:jc w:val="both"/>
        <w:rPr>
          <w:rFonts w:ascii="David" w:hAnsi="David" w:cs="David"/>
          <w:sz w:val="24"/>
          <w:szCs w:val="24"/>
          <w:u w:val="single"/>
          <w:rtl/>
        </w:rPr>
      </w:pPr>
      <w:r w:rsidRPr="00EB535F">
        <w:rPr>
          <w:rFonts w:ascii="David" w:hAnsi="David" w:cs="David"/>
          <w:sz w:val="24"/>
          <w:szCs w:val="24"/>
          <w:u w:val="single"/>
          <w:rtl/>
          <w:lang w:bidi="he-IL"/>
        </w:rPr>
        <w:t>סעיף</w:t>
      </w:r>
      <w:r w:rsidRPr="00EB535F">
        <w:rPr>
          <w:rFonts w:ascii="David" w:hAnsi="David" w:cs="David"/>
          <w:sz w:val="24"/>
          <w:szCs w:val="24"/>
          <w:u w:val="single"/>
          <w:rtl/>
        </w:rPr>
        <w:t xml:space="preserve"> 118 - </w:t>
      </w:r>
      <w:r w:rsidRPr="00EB535F">
        <w:rPr>
          <w:rFonts w:ascii="David" w:hAnsi="David" w:cs="David"/>
          <w:sz w:val="24"/>
          <w:szCs w:val="24"/>
          <w:u w:val="single"/>
          <w:rtl/>
          <w:lang w:bidi="he-IL"/>
        </w:rPr>
        <w:t>גילוי</w:t>
      </w:r>
      <w:r w:rsidRPr="00EB535F">
        <w:rPr>
          <w:rFonts w:ascii="David" w:hAnsi="David" w:cs="David"/>
          <w:sz w:val="24"/>
          <w:szCs w:val="24"/>
          <w:u w:val="single"/>
          <w:rtl/>
        </w:rPr>
        <w:t xml:space="preserve"> </w:t>
      </w:r>
      <w:r w:rsidRPr="00EB535F">
        <w:rPr>
          <w:rFonts w:ascii="David" w:hAnsi="David" w:cs="David"/>
          <w:sz w:val="24"/>
          <w:szCs w:val="24"/>
          <w:u w:val="single"/>
          <w:rtl/>
          <w:lang w:bidi="he-IL"/>
        </w:rPr>
        <w:t>בהפרת</w:t>
      </w:r>
      <w:r w:rsidRPr="00EB535F">
        <w:rPr>
          <w:rFonts w:ascii="David" w:hAnsi="David" w:cs="David"/>
          <w:sz w:val="24"/>
          <w:szCs w:val="24"/>
          <w:u w:val="single"/>
          <w:rtl/>
        </w:rPr>
        <w:t xml:space="preserve"> </w:t>
      </w:r>
      <w:r w:rsidRPr="00EB535F">
        <w:rPr>
          <w:rFonts w:ascii="David" w:hAnsi="David" w:cs="David"/>
          <w:sz w:val="24"/>
          <w:szCs w:val="24"/>
          <w:u w:val="single"/>
          <w:rtl/>
          <w:lang w:bidi="he-IL"/>
        </w:rPr>
        <w:t>חוזה</w:t>
      </w:r>
    </w:p>
    <w:p w:rsidR="00436611" w:rsidRPr="00EB535F" w:rsidRDefault="00436611" w:rsidP="0046497E">
      <w:pPr>
        <w:pStyle w:val="ab"/>
        <w:numPr>
          <w:ilvl w:val="0"/>
          <w:numId w:val="4"/>
        </w:numPr>
        <w:bidi/>
        <w:spacing w:line="360" w:lineRule="auto"/>
        <w:jc w:val="both"/>
        <w:rPr>
          <w:rFonts w:ascii="David" w:hAnsi="David" w:cs="David"/>
          <w:sz w:val="24"/>
          <w:szCs w:val="24"/>
          <w:rtl/>
        </w:rPr>
      </w:pPr>
      <w:r w:rsidRPr="00EB535F">
        <w:rPr>
          <w:rFonts w:ascii="David" w:hAnsi="David" w:cs="David"/>
          <w:sz w:val="24"/>
          <w:szCs w:val="24"/>
          <w:rtl/>
          <w:lang w:bidi="he-IL"/>
        </w:rPr>
        <w:t>היה</w:t>
      </w:r>
      <w:r w:rsidRPr="00EB535F">
        <w:rPr>
          <w:rFonts w:ascii="David" w:hAnsi="David" w:cs="David"/>
          <w:sz w:val="24"/>
          <w:szCs w:val="24"/>
          <w:rtl/>
        </w:rPr>
        <w:t xml:space="preserve"> </w:t>
      </w:r>
      <w:r w:rsidRPr="00EB535F">
        <w:rPr>
          <w:rFonts w:ascii="David" w:hAnsi="David" w:cs="David"/>
          <w:sz w:val="24"/>
          <w:szCs w:val="24"/>
          <w:rtl/>
          <w:lang w:bidi="he-IL"/>
        </w:rPr>
        <w:t>אדם</w:t>
      </w:r>
      <w:r w:rsidRPr="00EB535F">
        <w:rPr>
          <w:rFonts w:ascii="David" w:hAnsi="David" w:cs="David"/>
          <w:sz w:val="24"/>
          <w:szCs w:val="24"/>
          <w:rtl/>
        </w:rPr>
        <w:t xml:space="preserve"> </w:t>
      </w:r>
      <w:r w:rsidRPr="00EB535F">
        <w:rPr>
          <w:rFonts w:ascii="David" w:hAnsi="David" w:cs="David"/>
          <w:sz w:val="24"/>
          <w:szCs w:val="24"/>
          <w:rtl/>
          <w:lang w:bidi="he-IL"/>
        </w:rPr>
        <w:t>בעל</w:t>
      </w:r>
      <w:r w:rsidRPr="00EB535F">
        <w:rPr>
          <w:rFonts w:ascii="David" w:hAnsi="David" w:cs="David"/>
          <w:sz w:val="24"/>
          <w:szCs w:val="24"/>
          <w:rtl/>
        </w:rPr>
        <w:t xml:space="preserve"> </w:t>
      </w:r>
      <w:r w:rsidRPr="00EB535F">
        <w:rPr>
          <w:rFonts w:ascii="David" w:hAnsi="David" w:cs="David"/>
          <w:sz w:val="24"/>
          <w:szCs w:val="24"/>
          <w:rtl/>
          <w:lang w:bidi="he-IL"/>
        </w:rPr>
        <w:t>חוזה</w:t>
      </w:r>
      <w:r w:rsidRPr="00EB535F">
        <w:rPr>
          <w:rFonts w:ascii="David" w:hAnsi="David" w:cs="David"/>
          <w:sz w:val="24"/>
          <w:szCs w:val="24"/>
          <w:rtl/>
        </w:rPr>
        <w:t xml:space="preserve"> </w:t>
      </w:r>
      <w:r w:rsidRPr="00EB535F">
        <w:rPr>
          <w:rFonts w:ascii="David" w:hAnsi="David" w:cs="David"/>
          <w:sz w:val="24"/>
          <w:szCs w:val="24"/>
          <w:rtl/>
          <w:lang w:bidi="he-IL"/>
        </w:rPr>
        <w:t>עם</w:t>
      </w:r>
      <w:r w:rsidRPr="00EB535F">
        <w:rPr>
          <w:rFonts w:ascii="David" w:hAnsi="David" w:cs="David"/>
          <w:sz w:val="24"/>
          <w:szCs w:val="24"/>
          <w:rtl/>
        </w:rPr>
        <w:t xml:space="preserve"> </w:t>
      </w:r>
      <w:r w:rsidRPr="00EB535F">
        <w:rPr>
          <w:rFonts w:ascii="David" w:hAnsi="David" w:cs="David"/>
          <w:sz w:val="24"/>
          <w:szCs w:val="24"/>
          <w:rtl/>
          <w:lang w:bidi="he-IL"/>
        </w:rPr>
        <w:t>המדינה</w:t>
      </w:r>
      <w:r w:rsidRPr="00EB535F">
        <w:rPr>
          <w:rFonts w:ascii="David" w:hAnsi="David" w:cs="David"/>
          <w:sz w:val="24"/>
          <w:szCs w:val="24"/>
          <w:rtl/>
        </w:rPr>
        <w:t xml:space="preserve"> </w:t>
      </w:r>
      <w:r w:rsidRPr="00EB535F">
        <w:rPr>
          <w:rFonts w:ascii="David" w:hAnsi="David" w:cs="David"/>
          <w:sz w:val="24"/>
          <w:szCs w:val="24"/>
          <w:rtl/>
          <w:lang w:bidi="he-IL"/>
        </w:rPr>
        <w:t>או</w:t>
      </w:r>
      <w:r w:rsidRPr="00EB535F">
        <w:rPr>
          <w:rFonts w:ascii="David" w:hAnsi="David" w:cs="David"/>
          <w:sz w:val="24"/>
          <w:szCs w:val="24"/>
          <w:rtl/>
        </w:rPr>
        <w:t xml:space="preserve"> </w:t>
      </w:r>
      <w:r w:rsidRPr="00EB535F">
        <w:rPr>
          <w:rFonts w:ascii="David" w:hAnsi="David" w:cs="David"/>
          <w:sz w:val="24"/>
          <w:szCs w:val="24"/>
          <w:rtl/>
          <w:lang w:bidi="he-IL"/>
        </w:rPr>
        <w:t>עם</w:t>
      </w:r>
      <w:r w:rsidRPr="00EB535F">
        <w:rPr>
          <w:rFonts w:ascii="David" w:hAnsi="David" w:cs="David"/>
          <w:sz w:val="24"/>
          <w:szCs w:val="24"/>
          <w:rtl/>
        </w:rPr>
        <w:t xml:space="preserve"> </w:t>
      </w:r>
      <w:r w:rsidRPr="00EB535F">
        <w:rPr>
          <w:rFonts w:ascii="David" w:hAnsi="David" w:cs="David"/>
          <w:sz w:val="24"/>
          <w:szCs w:val="24"/>
          <w:rtl/>
          <w:lang w:bidi="he-IL"/>
        </w:rPr>
        <w:t>גוף</w:t>
      </w:r>
      <w:r w:rsidRPr="00EB535F">
        <w:rPr>
          <w:rFonts w:ascii="David" w:hAnsi="David" w:cs="David"/>
          <w:sz w:val="24"/>
          <w:szCs w:val="24"/>
          <w:rtl/>
        </w:rPr>
        <w:t xml:space="preserve"> </w:t>
      </w:r>
      <w:r w:rsidRPr="00EB535F">
        <w:rPr>
          <w:rFonts w:ascii="David" w:hAnsi="David" w:cs="David"/>
          <w:sz w:val="24"/>
          <w:szCs w:val="24"/>
          <w:rtl/>
          <w:lang w:bidi="he-IL"/>
        </w:rPr>
        <w:t>מבוקר</w:t>
      </w:r>
      <w:r w:rsidRPr="00EB535F">
        <w:rPr>
          <w:rFonts w:ascii="David" w:hAnsi="David" w:cs="David"/>
          <w:sz w:val="24"/>
          <w:szCs w:val="24"/>
          <w:rtl/>
        </w:rPr>
        <w:t xml:space="preserve"> </w:t>
      </w:r>
      <w:r w:rsidRPr="00EB535F">
        <w:rPr>
          <w:rFonts w:ascii="David" w:hAnsi="David" w:cs="David"/>
          <w:sz w:val="24"/>
          <w:szCs w:val="24"/>
          <w:rtl/>
          <w:lang w:bidi="he-IL"/>
        </w:rPr>
        <w:t>במשמעותו</w:t>
      </w:r>
      <w:r w:rsidRPr="00EB535F">
        <w:rPr>
          <w:rFonts w:ascii="David" w:hAnsi="David" w:cs="David"/>
          <w:sz w:val="24"/>
          <w:szCs w:val="24"/>
          <w:rtl/>
        </w:rPr>
        <w:t xml:space="preserve"> </w:t>
      </w:r>
      <w:r w:rsidRPr="00EB535F">
        <w:rPr>
          <w:rFonts w:ascii="David" w:hAnsi="David" w:cs="David"/>
          <w:sz w:val="24"/>
          <w:szCs w:val="24"/>
          <w:rtl/>
          <w:lang w:bidi="he-IL"/>
        </w:rPr>
        <w:t>בחוק</w:t>
      </w:r>
      <w:r w:rsidRPr="00EB535F">
        <w:rPr>
          <w:rFonts w:ascii="David" w:hAnsi="David" w:cs="David"/>
          <w:sz w:val="24"/>
          <w:szCs w:val="24"/>
          <w:rtl/>
        </w:rPr>
        <w:t xml:space="preserve"> </w:t>
      </w:r>
      <w:r w:rsidRPr="00EB535F">
        <w:rPr>
          <w:rFonts w:ascii="David" w:hAnsi="David" w:cs="David"/>
          <w:sz w:val="24"/>
          <w:szCs w:val="24"/>
          <w:rtl/>
          <w:lang w:bidi="he-IL"/>
        </w:rPr>
        <w:t>מבקר</w:t>
      </w:r>
      <w:r w:rsidRPr="00EB535F">
        <w:rPr>
          <w:rFonts w:ascii="David" w:hAnsi="David" w:cs="David"/>
          <w:sz w:val="24"/>
          <w:szCs w:val="24"/>
          <w:rtl/>
        </w:rPr>
        <w:t xml:space="preserve"> </w:t>
      </w:r>
      <w:r w:rsidRPr="00EB535F">
        <w:rPr>
          <w:rFonts w:ascii="David" w:hAnsi="David" w:cs="David"/>
          <w:sz w:val="24"/>
          <w:szCs w:val="24"/>
          <w:rtl/>
          <w:lang w:bidi="he-IL"/>
        </w:rPr>
        <w:t>המדינה</w:t>
      </w:r>
      <w:r w:rsidRPr="00EB535F">
        <w:rPr>
          <w:rFonts w:ascii="David" w:hAnsi="David" w:cs="David"/>
          <w:sz w:val="24"/>
          <w:szCs w:val="24"/>
          <w:rtl/>
        </w:rPr>
        <w:t xml:space="preserve"> </w:t>
      </w:r>
      <w:proofErr w:type="spellStart"/>
      <w:r w:rsidRPr="00EB535F">
        <w:rPr>
          <w:rFonts w:ascii="David" w:hAnsi="David" w:cs="David"/>
          <w:sz w:val="24"/>
          <w:szCs w:val="24"/>
          <w:rtl/>
          <w:lang w:bidi="he-IL"/>
        </w:rPr>
        <w:t>התשי</w:t>
      </w:r>
      <w:proofErr w:type="spellEnd"/>
      <w:r w:rsidRPr="00EB535F">
        <w:rPr>
          <w:rFonts w:ascii="David" w:hAnsi="David" w:cs="David"/>
          <w:sz w:val="24"/>
          <w:szCs w:val="24"/>
          <w:rtl/>
        </w:rPr>
        <w:t>"</w:t>
      </w:r>
      <w:r w:rsidRPr="00EB535F">
        <w:rPr>
          <w:rFonts w:ascii="David" w:hAnsi="David" w:cs="David"/>
          <w:sz w:val="24"/>
          <w:szCs w:val="24"/>
          <w:rtl/>
          <w:lang w:bidi="he-IL"/>
        </w:rPr>
        <w:t>ח</w:t>
      </w:r>
      <w:r w:rsidRPr="00EB535F">
        <w:rPr>
          <w:rFonts w:ascii="David" w:hAnsi="David" w:cs="David"/>
          <w:sz w:val="24"/>
          <w:szCs w:val="24"/>
          <w:rtl/>
        </w:rPr>
        <w:t>-1958 (</w:t>
      </w:r>
      <w:r w:rsidRPr="00EB535F">
        <w:rPr>
          <w:rFonts w:ascii="David" w:hAnsi="David" w:cs="David"/>
          <w:sz w:val="24"/>
          <w:szCs w:val="24"/>
          <w:rtl/>
          <w:lang w:bidi="he-IL"/>
        </w:rPr>
        <w:t>נוסח</w:t>
      </w:r>
      <w:r w:rsidRPr="00EB535F">
        <w:rPr>
          <w:rFonts w:ascii="David" w:hAnsi="David" w:cs="David"/>
          <w:sz w:val="24"/>
          <w:szCs w:val="24"/>
          <w:rtl/>
        </w:rPr>
        <w:t xml:space="preserve"> </w:t>
      </w:r>
      <w:r w:rsidRPr="00EB535F">
        <w:rPr>
          <w:rFonts w:ascii="David" w:hAnsi="David" w:cs="David"/>
          <w:sz w:val="24"/>
          <w:szCs w:val="24"/>
          <w:rtl/>
          <w:lang w:bidi="he-IL"/>
        </w:rPr>
        <w:t>משולב</w:t>
      </w:r>
      <w:r w:rsidRPr="00EB535F">
        <w:rPr>
          <w:rFonts w:ascii="David" w:hAnsi="David" w:cs="David"/>
          <w:sz w:val="24"/>
          <w:szCs w:val="24"/>
          <w:rtl/>
        </w:rPr>
        <w:t xml:space="preserve">) </w:t>
      </w:r>
      <w:r w:rsidRPr="00EB535F">
        <w:rPr>
          <w:rFonts w:ascii="David" w:hAnsi="David" w:cs="David"/>
          <w:sz w:val="24"/>
          <w:szCs w:val="24"/>
          <w:rtl/>
          <w:lang w:bidi="he-IL"/>
        </w:rPr>
        <w:t>ובחוזה</w:t>
      </w:r>
      <w:r w:rsidRPr="00EB535F">
        <w:rPr>
          <w:rFonts w:ascii="David" w:hAnsi="David" w:cs="David"/>
          <w:sz w:val="24"/>
          <w:szCs w:val="24"/>
          <w:rtl/>
        </w:rPr>
        <w:t xml:space="preserve"> </w:t>
      </w:r>
      <w:r w:rsidRPr="00EB535F">
        <w:rPr>
          <w:rFonts w:ascii="David" w:hAnsi="David" w:cs="David"/>
          <w:sz w:val="24"/>
          <w:szCs w:val="24"/>
          <w:rtl/>
          <w:lang w:bidi="he-IL"/>
        </w:rPr>
        <w:t>יש</w:t>
      </w:r>
      <w:r w:rsidRPr="00EB535F">
        <w:rPr>
          <w:rFonts w:ascii="David" w:hAnsi="David" w:cs="David"/>
          <w:sz w:val="24"/>
          <w:szCs w:val="24"/>
          <w:rtl/>
        </w:rPr>
        <w:t xml:space="preserve"> </w:t>
      </w:r>
      <w:r w:rsidRPr="00EB535F">
        <w:rPr>
          <w:rFonts w:ascii="David" w:hAnsi="David" w:cs="David"/>
          <w:sz w:val="24"/>
          <w:szCs w:val="24"/>
          <w:rtl/>
          <w:lang w:bidi="he-IL"/>
        </w:rPr>
        <w:t>התחייבות</w:t>
      </w:r>
      <w:r w:rsidRPr="00EB535F">
        <w:rPr>
          <w:rFonts w:ascii="David" w:hAnsi="David" w:cs="David"/>
          <w:sz w:val="24"/>
          <w:szCs w:val="24"/>
          <w:rtl/>
        </w:rPr>
        <w:t xml:space="preserve"> </w:t>
      </w:r>
      <w:r w:rsidRPr="00EB535F">
        <w:rPr>
          <w:rFonts w:ascii="David" w:hAnsi="David" w:cs="David"/>
          <w:sz w:val="24"/>
          <w:szCs w:val="24"/>
          <w:rtl/>
          <w:lang w:bidi="he-IL"/>
        </w:rPr>
        <w:t>לשמור</w:t>
      </w:r>
      <w:r w:rsidRPr="00EB535F">
        <w:rPr>
          <w:rFonts w:ascii="David" w:hAnsi="David" w:cs="David"/>
          <w:sz w:val="24"/>
          <w:szCs w:val="24"/>
          <w:rtl/>
        </w:rPr>
        <w:t xml:space="preserve"> </w:t>
      </w:r>
      <w:r w:rsidRPr="00EB535F">
        <w:rPr>
          <w:rFonts w:ascii="David" w:hAnsi="David" w:cs="David"/>
          <w:sz w:val="24"/>
          <w:szCs w:val="24"/>
          <w:rtl/>
          <w:lang w:bidi="he-IL"/>
        </w:rPr>
        <w:t>בסוד</w:t>
      </w:r>
      <w:r w:rsidRPr="00EB535F">
        <w:rPr>
          <w:rFonts w:ascii="David" w:hAnsi="David" w:cs="David"/>
          <w:sz w:val="24"/>
          <w:szCs w:val="24"/>
          <w:rtl/>
        </w:rPr>
        <w:t xml:space="preserve"> </w:t>
      </w:r>
      <w:r w:rsidRPr="00EB535F">
        <w:rPr>
          <w:rFonts w:ascii="David" w:hAnsi="David" w:cs="David"/>
          <w:sz w:val="24"/>
          <w:szCs w:val="24"/>
          <w:rtl/>
          <w:lang w:bidi="he-IL"/>
        </w:rPr>
        <w:t>ידיעות</w:t>
      </w:r>
      <w:r w:rsidRPr="00EB535F">
        <w:rPr>
          <w:rFonts w:ascii="David" w:hAnsi="David" w:cs="David"/>
          <w:sz w:val="24"/>
          <w:szCs w:val="24"/>
          <w:rtl/>
        </w:rPr>
        <w:t xml:space="preserve"> </w:t>
      </w:r>
      <w:r w:rsidRPr="00EB535F">
        <w:rPr>
          <w:rFonts w:ascii="David" w:hAnsi="David" w:cs="David"/>
          <w:sz w:val="24"/>
          <w:szCs w:val="24"/>
          <w:rtl/>
          <w:lang w:bidi="he-IL"/>
        </w:rPr>
        <w:t>שהגיעו</w:t>
      </w:r>
      <w:r w:rsidRPr="00EB535F">
        <w:rPr>
          <w:rFonts w:ascii="David" w:hAnsi="David" w:cs="David"/>
          <w:sz w:val="24"/>
          <w:szCs w:val="24"/>
          <w:rtl/>
        </w:rPr>
        <w:t xml:space="preserve"> </w:t>
      </w:r>
      <w:r w:rsidRPr="00EB535F">
        <w:rPr>
          <w:rFonts w:ascii="David" w:hAnsi="David" w:cs="David"/>
          <w:sz w:val="24"/>
          <w:szCs w:val="24"/>
          <w:rtl/>
          <w:lang w:bidi="he-IL"/>
        </w:rPr>
        <w:t>אליו</w:t>
      </w:r>
      <w:r w:rsidRPr="00EB535F">
        <w:rPr>
          <w:rFonts w:ascii="David" w:hAnsi="David" w:cs="David"/>
          <w:sz w:val="24"/>
          <w:szCs w:val="24"/>
          <w:rtl/>
        </w:rPr>
        <w:t xml:space="preserve"> </w:t>
      </w:r>
      <w:r w:rsidRPr="00EB535F">
        <w:rPr>
          <w:rFonts w:ascii="David" w:hAnsi="David" w:cs="David"/>
          <w:sz w:val="24"/>
          <w:szCs w:val="24"/>
          <w:rtl/>
          <w:lang w:bidi="he-IL"/>
        </w:rPr>
        <w:t>עקב</w:t>
      </w:r>
      <w:r w:rsidRPr="00EB535F">
        <w:rPr>
          <w:rFonts w:ascii="David" w:hAnsi="David" w:cs="David"/>
          <w:sz w:val="24"/>
          <w:szCs w:val="24"/>
          <w:rtl/>
        </w:rPr>
        <w:t xml:space="preserve"> </w:t>
      </w:r>
      <w:r w:rsidRPr="00EB535F">
        <w:rPr>
          <w:rFonts w:ascii="David" w:hAnsi="David" w:cs="David"/>
          <w:sz w:val="24"/>
          <w:szCs w:val="24"/>
          <w:rtl/>
          <w:lang w:bidi="he-IL"/>
        </w:rPr>
        <w:t>ביצוע</w:t>
      </w:r>
      <w:r w:rsidRPr="00EB535F">
        <w:rPr>
          <w:rFonts w:ascii="David" w:hAnsi="David" w:cs="David"/>
          <w:sz w:val="24"/>
          <w:szCs w:val="24"/>
          <w:rtl/>
        </w:rPr>
        <w:t xml:space="preserve"> </w:t>
      </w:r>
      <w:r w:rsidRPr="00EB535F">
        <w:rPr>
          <w:rFonts w:ascii="David" w:hAnsi="David" w:cs="David"/>
          <w:sz w:val="24"/>
          <w:szCs w:val="24"/>
          <w:rtl/>
          <w:lang w:bidi="he-IL"/>
        </w:rPr>
        <w:t>החוזה</w:t>
      </w:r>
      <w:r w:rsidRPr="00EB535F">
        <w:rPr>
          <w:rFonts w:ascii="David" w:hAnsi="David" w:cs="David"/>
          <w:sz w:val="24"/>
          <w:szCs w:val="24"/>
          <w:rtl/>
        </w:rPr>
        <w:t xml:space="preserve">, </w:t>
      </w:r>
      <w:r w:rsidRPr="00EB535F">
        <w:rPr>
          <w:rFonts w:ascii="David" w:hAnsi="David" w:cs="David"/>
          <w:sz w:val="24"/>
          <w:szCs w:val="24"/>
          <w:rtl/>
          <w:lang w:bidi="he-IL"/>
        </w:rPr>
        <w:t>והוא</w:t>
      </w:r>
      <w:r w:rsidRPr="00EB535F">
        <w:rPr>
          <w:rFonts w:ascii="David" w:hAnsi="David" w:cs="David"/>
          <w:sz w:val="24"/>
          <w:szCs w:val="24"/>
          <w:rtl/>
        </w:rPr>
        <w:t xml:space="preserve"> </w:t>
      </w:r>
      <w:r w:rsidRPr="00EB535F">
        <w:rPr>
          <w:rFonts w:ascii="David" w:hAnsi="David" w:cs="David"/>
          <w:sz w:val="24"/>
          <w:szCs w:val="24"/>
          <w:rtl/>
          <w:lang w:bidi="he-IL"/>
        </w:rPr>
        <w:t>מסר</w:t>
      </w:r>
      <w:r w:rsidRPr="00EB535F">
        <w:rPr>
          <w:rFonts w:ascii="David" w:hAnsi="David" w:cs="David"/>
          <w:sz w:val="24"/>
          <w:szCs w:val="24"/>
          <w:rtl/>
        </w:rPr>
        <w:t xml:space="preserve">, </w:t>
      </w:r>
      <w:r w:rsidRPr="00EB535F">
        <w:rPr>
          <w:rFonts w:ascii="David" w:hAnsi="David" w:cs="David"/>
          <w:sz w:val="24"/>
          <w:szCs w:val="24"/>
          <w:rtl/>
          <w:lang w:bidi="he-IL"/>
        </w:rPr>
        <w:t>ללא</w:t>
      </w:r>
      <w:r w:rsidRPr="00EB535F">
        <w:rPr>
          <w:rFonts w:ascii="David" w:hAnsi="David" w:cs="David"/>
          <w:sz w:val="24"/>
          <w:szCs w:val="24"/>
          <w:rtl/>
        </w:rPr>
        <w:t xml:space="preserve"> </w:t>
      </w:r>
      <w:r w:rsidRPr="00EB535F">
        <w:rPr>
          <w:rFonts w:ascii="David" w:hAnsi="David" w:cs="David"/>
          <w:sz w:val="24"/>
          <w:szCs w:val="24"/>
          <w:rtl/>
          <w:lang w:bidi="he-IL"/>
        </w:rPr>
        <w:t>סמכות</w:t>
      </w:r>
      <w:r w:rsidRPr="00EB535F">
        <w:rPr>
          <w:rFonts w:ascii="David" w:hAnsi="David" w:cs="David"/>
          <w:sz w:val="24"/>
          <w:szCs w:val="24"/>
          <w:rtl/>
        </w:rPr>
        <w:t xml:space="preserve"> </w:t>
      </w:r>
      <w:r w:rsidRPr="00EB535F">
        <w:rPr>
          <w:rFonts w:ascii="David" w:hAnsi="David" w:cs="David"/>
          <w:sz w:val="24"/>
          <w:szCs w:val="24"/>
          <w:rtl/>
          <w:lang w:bidi="he-IL"/>
        </w:rPr>
        <w:t>כדין</w:t>
      </w:r>
      <w:r w:rsidRPr="00EB535F">
        <w:rPr>
          <w:rFonts w:ascii="David" w:hAnsi="David" w:cs="David"/>
          <w:sz w:val="24"/>
          <w:szCs w:val="24"/>
          <w:rtl/>
        </w:rPr>
        <w:t xml:space="preserve"> </w:t>
      </w:r>
      <w:r w:rsidRPr="00EB535F">
        <w:rPr>
          <w:rFonts w:ascii="David" w:hAnsi="David" w:cs="David"/>
          <w:sz w:val="24"/>
          <w:szCs w:val="24"/>
          <w:rtl/>
          <w:lang w:bidi="he-IL"/>
        </w:rPr>
        <w:t>ידיעה</w:t>
      </w:r>
      <w:r w:rsidRPr="00EB535F">
        <w:rPr>
          <w:rFonts w:ascii="David" w:hAnsi="David" w:cs="David"/>
          <w:sz w:val="24"/>
          <w:szCs w:val="24"/>
          <w:rtl/>
        </w:rPr>
        <w:t xml:space="preserve"> </w:t>
      </w:r>
      <w:r w:rsidRPr="00EB535F">
        <w:rPr>
          <w:rFonts w:ascii="David" w:hAnsi="David" w:cs="David"/>
          <w:sz w:val="24"/>
          <w:szCs w:val="24"/>
          <w:rtl/>
          <w:lang w:bidi="he-IL"/>
        </w:rPr>
        <w:t>כאמור</w:t>
      </w:r>
      <w:r w:rsidRPr="00EB535F">
        <w:rPr>
          <w:rFonts w:ascii="David" w:hAnsi="David" w:cs="David"/>
          <w:sz w:val="24"/>
          <w:szCs w:val="24"/>
          <w:rtl/>
        </w:rPr>
        <w:t xml:space="preserve"> </w:t>
      </w:r>
      <w:r w:rsidRPr="00EB535F">
        <w:rPr>
          <w:rFonts w:ascii="David" w:hAnsi="David" w:cs="David"/>
          <w:sz w:val="24"/>
          <w:szCs w:val="24"/>
          <w:rtl/>
          <w:lang w:bidi="he-IL"/>
        </w:rPr>
        <w:t>לאדם</w:t>
      </w:r>
      <w:r w:rsidRPr="00EB535F">
        <w:rPr>
          <w:rFonts w:ascii="David" w:hAnsi="David" w:cs="David"/>
          <w:sz w:val="24"/>
          <w:szCs w:val="24"/>
          <w:rtl/>
        </w:rPr>
        <w:t xml:space="preserve"> </w:t>
      </w:r>
      <w:r w:rsidRPr="00EB535F">
        <w:rPr>
          <w:rFonts w:ascii="David" w:hAnsi="David" w:cs="David"/>
          <w:sz w:val="24"/>
          <w:szCs w:val="24"/>
          <w:rtl/>
          <w:lang w:bidi="he-IL"/>
        </w:rPr>
        <w:t>שלא</w:t>
      </w:r>
      <w:r w:rsidRPr="00EB535F">
        <w:rPr>
          <w:rFonts w:ascii="David" w:hAnsi="David" w:cs="David"/>
          <w:sz w:val="24"/>
          <w:szCs w:val="24"/>
          <w:rtl/>
        </w:rPr>
        <w:t xml:space="preserve"> </w:t>
      </w:r>
      <w:r w:rsidRPr="00EB535F">
        <w:rPr>
          <w:rFonts w:ascii="David" w:hAnsi="David" w:cs="David"/>
          <w:sz w:val="24"/>
          <w:szCs w:val="24"/>
          <w:rtl/>
          <w:lang w:bidi="he-IL"/>
        </w:rPr>
        <w:t>הוסמך</w:t>
      </w:r>
      <w:r w:rsidRPr="00EB535F">
        <w:rPr>
          <w:rFonts w:ascii="David" w:hAnsi="David" w:cs="David"/>
          <w:sz w:val="24"/>
          <w:szCs w:val="24"/>
          <w:rtl/>
        </w:rPr>
        <w:t xml:space="preserve"> </w:t>
      </w:r>
      <w:r w:rsidRPr="00EB535F">
        <w:rPr>
          <w:rFonts w:ascii="David" w:hAnsi="David" w:cs="David"/>
          <w:sz w:val="24"/>
          <w:szCs w:val="24"/>
          <w:rtl/>
          <w:lang w:bidi="he-IL"/>
        </w:rPr>
        <w:t>לקבלה</w:t>
      </w:r>
      <w:r w:rsidRPr="00EB535F">
        <w:rPr>
          <w:rFonts w:ascii="David" w:hAnsi="David" w:cs="David"/>
          <w:sz w:val="24"/>
          <w:szCs w:val="24"/>
          <w:rtl/>
        </w:rPr>
        <w:t xml:space="preserve">, </w:t>
      </w:r>
      <w:r w:rsidRPr="00EB535F">
        <w:rPr>
          <w:rFonts w:ascii="David" w:hAnsi="David" w:cs="David"/>
          <w:sz w:val="24"/>
          <w:szCs w:val="24"/>
          <w:rtl/>
          <w:lang w:bidi="he-IL"/>
        </w:rPr>
        <w:t>דינו</w:t>
      </w:r>
      <w:r w:rsidRPr="00EB535F">
        <w:rPr>
          <w:rFonts w:ascii="David" w:hAnsi="David" w:cs="David"/>
          <w:sz w:val="24"/>
          <w:szCs w:val="24"/>
          <w:rtl/>
        </w:rPr>
        <w:t xml:space="preserve"> - </w:t>
      </w:r>
      <w:r w:rsidRPr="00EB535F">
        <w:rPr>
          <w:rFonts w:ascii="David" w:hAnsi="David" w:cs="David"/>
          <w:sz w:val="24"/>
          <w:szCs w:val="24"/>
          <w:rtl/>
          <w:lang w:bidi="he-IL"/>
        </w:rPr>
        <w:t>מאסר</w:t>
      </w:r>
      <w:r w:rsidRPr="00EB535F">
        <w:rPr>
          <w:rFonts w:ascii="David" w:hAnsi="David" w:cs="David"/>
          <w:sz w:val="24"/>
          <w:szCs w:val="24"/>
          <w:rtl/>
        </w:rPr>
        <w:t xml:space="preserve"> </w:t>
      </w:r>
      <w:r w:rsidRPr="00EB535F">
        <w:rPr>
          <w:rFonts w:ascii="David" w:hAnsi="David" w:cs="David"/>
          <w:sz w:val="24"/>
          <w:szCs w:val="24"/>
          <w:rtl/>
          <w:lang w:bidi="he-IL"/>
        </w:rPr>
        <w:t>שנה</w:t>
      </w:r>
      <w:r w:rsidRPr="00EB535F">
        <w:rPr>
          <w:rFonts w:ascii="David" w:hAnsi="David" w:cs="David"/>
          <w:sz w:val="24"/>
          <w:szCs w:val="24"/>
          <w:rtl/>
        </w:rPr>
        <w:t xml:space="preserve"> </w:t>
      </w:r>
      <w:r w:rsidRPr="00EB535F">
        <w:rPr>
          <w:rFonts w:ascii="David" w:hAnsi="David" w:cs="David"/>
          <w:sz w:val="24"/>
          <w:szCs w:val="24"/>
          <w:rtl/>
          <w:lang w:bidi="he-IL"/>
        </w:rPr>
        <w:t>אחת</w:t>
      </w:r>
      <w:r w:rsidRPr="00EB535F">
        <w:rPr>
          <w:rFonts w:ascii="David" w:hAnsi="David" w:cs="David"/>
          <w:sz w:val="24"/>
          <w:szCs w:val="24"/>
          <w:rtl/>
        </w:rPr>
        <w:t>.</w:t>
      </w:r>
    </w:p>
    <w:p w:rsidR="00436611" w:rsidRPr="00EB535F" w:rsidRDefault="00436611" w:rsidP="0046497E">
      <w:pPr>
        <w:pStyle w:val="ab"/>
        <w:numPr>
          <w:ilvl w:val="0"/>
          <w:numId w:val="4"/>
        </w:numPr>
        <w:bidi/>
        <w:spacing w:line="360" w:lineRule="auto"/>
        <w:jc w:val="both"/>
        <w:rPr>
          <w:rFonts w:ascii="David" w:hAnsi="David" w:cs="David"/>
          <w:sz w:val="24"/>
          <w:szCs w:val="24"/>
          <w:rtl/>
        </w:rPr>
      </w:pPr>
      <w:r w:rsidRPr="00EB535F">
        <w:rPr>
          <w:rFonts w:ascii="David" w:hAnsi="David" w:cs="David"/>
          <w:sz w:val="24"/>
          <w:szCs w:val="24"/>
          <w:rtl/>
          <w:lang w:bidi="he-IL"/>
        </w:rPr>
        <w:t>בסעיף</w:t>
      </w:r>
      <w:r w:rsidRPr="00EB535F">
        <w:rPr>
          <w:rFonts w:ascii="David" w:hAnsi="David" w:cs="David"/>
          <w:sz w:val="24"/>
          <w:szCs w:val="24"/>
          <w:rtl/>
        </w:rPr>
        <w:t xml:space="preserve"> </w:t>
      </w:r>
      <w:r w:rsidRPr="00EB535F">
        <w:rPr>
          <w:rFonts w:ascii="David" w:hAnsi="David" w:cs="David"/>
          <w:sz w:val="24"/>
          <w:szCs w:val="24"/>
          <w:rtl/>
          <w:lang w:bidi="he-IL"/>
        </w:rPr>
        <w:t>זה</w:t>
      </w:r>
      <w:r w:rsidRPr="00EB535F">
        <w:rPr>
          <w:rFonts w:ascii="David" w:hAnsi="David" w:cs="David"/>
          <w:sz w:val="24"/>
          <w:szCs w:val="24"/>
          <w:rtl/>
        </w:rPr>
        <w:t xml:space="preserve"> "</w:t>
      </w:r>
      <w:r w:rsidRPr="00EB535F">
        <w:rPr>
          <w:rFonts w:ascii="David" w:hAnsi="David" w:cs="David"/>
          <w:sz w:val="24"/>
          <w:szCs w:val="24"/>
          <w:rtl/>
          <w:lang w:bidi="he-IL"/>
        </w:rPr>
        <w:t>בעל</w:t>
      </w:r>
      <w:r w:rsidRPr="00EB535F">
        <w:rPr>
          <w:rFonts w:ascii="David" w:hAnsi="David" w:cs="David"/>
          <w:sz w:val="24"/>
          <w:szCs w:val="24"/>
          <w:rtl/>
        </w:rPr>
        <w:t xml:space="preserve"> </w:t>
      </w:r>
      <w:r w:rsidRPr="00EB535F">
        <w:rPr>
          <w:rFonts w:ascii="David" w:hAnsi="David" w:cs="David"/>
          <w:sz w:val="24"/>
          <w:szCs w:val="24"/>
          <w:rtl/>
          <w:lang w:bidi="he-IL"/>
        </w:rPr>
        <w:t>חוזה</w:t>
      </w:r>
      <w:r w:rsidRPr="00EB535F">
        <w:rPr>
          <w:rFonts w:ascii="David" w:hAnsi="David" w:cs="David"/>
          <w:sz w:val="24"/>
          <w:szCs w:val="24"/>
          <w:rtl/>
        </w:rPr>
        <w:t xml:space="preserve">" - </w:t>
      </w:r>
      <w:r w:rsidRPr="00EB535F">
        <w:rPr>
          <w:rFonts w:ascii="David" w:hAnsi="David" w:cs="David"/>
          <w:sz w:val="24"/>
          <w:szCs w:val="24"/>
          <w:rtl/>
          <w:lang w:bidi="he-IL"/>
        </w:rPr>
        <w:t>לרבות</w:t>
      </w:r>
      <w:r w:rsidRPr="00EB535F">
        <w:rPr>
          <w:rFonts w:ascii="David" w:hAnsi="David" w:cs="David"/>
          <w:sz w:val="24"/>
          <w:szCs w:val="24"/>
          <w:rtl/>
        </w:rPr>
        <w:t xml:space="preserve"> </w:t>
      </w:r>
      <w:r w:rsidRPr="00EB535F">
        <w:rPr>
          <w:rFonts w:ascii="David" w:hAnsi="David" w:cs="David"/>
          <w:sz w:val="24"/>
          <w:szCs w:val="24"/>
          <w:rtl/>
          <w:lang w:bidi="he-IL"/>
        </w:rPr>
        <w:t>מי</w:t>
      </w:r>
      <w:r w:rsidRPr="00EB535F">
        <w:rPr>
          <w:rFonts w:ascii="David" w:hAnsi="David" w:cs="David"/>
          <w:sz w:val="24"/>
          <w:szCs w:val="24"/>
          <w:rtl/>
        </w:rPr>
        <w:t xml:space="preserve"> </w:t>
      </w:r>
      <w:r w:rsidRPr="00EB535F">
        <w:rPr>
          <w:rFonts w:ascii="David" w:hAnsi="David" w:cs="David"/>
          <w:sz w:val="24"/>
          <w:szCs w:val="24"/>
          <w:rtl/>
          <w:lang w:bidi="he-IL"/>
        </w:rPr>
        <w:t>שהועסק</w:t>
      </w:r>
      <w:r w:rsidRPr="00EB535F">
        <w:rPr>
          <w:rFonts w:ascii="David" w:hAnsi="David" w:cs="David"/>
          <w:sz w:val="24"/>
          <w:szCs w:val="24"/>
          <w:rtl/>
        </w:rPr>
        <w:t xml:space="preserve">, </w:t>
      </w:r>
      <w:r w:rsidRPr="00EB535F">
        <w:rPr>
          <w:rFonts w:ascii="David" w:hAnsi="David" w:cs="David"/>
          <w:sz w:val="24"/>
          <w:szCs w:val="24"/>
          <w:rtl/>
          <w:lang w:bidi="he-IL"/>
        </w:rPr>
        <w:t>כעובד</w:t>
      </w:r>
      <w:r w:rsidRPr="00EB535F">
        <w:rPr>
          <w:rFonts w:ascii="David" w:hAnsi="David" w:cs="David"/>
          <w:sz w:val="24"/>
          <w:szCs w:val="24"/>
          <w:rtl/>
        </w:rPr>
        <w:t xml:space="preserve"> </w:t>
      </w:r>
      <w:r w:rsidRPr="00EB535F">
        <w:rPr>
          <w:rFonts w:ascii="David" w:hAnsi="David" w:cs="David"/>
          <w:sz w:val="24"/>
          <w:szCs w:val="24"/>
          <w:rtl/>
          <w:lang w:bidi="he-IL"/>
        </w:rPr>
        <w:t>או</w:t>
      </w:r>
      <w:r w:rsidRPr="00EB535F">
        <w:rPr>
          <w:rFonts w:ascii="David" w:hAnsi="David" w:cs="David"/>
          <w:sz w:val="24"/>
          <w:szCs w:val="24"/>
          <w:rtl/>
        </w:rPr>
        <w:t xml:space="preserve"> </w:t>
      </w:r>
      <w:r w:rsidRPr="00EB535F">
        <w:rPr>
          <w:rFonts w:ascii="David" w:hAnsi="David" w:cs="David"/>
          <w:sz w:val="24"/>
          <w:szCs w:val="24"/>
          <w:rtl/>
          <w:lang w:bidi="he-IL"/>
        </w:rPr>
        <w:t>כספק</w:t>
      </w:r>
      <w:r w:rsidRPr="00EB535F">
        <w:rPr>
          <w:rFonts w:ascii="David" w:hAnsi="David" w:cs="David"/>
          <w:sz w:val="24"/>
          <w:szCs w:val="24"/>
          <w:rtl/>
        </w:rPr>
        <w:t xml:space="preserve"> </w:t>
      </w:r>
      <w:r w:rsidRPr="00EB535F">
        <w:rPr>
          <w:rFonts w:ascii="David" w:hAnsi="David" w:cs="David"/>
          <w:sz w:val="24"/>
          <w:szCs w:val="24"/>
          <w:rtl/>
          <w:lang w:bidi="he-IL"/>
        </w:rPr>
        <w:t>לשם</w:t>
      </w:r>
      <w:r w:rsidRPr="00EB535F">
        <w:rPr>
          <w:rFonts w:ascii="David" w:hAnsi="David" w:cs="David"/>
          <w:sz w:val="24"/>
          <w:szCs w:val="24"/>
          <w:rtl/>
        </w:rPr>
        <w:t xml:space="preserve"> </w:t>
      </w:r>
      <w:r w:rsidRPr="00EB535F">
        <w:rPr>
          <w:rFonts w:ascii="David" w:hAnsi="David" w:cs="David"/>
          <w:sz w:val="24"/>
          <w:szCs w:val="24"/>
          <w:rtl/>
          <w:lang w:bidi="he-IL"/>
        </w:rPr>
        <w:t>ביצוע</w:t>
      </w:r>
      <w:r w:rsidRPr="00EB535F">
        <w:rPr>
          <w:rFonts w:ascii="David" w:hAnsi="David" w:cs="David"/>
          <w:sz w:val="24"/>
          <w:szCs w:val="24"/>
          <w:rtl/>
        </w:rPr>
        <w:t xml:space="preserve"> </w:t>
      </w:r>
      <w:r w:rsidRPr="00EB535F">
        <w:rPr>
          <w:rFonts w:ascii="David" w:hAnsi="David" w:cs="David"/>
          <w:sz w:val="24"/>
          <w:szCs w:val="24"/>
          <w:rtl/>
          <w:lang w:bidi="he-IL"/>
        </w:rPr>
        <w:t>החוזה</w:t>
      </w:r>
      <w:r w:rsidRPr="00EB535F">
        <w:rPr>
          <w:rFonts w:ascii="David" w:hAnsi="David" w:cs="David"/>
          <w:sz w:val="24"/>
          <w:szCs w:val="24"/>
          <w:rtl/>
        </w:rPr>
        <w:t xml:space="preserve">, </w:t>
      </w:r>
      <w:r w:rsidRPr="00EB535F">
        <w:rPr>
          <w:rFonts w:ascii="David" w:hAnsi="David" w:cs="David"/>
          <w:sz w:val="24"/>
          <w:szCs w:val="24"/>
          <w:rtl/>
          <w:lang w:bidi="he-IL"/>
        </w:rPr>
        <w:t>ואולם</w:t>
      </w:r>
      <w:r w:rsidRPr="00EB535F">
        <w:rPr>
          <w:rFonts w:ascii="David" w:hAnsi="David" w:cs="David"/>
          <w:sz w:val="24"/>
          <w:szCs w:val="24"/>
          <w:rtl/>
        </w:rPr>
        <w:t xml:space="preserve"> </w:t>
      </w:r>
      <w:r w:rsidRPr="00EB535F">
        <w:rPr>
          <w:rFonts w:ascii="David" w:hAnsi="David" w:cs="David"/>
          <w:sz w:val="24"/>
          <w:szCs w:val="24"/>
          <w:rtl/>
          <w:lang w:bidi="he-IL"/>
        </w:rPr>
        <w:t>תהיה</w:t>
      </w:r>
      <w:r w:rsidRPr="00EB535F">
        <w:rPr>
          <w:rFonts w:ascii="David" w:hAnsi="David" w:cs="David"/>
          <w:sz w:val="24"/>
          <w:szCs w:val="24"/>
          <w:rtl/>
        </w:rPr>
        <w:t xml:space="preserve"> </w:t>
      </w:r>
      <w:r w:rsidRPr="00EB535F">
        <w:rPr>
          <w:rFonts w:ascii="David" w:hAnsi="David" w:cs="David"/>
          <w:sz w:val="24"/>
          <w:szCs w:val="24"/>
          <w:rtl/>
          <w:lang w:bidi="he-IL"/>
        </w:rPr>
        <w:t>זו</w:t>
      </w:r>
      <w:r w:rsidRPr="00EB535F">
        <w:rPr>
          <w:rFonts w:ascii="David" w:hAnsi="David" w:cs="David"/>
          <w:sz w:val="24"/>
          <w:szCs w:val="24"/>
          <w:rtl/>
        </w:rPr>
        <w:t xml:space="preserve"> </w:t>
      </w:r>
      <w:r w:rsidRPr="00EB535F">
        <w:rPr>
          <w:rFonts w:ascii="David" w:hAnsi="David" w:cs="David"/>
          <w:sz w:val="24"/>
          <w:szCs w:val="24"/>
          <w:rtl/>
          <w:lang w:bidi="he-IL"/>
        </w:rPr>
        <w:t>הגנה</w:t>
      </w:r>
      <w:r w:rsidRPr="00EB535F">
        <w:rPr>
          <w:rFonts w:ascii="David" w:hAnsi="David" w:cs="David"/>
          <w:sz w:val="24"/>
          <w:szCs w:val="24"/>
          <w:rtl/>
        </w:rPr>
        <w:t xml:space="preserve"> </w:t>
      </w:r>
      <w:r w:rsidRPr="00EB535F">
        <w:rPr>
          <w:rFonts w:ascii="David" w:hAnsi="David" w:cs="David"/>
          <w:sz w:val="24"/>
          <w:szCs w:val="24"/>
          <w:rtl/>
          <w:lang w:bidi="he-IL"/>
        </w:rPr>
        <w:t>טובה</w:t>
      </w:r>
      <w:r w:rsidRPr="00EB535F">
        <w:rPr>
          <w:rFonts w:ascii="David" w:hAnsi="David" w:cs="David"/>
          <w:sz w:val="24"/>
          <w:szCs w:val="24"/>
          <w:rtl/>
        </w:rPr>
        <w:t xml:space="preserve"> </w:t>
      </w:r>
      <w:r w:rsidRPr="00EB535F">
        <w:rPr>
          <w:rFonts w:ascii="David" w:hAnsi="David" w:cs="David"/>
          <w:sz w:val="24"/>
          <w:szCs w:val="24"/>
          <w:rtl/>
          <w:lang w:bidi="he-IL"/>
        </w:rPr>
        <w:t>לנאשם</w:t>
      </w:r>
      <w:r w:rsidRPr="00EB535F">
        <w:rPr>
          <w:rFonts w:ascii="David" w:hAnsi="David" w:cs="David"/>
          <w:sz w:val="24"/>
          <w:szCs w:val="24"/>
          <w:rtl/>
        </w:rPr>
        <w:t xml:space="preserve"> </w:t>
      </w:r>
      <w:r w:rsidRPr="00EB535F">
        <w:rPr>
          <w:rFonts w:ascii="David" w:hAnsi="David" w:cs="David"/>
          <w:sz w:val="24"/>
          <w:szCs w:val="24"/>
          <w:rtl/>
          <w:lang w:bidi="he-IL"/>
        </w:rPr>
        <w:t>לפי</w:t>
      </w:r>
      <w:r w:rsidRPr="00EB535F">
        <w:rPr>
          <w:rFonts w:ascii="David" w:hAnsi="David" w:cs="David"/>
          <w:sz w:val="24"/>
          <w:szCs w:val="24"/>
          <w:rtl/>
        </w:rPr>
        <w:t xml:space="preserve"> </w:t>
      </w:r>
      <w:r w:rsidRPr="00EB535F">
        <w:rPr>
          <w:rFonts w:ascii="David" w:hAnsi="David" w:cs="David"/>
          <w:sz w:val="24"/>
          <w:szCs w:val="24"/>
          <w:rtl/>
          <w:lang w:bidi="he-IL"/>
        </w:rPr>
        <w:t>סעיף</w:t>
      </w:r>
      <w:r w:rsidRPr="00EB535F">
        <w:rPr>
          <w:rFonts w:ascii="David" w:hAnsi="David" w:cs="David"/>
          <w:sz w:val="24"/>
          <w:szCs w:val="24"/>
          <w:rtl/>
        </w:rPr>
        <w:t xml:space="preserve"> </w:t>
      </w:r>
      <w:r w:rsidRPr="00EB535F">
        <w:rPr>
          <w:rFonts w:ascii="David" w:hAnsi="David" w:cs="David"/>
          <w:sz w:val="24"/>
          <w:szCs w:val="24"/>
          <w:rtl/>
          <w:lang w:bidi="he-IL"/>
        </w:rPr>
        <w:t>זה</w:t>
      </w:r>
      <w:r w:rsidRPr="00EB535F">
        <w:rPr>
          <w:rFonts w:ascii="David" w:hAnsi="David" w:cs="David"/>
          <w:sz w:val="24"/>
          <w:szCs w:val="24"/>
          <w:rtl/>
        </w:rPr>
        <w:t xml:space="preserve"> </w:t>
      </w:r>
      <w:r w:rsidRPr="00EB535F">
        <w:rPr>
          <w:rFonts w:ascii="David" w:hAnsi="David" w:cs="David"/>
          <w:sz w:val="24"/>
          <w:szCs w:val="24"/>
          <w:rtl/>
          <w:lang w:bidi="he-IL"/>
        </w:rPr>
        <w:t>שלא</w:t>
      </w:r>
      <w:r w:rsidRPr="00EB535F">
        <w:rPr>
          <w:rFonts w:ascii="David" w:hAnsi="David" w:cs="David"/>
          <w:sz w:val="24"/>
          <w:szCs w:val="24"/>
          <w:rtl/>
        </w:rPr>
        <w:t xml:space="preserve"> </w:t>
      </w:r>
      <w:r w:rsidRPr="00EB535F">
        <w:rPr>
          <w:rFonts w:ascii="David" w:hAnsi="David" w:cs="David"/>
          <w:sz w:val="24"/>
          <w:szCs w:val="24"/>
          <w:rtl/>
          <w:lang w:bidi="he-IL"/>
        </w:rPr>
        <w:t>ידע</w:t>
      </w:r>
      <w:r w:rsidRPr="00EB535F">
        <w:rPr>
          <w:rFonts w:ascii="David" w:hAnsi="David" w:cs="David"/>
          <w:sz w:val="24"/>
          <w:szCs w:val="24"/>
          <w:rtl/>
        </w:rPr>
        <w:t xml:space="preserve"> </w:t>
      </w:r>
      <w:r w:rsidRPr="00EB535F">
        <w:rPr>
          <w:rFonts w:ascii="David" w:hAnsi="David" w:cs="David"/>
          <w:sz w:val="24"/>
          <w:szCs w:val="24"/>
          <w:rtl/>
          <w:lang w:bidi="he-IL"/>
        </w:rPr>
        <w:t>על</w:t>
      </w:r>
      <w:r w:rsidRPr="00EB535F">
        <w:rPr>
          <w:rFonts w:ascii="David" w:hAnsi="David" w:cs="David"/>
          <w:sz w:val="24"/>
          <w:szCs w:val="24"/>
          <w:rtl/>
        </w:rPr>
        <w:t xml:space="preserve"> </w:t>
      </w:r>
      <w:r w:rsidRPr="00EB535F">
        <w:rPr>
          <w:rFonts w:ascii="David" w:hAnsi="David" w:cs="David"/>
          <w:sz w:val="24"/>
          <w:szCs w:val="24"/>
          <w:rtl/>
          <w:lang w:bidi="he-IL"/>
        </w:rPr>
        <w:t>התחייבות</w:t>
      </w:r>
      <w:r w:rsidRPr="00EB535F">
        <w:rPr>
          <w:rFonts w:ascii="David" w:hAnsi="David" w:cs="David"/>
          <w:sz w:val="24"/>
          <w:szCs w:val="24"/>
          <w:rtl/>
        </w:rPr>
        <w:t xml:space="preserve"> </w:t>
      </w:r>
      <w:r w:rsidRPr="00EB535F">
        <w:rPr>
          <w:rFonts w:ascii="David" w:hAnsi="David" w:cs="David"/>
          <w:sz w:val="24"/>
          <w:szCs w:val="24"/>
          <w:rtl/>
          <w:lang w:bidi="he-IL"/>
        </w:rPr>
        <w:t>לשמור</w:t>
      </w:r>
      <w:r w:rsidRPr="00EB535F">
        <w:rPr>
          <w:rFonts w:ascii="David" w:hAnsi="David" w:cs="David"/>
          <w:sz w:val="24"/>
          <w:szCs w:val="24"/>
          <w:rtl/>
        </w:rPr>
        <w:t xml:space="preserve"> </w:t>
      </w:r>
      <w:r w:rsidRPr="00EB535F">
        <w:rPr>
          <w:rFonts w:ascii="David" w:hAnsi="David" w:cs="David"/>
          <w:sz w:val="24"/>
          <w:szCs w:val="24"/>
          <w:rtl/>
          <w:lang w:bidi="he-IL"/>
        </w:rPr>
        <w:t>ידיעות</w:t>
      </w:r>
      <w:r w:rsidRPr="00EB535F">
        <w:rPr>
          <w:rFonts w:ascii="David" w:hAnsi="David" w:cs="David"/>
          <w:sz w:val="24"/>
          <w:szCs w:val="24"/>
          <w:rtl/>
        </w:rPr>
        <w:t xml:space="preserve"> </w:t>
      </w:r>
      <w:r w:rsidRPr="00EB535F">
        <w:rPr>
          <w:rFonts w:ascii="David" w:hAnsi="David" w:cs="David"/>
          <w:sz w:val="24"/>
          <w:szCs w:val="24"/>
          <w:rtl/>
          <w:lang w:bidi="he-IL"/>
        </w:rPr>
        <w:t>כאמור</w:t>
      </w:r>
      <w:r w:rsidRPr="00EB535F">
        <w:rPr>
          <w:rFonts w:ascii="David" w:hAnsi="David" w:cs="David"/>
          <w:sz w:val="24"/>
          <w:szCs w:val="24"/>
          <w:rtl/>
        </w:rPr>
        <w:t xml:space="preserve"> </w:t>
      </w:r>
      <w:r w:rsidRPr="00EB535F">
        <w:rPr>
          <w:rFonts w:ascii="David" w:hAnsi="David" w:cs="David"/>
          <w:sz w:val="24"/>
          <w:szCs w:val="24"/>
          <w:rtl/>
          <w:lang w:bidi="he-IL"/>
        </w:rPr>
        <w:t>בסוד</w:t>
      </w:r>
      <w:r w:rsidRPr="00EB535F">
        <w:rPr>
          <w:rFonts w:ascii="David" w:hAnsi="David" w:cs="David"/>
          <w:sz w:val="24"/>
          <w:szCs w:val="24"/>
          <w:rtl/>
        </w:rPr>
        <w:t xml:space="preserve"> </w:t>
      </w:r>
      <w:r w:rsidRPr="00EB535F">
        <w:rPr>
          <w:rFonts w:ascii="David" w:hAnsi="David" w:cs="David"/>
          <w:sz w:val="24"/>
          <w:szCs w:val="24"/>
          <w:rtl/>
          <w:lang w:bidi="he-IL"/>
        </w:rPr>
        <w:t>ושהוא</w:t>
      </w:r>
      <w:r w:rsidRPr="00EB535F">
        <w:rPr>
          <w:rFonts w:ascii="David" w:hAnsi="David" w:cs="David"/>
          <w:sz w:val="24"/>
          <w:szCs w:val="24"/>
          <w:rtl/>
        </w:rPr>
        <w:t xml:space="preserve"> </w:t>
      </w:r>
      <w:r w:rsidRPr="00EB535F">
        <w:rPr>
          <w:rFonts w:ascii="David" w:hAnsi="David" w:cs="David"/>
          <w:sz w:val="24"/>
          <w:szCs w:val="24"/>
          <w:rtl/>
          <w:lang w:bidi="he-IL"/>
        </w:rPr>
        <w:t>מסר</w:t>
      </w:r>
      <w:r w:rsidRPr="00EB535F">
        <w:rPr>
          <w:rFonts w:ascii="David" w:hAnsi="David" w:cs="David"/>
          <w:sz w:val="24"/>
          <w:szCs w:val="24"/>
          <w:rtl/>
        </w:rPr>
        <w:t xml:space="preserve"> </w:t>
      </w:r>
      <w:r w:rsidRPr="00EB535F">
        <w:rPr>
          <w:rFonts w:ascii="David" w:hAnsi="David" w:cs="David"/>
          <w:sz w:val="24"/>
          <w:szCs w:val="24"/>
          <w:rtl/>
          <w:lang w:bidi="he-IL"/>
        </w:rPr>
        <w:t>את</w:t>
      </w:r>
      <w:r w:rsidRPr="00EB535F">
        <w:rPr>
          <w:rFonts w:ascii="David" w:hAnsi="David" w:cs="David"/>
          <w:sz w:val="24"/>
          <w:szCs w:val="24"/>
          <w:rtl/>
        </w:rPr>
        <w:t xml:space="preserve"> </w:t>
      </w:r>
      <w:r w:rsidRPr="00EB535F">
        <w:rPr>
          <w:rFonts w:ascii="David" w:hAnsi="David" w:cs="David"/>
          <w:sz w:val="24"/>
          <w:szCs w:val="24"/>
          <w:rtl/>
          <w:lang w:bidi="he-IL"/>
        </w:rPr>
        <w:t>הידיעה</w:t>
      </w:r>
      <w:r w:rsidRPr="00EB535F">
        <w:rPr>
          <w:rFonts w:ascii="David" w:hAnsi="David" w:cs="David"/>
          <w:sz w:val="24"/>
          <w:szCs w:val="24"/>
          <w:rtl/>
        </w:rPr>
        <w:t xml:space="preserve"> </w:t>
      </w:r>
      <w:r w:rsidRPr="00EB535F">
        <w:rPr>
          <w:rFonts w:ascii="David" w:hAnsi="David" w:cs="David"/>
          <w:sz w:val="24"/>
          <w:szCs w:val="24"/>
          <w:rtl/>
          <w:lang w:bidi="he-IL"/>
        </w:rPr>
        <w:t>בתום</w:t>
      </w:r>
      <w:r w:rsidRPr="00EB535F">
        <w:rPr>
          <w:rFonts w:ascii="David" w:hAnsi="David" w:cs="David"/>
          <w:sz w:val="24"/>
          <w:szCs w:val="24"/>
          <w:rtl/>
        </w:rPr>
        <w:t xml:space="preserve"> </w:t>
      </w:r>
      <w:r w:rsidRPr="00EB535F">
        <w:rPr>
          <w:rFonts w:ascii="David" w:hAnsi="David" w:cs="David"/>
          <w:sz w:val="24"/>
          <w:szCs w:val="24"/>
          <w:rtl/>
          <w:lang w:bidi="he-IL"/>
        </w:rPr>
        <w:t>לב</w:t>
      </w:r>
      <w:r w:rsidRPr="00EB535F">
        <w:rPr>
          <w:rFonts w:ascii="David" w:hAnsi="David" w:cs="David"/>
          <w:sz w:val="24"/>
          <w:szCs w:val="24"/>
          <w:rtl/>
        </w:rPr>
        <w:t xml:space="preserve">".     </w:t>
      </w:r>
    </w:p>
    <w:p w:rsidR="00436611" w:rsidRPr="00EB535F" w:rsidRDefault="00436611" w:rsidP="0046497E">
      <w:pPr>
        <w:rPr>
          <w:rFonts w:ascii="David" w:hAnsi="David" w:cs="David"/>
          <w:sz w:val="24"/>
          <w:szCs w:val="24"/>
          <w:rtl/>
        </w:rPr>
      </w:pPr>
    </w:p>
    <w:p w:rsidR="00436611" w:rsidRPr="00EB535F" w:rsidRDefault="00436611" w:rsidP="0046497E">
      <w:pPr>
        <w:rPr>
          <w:rFonts w:ascii="David" w:hAnsi="David" w:cs="David"/>
          <w:sz w:val="24"/>
          <w:szCs w:val="24"/>
          <w:rtl/>
        </w:rPr>
      </w:pPr>
      <w:r w:rsidRPr="00EB535F">
        <w:rPr>
          <w:rFonts w:ascii="David" w:hAnsi="David" w:cs="David"/>
          <w:sz w:val="24"/>
          <w:szCs w:val="24"/>
          <w:rtl/>
        </w:rPr>
        <w:t>חתימת העובד: _______________</w:t>
      </w:r>
    </w:p>
    <w:p w:rsidR="00436611" w:rsidRPr="00EB535F" w:rsidRDefault="00436611" w:rsidP="0046497E">
      <w:pPr>
        <w:rPr>
          <w:rFonts w:ascii="David" w:hAnsi="David" w:cs="David"/>
          <w:sz w:val="24"/>
          <w:szCs w:val="24"/>
        </w:rPr>
      </w:pPr>
      <w:r w:rsidRPr="00EB535F">
        <w:rPr>
          <w:rFonts w:ascii="David" w:hAnsi="David" w:cs="David"/>
          <w:sz w:val="24"/>
          <w:szCs w:val="24"/>
          <w:rtl/>
        </w:rPr>
        <w:t>תאריך: _____________________</w:t>
      </w:r>
    </w:p>
    <w:bookmarkEnd w:id="13"/>
    <w:p w:rsidR="00EB535F" w:rsidRDefault="00EB535F" w:rsidP="000B6C0F">
      <w:pPr>
        <w:pStyle w:val="11"/>
        <w:spacing w:after="240" w:line="360" w:lineRule="auto"/>
        <w:jc w:val="center"/>
        <w:rPr>
          <w:rFonts w:ascii="David" w:hAnsi="David" w:cs="David"/>
          <w:b/>
          <w:bCs/>
          <w:color w:val="auto"/>
          <w:sz w:val="24"/>
          <w:szCs w:val="24"/>
          <w:u w:val="single"/>
          <w:rtl/>
        </w:rPr>
      </w:pPr>
    </w:p>
    <w:p w:rsidR="00180608" w:rsidRDefault="00180608" w:rsidP="000B6C0F">
      <w:pPr>
        <w:pStyle w:val="11"/>
        <w:spacing w:after="240" w:line="360" w:lineRule="auto"/>
        <w:jc w:val="center"/>
        <w:rPr>
          <w:rFonts w:ascii="David" w:hAnsi="David" w:cs="David"/>
          <w:b/>
          <w:bCs/>
          <w:color w:val="auto"/>
          <w:sz w:val="24"/>
          <w:szCs w:val="24"/>
          <w:u w:val="single"/>
          <w:rtl/>
        </w:rPr>
      </w:pPr>
    </w:p>
    <w:p w:rsidR="00180608" w:rsidRDefault="00180608" w:rsidP="000B6C0F">
      <w:pPr>
        <w:pStyle w:val="11"/>
        <w:spacing w:after="240" w:line="360" w:lineRule="auto"/>
        <w:jc w:val="center"/>
        <w:rPr>
          <w:rFonts w:ascii="David" w:hAnsi="David" w:cs="David"/>
          <w:b/>
          <w:bCs/>
          <w:color w:val="auto"/>
          <w:sz w:val="24"/>
          <w:szCs w:val="24"/>
          <w:u w:val="single"/>
          <w:rtl/>
        </w:rPr>
      </w:pPr>
    </w:p>
    <w:p w:rsidR="00180608" w:rsidRDefault="00180608" w:rsidP="000B6C0F">
      <w:pPr>
        <w:pStyle w:val="11"/>
        <w:spacing w:after="240" w:line="360" w:lineRule="auto"/>
        <w:jc w:val="center"/>
        <w:rPr>
          <w:rFonts w:ascii="David" w:hAnsi="David" w:cs="David"/>
          <w:b/>
          <w:bCs/>
          <w:color w:val="auto"/>
          <w:sz w:val="24"/>
          <w:szCs w:val="24"/>
          <w:u w:val="single"/>
          <w:rtl/>
        </w:rPr>
      </w:pPr>
      <w:bookmarkStart w:id="46" w:name="_Hlk522790928"/>
    </w:p>
    <w:p w:rsidR="000B6C0F" w:rsidRPr="00EB535F" w:rsidRDefault="000B6C0F" w:rsidP="000B6C0F">
      <w:pPr>
        <w:pStyle w:val="11"/>
        <w:spacing w:after="240" w:line="360" w:lineRule="auto"/>
        <w:jc w:val="center"/>
        <w:rPr>
          <w:rFonts w:ascii="David" w:hAnsi="David" w:cs="David"/>
          <w:b/>
          <w:bCs/>
          <w:color w:val="auto"/>
          <w:sz w:val="24"/>
          <w:szCs w:val="24"/>
          <w:u w:val="single"/>
          <w:rtl/>
        </w:rPr>
      </w:pPr>
      <w:r w:rsidRPr="00EB535F">
        <w:rPr>
          <w:rFonts w:ascii="David" w:hAnsi="David" w:cs="David"/>
          <w:b/>
          <w:bCs/>
          <w:color w:val="auto"/>
          <w:sz w:val="24"/>
          <w:szCs w:val="24"/>
          <w:u w:val="single"/>
          <w:rtl/>
        </w:rPr>
        <w:t>נספח ח' – ביטוח</w:t>
      </w:r>
    </w:p>
    <w:p w:rsidR="00180608" w:rsidRPr="00180608" w:rsidRDefault="00180608" w:rsidP="00180608">
      <w:pPr>
        <w:spacing w:after="0" w:line="360" w:lineRule="auto"/>
        <w:ind w:left="3"/>
        <w:contextualSpacing/>
        <w:rPr>
          <w:rFonts w:ascii="Times New Roman" w:eastAsia="Times New Roman" w:hAnsi="Times New Roman" w:cs="David"/>
          <w:b/>
          <w:bCs/>
          <w:sz w:val="40"/>
          <w:szCs w:val="40"/>
          <w:u w:val="single"/>
          <w:rtl/>
          <w:lang w:eastAsia="he-IL"/>
        </w:rPr>
      </w:pPr>
      <w:r w:rsidRPr="00180608">
        <w:rPr>
          <w:rFonts w:ascii="Times New Roman" w:eastAsia="Times New Roman" w:hAnsi="Times New Roman" w:cs="David" w:hint="cs"/>
          <w:b/>
          <w:bCs/>
          <w:sz w:val="40"/>
          <w:szCs w:val="40"/>
          <w:u w:val="single"/>
          <w:rtl/>
          <w:lang w:eastAsia="he-IL"/>
        </w:rPr>
        <w:t>ביטוח</w:t>
      </w:r>
    </w:p>
    <w:p w:rsidR="00180608" w:rsidRPr="00180608" w:rsidRDefault="00180608" w:rsidP="00180608">
      <w:pPr>
        <w:spacing w:after="0" w:line="240" w:lineRule="auto"/>
        <w:rPr>
          <w:rFonts w:ascii="Times New Roman" w:eastAsia="Times New Roman" w:hAnsi="Times New Roman" w:cs="David"/>
          <w:sz w:val="24"/>
          <w:szCs w:val="24"/>
          <w:rtl/>
        </w:rPr>
      </w:pPr>
    </w:p>
    <w:p w:rsidR="00180608" w:rsidRPr="00180608" w:rsidRDefault="00180608" w:rsidP="00180608">
      <w:pPr>
        <w:spacing w:after="0" w:line="360" w:lineRule="auto"/>
        <w:rPr>
          <w:rFonts w:ascii="Times New Roman" w:eastAsia="Times New Roman" w:hAnsi="Times New Roman" w:cs="David"/>
          <w:sz w:val="24"/>
          <w:szCs w:val="24"/>
          <w:rtl/>
        </w:rPr>
      </w:pPr>
      <w:r w:rsidRPr="00180608">
        <w:rPr>
          <w:rFonts w:ascii="Times New Roman" w:eastAsia="Times New Roman" w:hAnsi="Times New Roman" w:cs="David" w:hint="cs"/>
          <w:sz w:val="24"/>
          <w:szCs w:val="24"/>
          <w:rtl/>
        </w:rPr>
        <w:t xml:space="preserve">הספק מתחייב  לרכוש, ולקיים את כל הביטוחים המפורטים בזה, לטובתו ולטובת מדינת ישראל </w:t>
      </w:r>
      <w:r w:rsidRPr="00180608">
        <w:rPr>
          <w:rFonts w:ascii="Times New Roman" w:eastAsia="Times New Roman" w:hAnsi="Times New Roman" w:cs="David"/>
          <w:sz w:val="24"/>
          <w:szCs w:val="24"/>
          <w:rtl/>
        </w:rPr>
        <w:t>–</w:t>
      </w:r>
      <w:r w:rsidRPr="00180608">
        <w:rPr>
          <w:rFonts w:ascii="Times New Roman" w:eastAsia="Times New Roman" w:hAnsi="Times New Roman" w:cs="David" w:hint="cs"/>
          <w:sz w:val="24"/>
          <w:szCs w:val="24"/>
          <w:rtl/>
        </w:rPr>
        <w:t xml:space="preserve"> הנהלת בתי הדין הרבניים, ולהציג להנהלת בתי הדין הרבניים, את הביטוחים הכוללים הכיסויים והתנאים הנדרשים כאשר גבולות האחריות לא יפחתו מהמצוין להלן:-</w:t>
      </w:r>
    </w:p>
    <w:p w:rsidR="00180608" w:rsidRPr="00180608" w:rsidRDefault="00180608" w:rsidP="00180608">
      <w:pPr>
        <w:spacing w:after="0" w:line="240" w:lineRule="auto"/>
        <w:rPr>
          <w:rFonts w:ascii="Times New Roman" w:eastAsia="Times New Roman" w:hAnsi="Times New Roman" w:cs="David"/>
          <w:sz w:val="24"/>
          <w:szCs w:val="24"/>
          <w:rtl/>
        </w:rPr>
      </w:pPr>
    </w:p>
    <w:p w:rsidR="00180608" w:rsidRPr="00180608" w:rsidRDefault="00180608" w:rsidP="0082051D">
      <w:pPr>
        <w:numPr>
          <w:ilvl w:val="0"/>
          <w:numId w:val="35"/>
        </w:numPr>
        <w:spacing w:after="0" w:line="360" w:lineRule="auto"/>
        <w:rPr>
          <w:rFonts w:ascii="Times New Roman" w:eastAsia="Times New Roman" w:hAnsi="Times New Roman" w:cs="David"/>
          <w:b/>
          <w:bCs/>
          <w:sz w:val="24"/>
          <w:szCs w:val="24"/>
          <w:u w:val="single"/>
        </w:rPr>
      </w:pPr>
      <w:r w:rsidRPr="00180608">
        <w:rPr>
          <w:rFonts w:ascii="Times New Roman" w:eastAsia="Times New Roman" w:hAnsi="Times New Roman" w:cs="David" w:hint="cs"/>
          <w:b/>
          <w:bCs/>
          <w:sz w:val="24"/>
          <w:szCs w:val="24"/>
          <w:u w:val="single"/>
          <w:rtl/>
        </w:rPr>
        <w:t xml:space="preserve">ביטוח חבות מעבידים  </w:t>
      </w:r>
    </w:p>
    <w:p w:rsidR="00180608" w:rsidRPr="00180608" w:rsidRDefault="00180608" w:rsidP="0082051D">
      <w:pPr>
        <w:numPr>
          <w:ilvl w:val="1"/>
          <w:numId w:val="35"/>
        </w:numPr>
        <w:spacing w:after="0" w:line="360" w:lineRule="auto"/>
        <w:rPr>
          <w:rFonts w:ascii="Times New Roman" w:eastAsia="Times New Roman" w:hAnsi="Times New Roman" w:cs="David"/>
          <w:sz w:val="24"/>
          <w:szCs w:val="24"/>
        </w:rPr>
      </w:pPr>
      <w:r w:rsidRPr="00180608">
        <w:rPr>
          <w:rFonts w:ascii="Times New Roman" w:eastAsia="Times New Roman" w:hAnsi="Times New Roman" w:cs="David" w:hint="cs"/>
          <w:sz w:val="24"/>
          <w:szCs w:val="24"/>
          <w:rtl/>
        </w:rPr>
        <w:t>הספק יבטח את אחריותו החוקית כלפי עובדיו בביטוח חבות מעבידים בכל תחומי מדינת ישראל והשטחים המוחזקים.</w:t>
      </w:r>
    </w:p>
    <w:p w:rsidR="00180608" w:rsidRPr="00180608" w:rsidRDefault="00180608" w:rsidP="0082051D">
      <w:pPr>
        <w:numPr>
          <w:ilvl w:val="1"/>
          <w:numId w:val="35"/>
        </w:numPr>
        <w:spacing w:after="0" w:line="360" w:lineRule="auto"/>
        <w:rPr>
          <w:rFonts w:ascii="Times New Roman" w:eastAsia="Times New Roman" w:hAnsi="Times New Roman" w:cs="David"/>
          <w:sz w:val="24"/>
          <w:szCs w:val="24"/>
        </w:rPr>
      </w:pPr>
      <w:r w:rsidRPr="00180608">
        <w:rPr>
          <w:rFonts w:ascii="Times New Roman" w:eastAsia="Times New Roman" w:hAnsi="Times New Roman" w:cs="David" w:hint="cs"/>
          <w:sz w:val="24"/>
          <w:szCs w:val="24"/>
          <w:rtl/>
        </w:rPr>
        <w:t>גבולות האחריות לא יפחתו מסך- 5,000,000 דולר ארה"ב לעובד, למקרה ולתקופת הביטוח (שנה).</w:t>
      </w:r>
    </w:p>
    <w:p w:rsidR="00180608" w:rsidRPr="00180608" w:rsidRDefault="00180608" w:rsidP="0082051D">
      <w:pPr>
        <w:numPr>
          <w:ilvl w:val="1"/>
          <w:numId w:val="35"/>
        </w:numPr>
        <w:spacing w:after="0" w:line="360" w:lineRule="auto"/>
        <w:rPr>
          <w:rFonts w:ascii="Times New Roman" w:eastAsia="Times New Roman" w:hAnsi="Times New Roman" w:cs="David"/>
          <w:sz w:val="24"/>
          <w:szCs w:val="24"/>
        </w:rPr>
      </w:pPr>
      <w:r w:rsidRPr="00180608">
        <w:rPr>
          <w:rFonts w:ascii="Times New Roman" w:eastAsia="Times New Roman" w:hAnsi="Times New Roman" w:cs="David" w:hint="cs"/>
          <w:sz w:val="24"/>
          <w:szCs w:val="24"/>
          <w:rtl/>
        </w:rPr>
        <w:t xml:space="preserve">הביטוח יורחב לכסות את </w:t>
      </w:r>
      <w:proofErr w:type="spellStart"/>
      <w:r w:rsidRPr="00180608">
        <w:rPr>
          <w:rFonts w:ascii="Times New Roman" w:eastAsia="Times New Roman" w:hAnsi="Times New Roman" w:cs="David" w:hint="cs"/>
          <w:sz w:val="24"/>
          <w:szCs w:val="24"/>
          <w:rtl/>
        </w:rPr>
        <w:t>חבותו</w:t>
      </w:r>
      <w:proofErr w:type="spellEnd"/>
      <w:r w:rsidRPr="00180608">
        <w:rPr>
          <w:rFonts w:ascii="Times New Roman" w:eastAsia="Times New Roman" w:hAnsi="Times New Roman" w:cs="David" w:hint="cs"/>
          <w:sz w:val="24"/>
          <w:szCs w:val="24"/>
          <w:rtl/>
        </w:rPr>
        <w:t xml:space="preserve"> של המבוטח כלפי קבלנים, קבלני משנה ועובדיהם היה ויחשב כמעבידם.</w:t>
      </w:r>
    </w:p>
    <w:p w:rsidR="00180608" w:rsidRPr="00180608" w:rsidRDefault="00180608" w:rsidP="0082051D">
      <w:pPr>
        <w:numPr>
          <w:ilvl w:val="1"/>
          <w:numId w:val="35"/>
        </w:numPr>
        <w:spacing w:after="0" w:line="360" w:lineRule="auto"/>
        <w:rPr>
          <w:rFonts w:ascii="Times New Roman" w:eastAsia="Times New Roman" w:hAnsi="Times New Roman" w:cs="David"/>
          <w:sz w:val="24"/>
          <w:szCs w:val="24"/>
        </w:rPr>
      </w:pPr>
      <w:r w:rsidRPr="00180608">
        <w:rPr>
          <w:rFonts w:ascii="Times New Roman" w:eastAsia="Times New Roman" w:hAnsi="Times New Roman" w:cs="David" w:hint="cs"/>
          <w:sz w:val="24"/>
          <w:szCs w:val="24"/>
          <w:rtl/>
        </w:rPr>
        <w:t xml:space="preserve">הביטוח יורחב לשפות את מדינת ישראל </w:t>
      </w:r>
      <w:r w:rsidRPr="00180608">
        <w:rPr>
          <w:rFonts w:ascii="Times New Roman" w:eastAsia="Times New Roman" w:hAnsi="Times New Roman" w:cs="David"/>
          <w:sz w:val="24"/>
          <w:szCs w:val="24"/>
          <w:rtl/>
        </w:rPr>
        <w:t>–</w:t>
      </w:r>
      <w:r w:rsidRPr="00180608">
        <w:rPr>
          <w:rFonts w:ascii="Times New Roman" w:eastAsia="Times New Roman" w:hAnsi="Times New Roman" w:cs="David" w:hint="cs"/>
          <w:sz w:val="24"/>
          <w:szCs w:val="24"/>
          <w:rtl/>
        </w:rPr>
        <w:t xml:space="preserve"> הנהלת בתי הדין הרבניים,  היה ונטען לעניין תאונת עבודה/מחלת מקצוע כלשהם כי הם נושאים בחבות מעביד כלשהם כלפי מי מעובדי הספק, קבלנים, קבלני משנה ועובדיהם שבשירותו.</w:t>
      </w:r>
    </w:p>
    <w:p w:rsidR="00180608" w:rsidRPr="00180608" w:rsidRDefault="00180608" w:rsidP="00180608">
      <w:pPr>
        <w:spacing w:after="0" w:line="360" w:lineRule="auto"/>
        <w:ind w:left="720"/>
        <w:rPr>
          <w:rFonts w:ascii="Times New Roman" w:eastAsia="Times New Roman" w:hAnsi="Times New Roman" w:cs="David"/>
          <w:b/>
          <w:bCs/>
          <w:sz w:val="24"/>
          <w:szCs w:val="24"/>
          <w:u w:val="single"/>
        </w:rPr>
      </w:pPr>
    </w:p>
    <w:p w:rsidR="00180608" w:rsidRPr="00180608" w:rsidRDefault="00180608" w:rsidP="0082051D">
      <w:pPr>
        <w:numPr>
          <w:ilvl w:val="0"/>
          <w:numId w:val="35"/>
        </w:numPr>
        <w:spacing w:after="0" w:line="360" w:lineRule="auto"/>
        <w:rPr>
          <w:rFonts w:ascii="Times New Roman" w:eastAsia="Times New Roman" w:hAnsi="Times New Roman" w:cs="David"/>
          <w:b/>
          <w:bCs/>
          <w:sz w:val="24"/>
          <w:szCs w:val="24"/>
          <w:u w:val="single"/>
        </w:rPr>
      </w:pPr>
      <w:r w:rsidRPr="00180608">
        <w:rPr>
          <w:rFonts w:ascii="Times New Roman" w:eastAsia="Times New Roman" w:hAnsi="Times New Roman" w:cs="David" w:hint="cs"/>
          <w:b/>
          <w:bCs/>
          <w:sz w:val="24"/>
          <w:szCs w:val="24"/>
          <w:u w:val="single"/>
          <w:rtl/>
        </w:rPr>
        <w:t>ביטוח אחריות כלפי צד שלישי</w:t>
      </w:r>
    </w:p>
    <w:p w:rsidR="00180608" w:rsidRPr="00180608" w:rsidRDefault="00180608" w:rsidP="0082051D">
      <w:pPr>
        <w:numPr>
          <w:ilvl w:val="1"/>
          <w:numId w:val="35"/>
        </w:numPr>
        <w:spacing w:after="0" w:line="360" w:lineRule="auto"/>
        <w:rPr>
          <w:rFonts w:ascii="Times New Roman" w:eastAsia="Times New Roman" w:hAnsi="Times New Roman" w:cs="David"/>
          <w:sz w:val="24"/>
          <w:szCs w:val="24"/>
        </w:rPr>
      </w:pPr>
      <w:r w:rsidRPr="00180608">
        <w:rPr>
          <w:rFonts w:ascii="Times New Roman" w:eastAsia="Times New Roman" w:hAnsi="Times New Roman" w:cs="David" w:hint="cs"/>
          <w:sz w:val="24"/>
          <w:szCs w:val="24"/>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rsidR="00180608" w:rsidRPr="00180608" w:rsidRDefault="00180608" w:rsidP="0082051D">
      <w:pPr>
        <w:numPr>
          <w:ilvl w:val="1"/>
          <w:numId w:val="35"/>
        </w:numPr>
        <w:spacing w:after="0" w:line="360" w:lineRule="auto"/>
        <w:rPr>
          <w:rFonts w:ascii="Times New Roman" w:eastAsia="Times New Roman" w:hAnsi="Times New Roman" w:cs="David"/>
          <w:sz w:val="24"/>
          <w:szCs w:val="24"/>
        </w:rPr>
      </w:pPr>
      <w:r w:rsidRPr="00180608">
        <w:rPr>
          <w:rFonts w:ascii="Times New Roman" w:eastAsia="Times New Roman" w:hAnsi="Times New Roman" w:cs="David" w:hint="cs"/>
          <w:sz w:val="24"/>
          <w:szCs w:val="24"/>
          <w:rtl/>
        </w:rPr>
        <w:t>גבול האחריות לא יפחת מסך- 500,000 דולר ארה"ב, למקרה ולתקופת הביטוח (שנה).</w:t>
      </w:r>
    </w:p>
    <w:p w:rsidR="00180608" w:rsidRPr="00180608" w:rsidRDefault="00180608" w:rsidP="0082051D">
      <w:pPr>
        <w:numPr>
          <w:ilvl w:val="1"/>
          <w:numId w:val="35"/>
        </w:numPr>
        <w:spacing w:after="0" w:line="360" w:lineRule="auto"/>
        <w:rPr>
          <w:rFonts w:ascii="Times New Roman" w:eastAsia="Times New Roman" w:hAnsi="Times New Roman" w:cs="David"/>
          <w:sz w:val="24"/>
          <w:szCs w:val="24"/>
        </w:rPr>
      </w:pPr>
      <w:r w:rsidRPr="00180608">
        <w:rPr>
          <w:rFonts w:ascii="Times New Roman" w:eastAsia="Times New Roman" w:hAnsi="Times New Roman" w:cs="David" w:hint="cs"/>
          <w:sz w:val="24"/>
          <w:szCs w:val="24"/>
          <w:rtl/>
        </w:rPr>
        <w:t xml:space="preserve">בפוליסה ייכלל סעיף אחריות צולבת - </w:t>
      </w:r>
      <w:r w:rsidRPr="00180608">
        <w:rPr>
          <w:rFonts w:ascii="Times New Roman" w:eastAsia="Times New Roman" w:hAnsi="Times New Roman" w:cs="David"/>
          <w:sz w:val="24"/>
          <w:szCs w:val="24"/>
        </w:rPr>
        <w:t>Cross Liability</w:t>
      </w:r>
      <w:r w:rsidRPr="00180608">
        <w:rPr>
          <w:rFonts w:ascii="Times New Roman" w:eastAsia="Times New Roman" w:hAnsi="Times New Roman" w:cs="David" w:hint="cs"/>
          <w:sz w:val="24"/>
          <w:szCs w:val="24"/>
          <w:rtl/>
        </w:rPr>
        <w:t>.</w:t>
      </w:r>
    </w:p>
    <w:p w:rsidR="00180608" w:rsidRPr="00180608" w:rsidRDefault="00180608" w:rsidP="0082051D">
      <w:pPr>
        <w:numPr>
          <w:ilvl w:val="1"/>
          <w:numId w:val="35"/>
        </w:numPr>
        <w:spacing w:after="0" w:line="360" w:lineRule="auto"/>
        <w:rPr>
          <w:rFonts w:ascii="Times New Roman" w:eastAsia="Times New Roman" w:hAnsi="Times New Roman" w:cs="David"/>
          <w:sz w:val="24"/>
          <w:szCs w:val="24"/>
        </w:rPr>
      </w:pPr>
      <w:r w:rsidRPr="00180608">
        <w:rPr>
          <w:rFonts w:ascii="Times New Roman" w:eastAsia="Times New Roman" w:hAnsi="Times New Roman" w:cs="David" w:hint="cs"/>
          <w:sz w:val="24"/>
          <w:szCs w:val="24"/>
          <w:rtl/>
        </w:rPr>
        <w:t xml:space="preserve">הביטוח יורחב לכסות את </w:t>
      </w:r>
      <w:proofErr w:type="spellStart"/>
      <w:r w:rsidRPr="00180608">
        <w:rPr>
          <w:rFonts w:ascii="Times New Roman" w:eastAsia="Times New Roman" w:hAnsi="Times New Roman" w:cs="David" w:hint="cs"/>
          <w:sz w:val="24"/>
          <w:szCs w:val="24"/>
          <w:rtl/>
        </w:rPr>
        <w:t>חבותו</w:t>
      </w:r>
      <w:proofErr w:type="spellEnd"/>
      <w:r w:rsidRPr="00180608">
        <w:rPr>
          <w:rFonts w:ascii="Times New Roman" w:eastAsia="Times New Roman" w:hAnsi="Times New Roman" w:cs="David" w:hint="cs"/>
          <w:sz w:val="24"/>
          <w:szCs w:val="24"/>
          <w:rtl/>
        </w:rPr>
        <w:t xml:space="preserve"> של המבוטח כלפי צד שלישי בגין פעילות של קבלנים, קבלני  משנה ועובדיהם.</w:t>
      </w:r>
    </w:p>
    <w:p w:rsidR="00180608" w:rsidRPr="00180608" w:rsidRDefault="00180608" w:rsidP="0082051D">
      <w:pPr>
        <w:numPr>
          <w:ilvl w:val="1"/>
          <w:numId w:val="35"/>
        </w:numPr>
        <w:spacing w:after="0" w:line="360" w:lineRule="auto"/>
        <w:rPr>
          <w:rFonts w:ascii="Times New Roman" w:eastAsia="Times New Roman" w:hAnsi="Times New Roman" w:cs="David"/>
          <w:sz w:val="24"/>
          <w:szCs w:val="24"/>
        </w:rPr>
      </w:pPr>
      <w:r w:rsidRPr="00180608">
        <w:rPr>
          <w:rFonts w:ascii="Times New Roman" w:eastAsia="Times New Roman" w:hAnsi="Times New Roman" w:cs="David" w:hint="cs"/>
          <w:sz w:val="24"/>
          <w:szCs w:val="24"/>
          <w:rtl/>
        </w:rPr>
        <w:lastRenderedPageBreak/>
        <w:t>כל סייג/חריג לגבי רכוש והמתייחס לרכוש מדינת ישראל שהספק או כל איש שבשירותו פועלים או פעלו בו- יבוטל.</w:t>
      </w:r>
    </w:p>
    <w:p w:rsidR="00180608" w:rsidRPr="00180608" w:rsidRDefault="00180608" w:rsidP="0082051D">
      <w:pPr>
        <w:numPr>
          <w:ilvl w:val="1"/>
          <w:numId w:val="35"/>
        </w:numPr>
        <w:spacing w:after="0" w:line="360" w:lineRule="auto"/>
        <w:rPr>
          <w:rFonts w:ascii="Times New Roman" w:eastAsia="Times New Roman" w:hAnsi="Times New Roman" w:cs="David"/>
          <w:sz w:val="24"/>
          <w:szCs w:val="24"/>
        </w:rPr>
      </w:pPr>
      <w:r w:rsidRPr="00180608">
        <w:rPr>
          <w:rFonts w:ascii="Times New Roman" w:eastAsia="Times New Roman" w:hAnsi="Times New Roman" w:cs="David" w:hint="cs"/>
          <w:sz w:val="24"/>
          <w:szCs w:val="24"/>
          <w:rtl/>
        </w:rPr>
        <w:t>רכוש מדינת ישראל ייחשב רכוש צד שלישי.</w:t>
      </w:r>
    </w:p>
    <w:p w:rsidR="00180608" w:rsidRPr="00180608" w:rsidRDefault="00180608" w:rsidP="0082051D">
      <w:pPr>
        <w:numPr>
          <w:ilvl w:val="1"/>
          <w:numId w:val="35"/>
        </w:numPr>
        <w:spacing w:after="0" w:line="360" w:lineRule="auto"/>
        <w:rPr>
          <w:rFonts w:ascii="Times New Roman" w:eastAsia="Times New Roman" w:hAnsi="Times New Roman" w:cs="David"/>
          <w:sz w:val="24"/>
          <w:szCs w:val="24"/>
        </w:rPr>
      </w:pPr>
      <w:r w:rsidRPr="00180608">
        <w:rPr>
          <w:rFonts w:ascii="Times New Roman" w:eastAsia="Times New Roman" w:hAnsi="Times New Roman" w:cs="David" w:hint="cs"/>
          <w:sz w:val="24"/>
          <w:szCs w:val="24"/>
          <w:rtl/>
        </w:rPr>
        <w:t>מומחים ובעלי תפקידים נוספים, אשר אינם נכללים במסגרת ביטוח חבות מעבידים של הספק ייחשבו צד שלישי.</w:t>
      </w:r>
    </w:p>
    <w:p w:rsidR="00180608" w:rsidRPr="00180608" w:rsidRDefault="00180608" w:rsidP="0082051D">
      <w:pPr>
        <w:numPr>
          <w:ilvl w:val="1"/>
          <w:numId w:val="35"/>
        </w:numPr>
        <w:spacing w:after="0" w:line="360" w:lineRule="auto"/>
        <w:rPr>
          <w:rFonts w:ascii="Times New Roman" w:eastAsia="Times New Roman" w:hAnsi="Times New Roman" w:cs="David"/>
          <w:sz w:val="24"/>
          <w:szCs w:val="24"/>
          <w:rtl/>
        </w:rPr>
      </w:pPr>
      <w:r w:rsidRPr="00180608">
        <w:rPr>
          <w:rFonts w:ascii="Times New Roman" w:eastAsia="Times New Roman" w:hAnsi="Times New Roman" w:cs="David" w:hint="cs"/>
          <w:sz w:val="24"/>
          <w:szCs w:val="24"/>
          <w:rtl/>
        </w:rPr>
        <w:t>הביטוח יורחב לשפות את מדינת ישראל -</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הנהלת בתי הדין הרבניים, ככל</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שייחשבו</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אחראים</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למעשי</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ו</w:t>
      </w:r>
      <w:r w:rsidRPr="00180608">
        <w:rPr>
          <w:rFonts w:ascii="Times New Roman" w:eastAsia="Times New Roman" w:hAnsi="Times New Roman" w:cs="David"/>
          <w:sz w:val="24"/>
          <w:szCs w:val="24"/>
          <w:rtl/>
        </w:rPr>
        <w:t>/</w:t>
      </w:r>
      <w:r w:rsidRPr="00180608">
        <w:rPr>
          <w:rFonts w:ascii="Times New Roman" w:eastAsia="Times New Roman" w:hAnsi="Times New Roman" w:cs="David" w:hint="cs"/>
          <w:sz w:val="24"/>
          <w:szCs w:val="24"/>
          <w:rtl/>
        </w:rPr>
        <w:t>או</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מחדלי</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הספק</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והפועלים</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מטעמו</w:t>
      </w:r>
      <w:r w:rsidRPr="00180608">
        <w:rPr>
          <w:rFonts w:ascii="Times New Roman" w:eastAsia="Times New Roman" w:hAnsi="Times New Roman" w:cs="David"/>
          <w:sz w:val="24"/>
          <w:szCs w:val="24"/>
          <w:rtl/>
        </w:rPr>
        <w:t>.</w:t>
      </w:r>
    </w:p>
    <w:p w:rsidR="00180608" w:rsidRPr="00180608" w:rsidRDefault="00180608" w:rsidP="00180608">
      <w:pPr>
        <w:spacing w:after="0" w:line="240" w:lineRule="auto"/>
        <w:ind w:left="1440"/>
        <w:rPr>
          <w:rFonts w:ascii="Times New Roman" w:eastAsia="Times New Roman" w:hAnsi="Times New Roman" w:cs="David"/>
          <w:sz w:val="24"/>
          <w:szCs w:val="24"/>
        </w:rPr>
      </w:pPr>
    </w:p>
    <w:p w:rsidR="00180608" w:rsidRPr="00180608" w:rsidRDefault="00180608" w:rsidP="0082051D">
      <w:pPr>
        <w:numPr>
          <w:ilvl w:val="0"/>
          <w:numId w:val="35"/>
        </w:numPr>
        <w:spacing w:after="0" w:line="360" w:lineRule="auto"/>
        <w:rPr>
          <w:rFonts w:ascii="Times New Roman" w:eastAsia="Times New Roman" w:hAnsi="Times New Roman" w:cs="David"/>
          <w:b/>
          <w:bCs/>
          <w:sz w:val="24"/>
          <w:szCs w:val="24"/>
          <w:u w:val="single"/>
          <w:rtl/>
        </w:rPr>
      </w:pPr>
      <w:r w:rsidRPr="00180608">
        <w:rPr>
          <w:rFonts w:ascii="Times New Roman" w:eastAsia="Times New Roman" w:hAnsi="Times New Roman" w:cs="David" w:hint="cs"/>
          <w:b/>
          <w:bCs/>
          <w:sz w:val="24"/>
          <w:szCs w:val="24"/>
          <w:u w:val="single"/>
          <w:rtl/>
        </w:rPr>
        <w:t>ביטוח</w:t>
      </w:r>
      <w:r w:rsidRPr="00180608">
        <w:rPr>
          <w:rFonts w:ascii="Times New Roman" w:eastAsia="Times New Roman" w:hAnsi="Times New Roman" w:cs="David"/>
          <w:b/>
          <w:bCs/>
          <w:sz w:val="24"/>
          <w:szCs w:val="24"/>
          <w:u w:val="single"/>
          <w:rtl/>
        </w:rPr>
        <w:t xml:space="preserve"> </w:t>
      </w:r>
      <w:r w:rsidRPr="00180608">
        <w:rPr>
          <w:rFonts w:ascii="Times New Roman" w:eastAsia="Times New Roman" w:hAnsi="Times New Roman" w:cs="David" w:hint="cs"/>
          <w:b/>
          <w:bCs/>
          <w:sz w:val="24"/>
          <w:szCs w:val="24"/>
          <w:u w:val="single"/>
          <w:rtl/>
        </w:rPr>
        <w:t>משולב</w:t>
      </w:r>
      <w:r w:rsidRPr="00180608">
        <w:rPr>
          <w:rFonts w:ascii="Times New Roman" w:eastAsia="Times New Roman" w:hAnsi="Times New Roman" w:cs="David"/>
          <w:b/>
          <w:bCs/>
          <w:sz w:val="24"/>
          <w:szCs w:val="24"/>
          <w:u w:val="single"/>
          <w:rtl/>
        </w:rPr>
        <w:t xml:space="preserve"> </w:t>
      </w:r>
      <w:r w:rsidRPr="00180608">
        <w:rPr>
          <w:rFonts w:ascii="Times New Roman" w:eastAsia="Times New Roman" w:hAnsi="Times New Roman" w:cs="David" w:hint="cs"/>
          <w:b/>
          <w:bCs/>
          <w:sz w:val="24"/>
          <w:szCs w:val="24"/>
          <w:u w:val="single"/>
          <w:rtl/>
        </w:rPr>
        <w:t>לאחריות</w:t>
      </w:r>
      <w:r w:rsidRPr="00180608">
        <w:rPr>
          <w:rFonts w:ascii="Times New Roman" w:eastAsia="Times New Roman" w:hAnsi="Times New Roman" w:cs="David"/>
          <w:b/>
          <w:bCs/>
          <w:sz w:val="24"/>
          <w:szCs w:val="24"/>
          <w:u w:val="single"/>
          <w:rtl/>
        </w:rPr>
        <w:t xml:space="preserve"> </w:t>
      </w:r>
      <w:r w:rsidRPr="00180608">
        <w:rPr>
          <w:rFonts w:ascii="Times New Roman" w:eastAsia="Times New Roman" w:hAnsi="Times New Roman" w:cs="David" w:hint="cs"/>
          <w:b/>
          <w:bCs/>
          <w:sz w:val="24"/>
          <w:szCs w:val="24"/>
          <w:u w:val="single"/>
          <w:rtl/>
        </w:rPr>
        <w:t>מקצועית</w:t>
      </w:r>
      <w:r w:rsidRPr="00180608">
        <w:rPr>
          <w:rFonts w:ascii="Times New Roman" w:eastAsia="Times New Roman" w:hAnsi="Times New Roman" w:cs="David"/>
          <w:b/>
          <w:bCs/>
          <w:sz w:val="24"/>
          <w:szCs w:val="24"/>
          <w:u w:val="single"/>
          <w:rtl/>
        </w:rPr>
        <w:t xml:space="preserve"> </w:t>
      </w:r>
      <w:r w:rsidRPr="00180608">
        <w:rPr>
          <w:rFonts w:ascii="Times New Roman" w:eastAsia="Times New Roman" w:hAnsi="Times New Roman" w:cs="David" w:hint="cs"/>
          <w:b/>
          <w:bCs/>
          <w:sz w:val="24"/>
          <w:szCs w:val="24"/>
          <w:u w:val="single"/>
          <w:rtl/>
        </w:rPr>
        <w:t>וחבות</w:t>
      </w:r>
      <w:r w:rsidRPr="00180608">
        <w:rPr>
          <w:rFonts w:ascii="Times New Roman" w:eastAsia="Times New Roman" w:hAnsi="Times New Roman" w:cs="David"/>
          <w:b/>
          <w:bCs/>
          <w:sz w:val="24"/>
          <w:szCs w:val="24"/>
          <w:u w:val="single"/>
          <w:rtl/>
        </w:rPr>
        <w:t xml:space="preserve"> </w:t>
      </w:r>
      <w:r w:rsidRPr="00180608">
        <w:rPr>
          <w:rFonts w:ascii="Times New Roman" w:eastAsia="Times New Roman" w:hAnsi="Times New Roman" w:cs="David" w:hint="cs"/>
          <w:b/>
          <w:bCs/>
          <w:sz w:val="24"/>
          <w:szCs w:val="24"/>
          <w:u w:val="single"/>
          <w:rtl/>
        </w:rPr>
        <w:t>המוצר</w:t>
      </w:r>
      <w:r w:rsidRPr="00180608">
        <w:rPr>
          <w:rFonts w:ascii="Times New Roman" w:eastAsia="Times New Roman" w:hAnsi="Times New Roman" w:cs="David"/>
          <w:sz w:val="24"/>
          <w:szCs w:val="24"/>
          <w:rtl/>
        </w:rPr>
        <w:t xml:space="preserve"> </w:t>
      </w:r>
    </w:p>
    <w:p w:rsidR="00180608" w:rsidRPr="00180608" w:rsidRDefault="00180608" w:rsidP="00180608">
      <w:pPr>
        <w:spacing w:after="0" w:line="240" w:lineRule="auto"/>
        <w:jc w:val="center"/>
        <w:rPr>
          <w:rFonts w:ascii="Times New Roman" w:eastAsia="Times New Roman" w:hAnsi="Times New Roman" w:cs="David"/>
          <w:sz w:val="24"/>
          <w:szCs w:val="24"/>
          <w:rtl/>
        </w:rPr>
      </w:pPr>
      <w:r w:rsidRPr="00180608">
        <w:rPr>
          <w:rFonts w:ascii="Times New Roman" w:eastAsia="Times New Roman" w:hAnsi="Times New Roman" w:cs="David"/>
          <w:sz w:val="24"/>
          <w:szCs w:val="24"/>
          <w:rtl/>
        </w:rPr>
        <w:t xml:space="preserve">     </w:t>
      </w:r>
    </w:p>
    <w:p w:rsidR="00180608" w:rsidRPr="00180608" w:rsidRDefault="00180608" w:rsidP="00180608">
      <w:pPr>
        <w:spacing w:after="0" w:line="240" w:lineRule="auto"/>
        <w:jc w:val="right"/>
        <w:rPr>
          <w:rFonts w:ascii="Times New Roman" w:eastAsia="Times New Roman" w:hAnsi="Times New Roman" w:cs="David"/>
          <w:b/>
          <w:bCs/>
          <w:sz w:val="24"/>
          <w:szCs w:val="24"/>
        </w:rPr>
      </w:pPr>
      <w:r w:rsidRPr="00180608">
        <w:rPr>
          <w:rFonts w:ascii="Times New Roman" w:eastAsia="Times New Roman" w:hAnsi="Times New Roman" w:cs="David"/>
          <w:b/>
          <w:bCs/>
          <w:sz w:val="24"/>
          <w:szCs w:val="24"/>
        </w:rPr>
        <w:t>COMBINED PRODUCTS LIABILITY AND PROFESSIONAL INDEMNITY              POLICY FOR THE SOFTWARE AND HARDWARE INDUSTRY.</w:t>
      </w:r>
      <w:r w:rsidRPr="00180608">
        <w:rPr>
          <w:rFonts w:ascii="Times New Roman" w:eastAsia="Times New Roman" w:hAnsi="Times New Roman" w:cs="David"/>
          <w:b/>
          <w:bCs/>
          <w:sz w:val="24"/>
          <w:szCs w:val="24"/>
          <w:rtl/>
        </w:rPr>
        <w:t xml:space="preserve">                             </w:t>
      </w:r>
    </w:p>
    <w:p w:rsidR="00180608" w:rsidRPr="00180608" w:rsidRDefault="00180608" w:rsidP="00180608">
      <w:pPr>
        <w:spacing w:after="0" w:line="240" w:lineRule="auto"/>
        <w:rPr>
          <w:rFonts w:ascii="Times New Roman" w:eastAsia="Times New Roman" w:hAnsi="Times New Roman" w:cs="David"/>
          <w:b/>
          <w:bCs/>
          <w:sz w:val="24"/>
          <w:szCs w:val="24"/>
          <w:rtl/>
        </w:rPr>
      </w:pPr>
      <w:r w:rsidRPr="00180608">
        <w:rPr>
          <w:rFonts w:ascii="Times New Roman" w:eastAsia="Times New Roman" w:hAnsi="Times New Roman" w:cs="David"/>
          <w:b/>
          <w:bCs/>
          <w:sz w:val="24"/>
          <w:szCs w:val="24"/>
          <w:rtl/>
        </w:rPr>
        <w:t>או</w:t>
      </w:r>
    </w:p>
    <w:p w:rsidR="00180608" w:rsidRPr="00180608" w:rsidRDefault="00180608" w:rsidP="00180608">
      <w:pPr>
        <w:spacing w:after="0" w:line="240" w:lineRule="auto"/>
        <w:jc w:val="right"/>
        <w:rPr>
          <w:rFonts w:ascii="Times New Roman" w:eastAsia="Times New Roman" w:hAnsi="Times New Roman" w:cs="David"/>
          <w:b/>
          <w:bCs/>
          <w:sz w:val="24"/>
          <w:szCs w:val="24"/>
        </w:rPr>
      </w:pPr>
      <w:r w:rsidRPr="00180608">
        <w:rPr>
          <w:rFonts w:ascii="Times New Roman" w:eastAsia="Times New Roman" w:hAnsi="Times New Roman" w:cs="David"/>
          <w:b/>
          <w:bCs/>
          <w:sz w:val="24"/>
          <w:szCs w:val="24"/>
          <w:rtl/>
        </w:rPr>
        <w:t xml:space="preserve">    </w:t>
      </w:r>
      <w:r w:rsidRPr="00180608">
        <w:rPr>
          <w:rFonts w:ascii="Times New Roman" w:eastAsia="Times New Roman" w:hAnsi="Times New Roman" w:cs="David"/>
          <w:b/>
          <w:bCs/>
          <w:sz w:val="24"/>
          <w:szCs w:val="24"/>
        </w:rPr>
        <w:t>ELECTRONIC PRODUCTS AND SERVICES ERRORS OR OMISSONS</w:t>
      </w:r>
    </w:p>
    <w:p w:rsidR="00180608" w:rsidRPr="00180608" w:rsidRDefault="00180608" w:rsidP="00180608">
      <w:pPr>
        <w:spacing w:after="0" w:line="240" w:lineRule="auto"/>
        <w:jc w:val="right"/>
        <w:rPr>
          <w:rFonts w:ascii="Times New Roman" w:eastAsia="Times New Roman" w:hAnsi="Times New Roman" w:cs="David"/>
          <w:b/>
          <w:bCs/>
          <w:sz w:val="24"/>
          <w:szCs w:val="24"/>
        </w:rPr>
      </w:pPr>
      <w:r w:rsidRPr="00180608">
        <w:rPr>
          <w:rFonts w:ascii="Times New Roman" w:eastAsia="Times New Roman" w:hAnsi="Times New Roman" w:cs="David"/>
          <w:b/>
          <w:bCs/>
          <w:sz w:val="24"/>
          <w:szCs w:val="24"/>
          <w:rtl/>
        </w:rPr>
        <w:t xml:space="preserve">   </w:t>
      </w:r>
      <w:r w:rsidRPr="00180608">
        <w:rPr>
          <w:rFonts w:ascii="Times New Roman" w:eastAsia="Times New Roman" w:hAnsi="Times New Roman" w:cs="David"/>
          <w:b/>
          <w:bCs/>
          <w:sz w:val="24"/>
          <w:szCs w:val="24"/>
        </w:rPr>
        <w:t>.</w:t>
      </w:r>
      <w:r w:rsidRPr="00180608">
        <w:rPr>
          <w:rFonts w:ascii="Times New Roman" w:eastAsia="Times New Roman" w:hAnsi="Times New Roman" w:cs="David"/>
          <w:b/>
          <w:bCs/>
          <w:sz w:val="24"/>
          <w:szCs w:val="24"/>
          <w:rtl/>
        </w:rPr>
        <w:t xml:space="preserve"> </w:t>
      </w:r>
      <w:r w:rsidRPr="00180608">
        <w:rPr>
          <w:rFonts w:ascii="Times New Roman" w:eastAsia="Times New Roman" w:hAnsi="Times New Roman" w:cs="David"/>
          <w:b/>
          <w:bCs/>
          <w:sz w:val="24"/>
          <w:szCs w:val="24"/>
        </w:rPr>
        <w:t>AND PRODUCTS LIABILITY INSURANCE</w:t>
      </w:r>
      <w:r w:rsidRPr="00180608">
        <w:rPr>
          <w:rFonts w:ascii="Times New Roman" w:eastAsia="Times New Roman" w:hAnsi="Times New Roman" w:cs="David"/>
          <w:b/>
          <w:bCs/>
          <w:sz w:val="24"/>
          <w:szCs w:val="24"/>
          <w:rtl/>
        </w:rPr>
        <w:t xml:space="preserve">                                                                  </w:t>
      </w:r>
    </w:p>
    <w:p w:rsidR="00180608" w:rsidRPr="00180608" w:rsidRDefault="00180608" w:rsidP="00180608">
      <w:pPr>
        <w:spacing w:after="0" w:line="240" w:lineRule="auto"/>
        <w:rPr>
          <w:rFonts w:ascii="Times New Roman" w:eastAsia="Times New Roman" w:hAnsi="Times New Roman" w:cs="David"/>
          <w:sz w:val="24"/>
          <w:szCs w:val="24"/>
          <w:rtl/>
        </w:rPr>
      </w:pPr>
      <w:r w:rsidRPr="00180608">
        <w:rPr>
          <w:rFonts w:ascii="Times New Roman" w:eastAsia="Times New Roman" w:hAnsi="Times New Roman" w:cs="David"/>
          <w:sz w:val="24"/>
          <w:szCs w:val="24"/>
          <w:rtl/>
        </w:rPr>
        <w:t xml:space="preserve">     </w:t>
      </w:r>
    </w:p>
    <w:p w:rsidR="00180608" w:rsidRPr="00180608" w:rsidRDefault="00180608" w:rsidP="00180608">
      <w:pPr>
        <w:spacing w:after="0" w:line="240" w:lineRule="auto"/>
        <w:rPr>
          <w:rFonts w:ascii="Times New Roman" w:eastAsia="Times New Roman" w:hAnsi="Times New Roman" w:cs="David"/>
          <w:sz w:val="24"/>
          <w:szCs w:val="24"/>
          <w:rtl/>
        </w:rPr>
      </w:pPr>
      <w:r w:rsidRPr="00180608">
        <w:rPr>
          <w:rFonts w:ascii="Times New Roman" w:eastAsia="Times New Roman" w:hAnsi="Times New Roman" w:cs="David" w:hint="cs"/>
          <w:b/>
          <w:bCs/>
          <w:sz w:val="24"/>
          <w:szCs w:val="24"/>
          <w:rtl/>
        </w:rPr>
        <w:t>או</w:t>
      </w:r>
      <w:r w:rsidRPr="00180608">
        <w:rPr>
          <w:rFonts w:ascii="Times New Roman" w:eastAsia="Times New Roman" w:hAnsi="Times New Roman" w:cs="David" w:hint="cs"/>
          <w:sz w:val="24"/>
          <w:szCs w:val="24"/>
          <w:rtl/>
        </w:rPr>
        <w:t xml:space="preserve">  </w:t>
      </w:r>
    </w:p>
    <w:p w:rsidR="00180608" w:rsidRPr="00180608" w:rsidRDefault="00180608" w:rsidP="00180608">
      <w:pPr>
        <w:spacing w:after="0" w:line="240" w:lineRule="auto"/>
        <w:rPr>
          <w:rFonts w:ascii="Times New Roman" w:eastAsia="Times New Roman" w:hAnsi="Times New Roman" w:cs="David"/>
          <w:sz w:val="24"/>
          <w:szCs w:val="24"/>
          <w:rtl/>
        </w:rPr>
      </w:pPr>
    </w:p>
    <w:p w:rsidR="00180608" w:rsidRPr="00180608" w:rsidRDefault="00180608" w:rsidP="00180608">
      <w:pPr>
        <w:spacing w:after="0" w:line="240" w:lineRule="auto"/>
        <w:rPr>
          <w:rFonts w:ascii="Times New Roman" w:eastAsia="Times New Roman" w:hAnsi="Times New Roman" w:cs="David"/>
          <w:sz w:val="24"/>
          <w:szCs w:val="24"/>
          <w:rtl/>
        </w:rPr>
      </w:pP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 xml:space="preserve">  </w:t>
      </w:r>
      <w:r w:rsidRPr="00180608">
        <w:rPr>
          <w:rFonts w:ascii="Times New Roman" w:eastAsia="Times New Roman" w:hAnsi="Times New Roman" w:cs="David"/>
          <w:sz w:val="24"/>
          <w:szCs w:val="24"/>
          <w:rtl/>
        </w:rPr>
        <w:t>נוסח אחר לביטוח משולב לאחריות מקצועית וחבות המוצר לענף הייטק</w:t>
      </w:r>
      <w:r w:rsidRPr="00180608">
        <w:rPr>
          <w:rFonts w:ascii="Times New Roman" w:eastAsia="Times New Roman" w:hAnsi="Times New Roman" w:cs="David" w:hint="cs"/>
          <w:sz w:val="24"/>
          <w:szCs w:val="24"/>
          <w:rtl/>
        </w:rPr>
        <w:t>/תחום מחשוב</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 xml:space="preserve">כדלהלן:       </w:t>
      </w:r>
    </w:p>
    <w:p w:rsidR="00180608" w:rsidRPr="00180608" w:rsidRDefault="00180608" w:rsidP="00180608">
      <w:pPr>
        <w:spacing w:after="0" w:line="240" w:lineRule="auto"/>
        <w:rPr>
          <w:rFonts w:ascii="Times New Roman" w:eastAsia="Times New Roman" w:hAnsi="Times New Roman" w:cs="David"/>
          <w:sz w:val="24"/>
          <w:szCs w:val="24"/>
          <w:rtl/>
        </w:rPr>
      </w:pPr>
      <w:r w:rsidRPr="00180608">
        <w:rPr>
          <w:rFonts w:ascii="Times New Roman" w:eastAsia="Times New Roman" w:hAnsi="Times New Roman" w:cs="David" w:hint="cs"/>
          <w:sz w:val="24"/>
          <w:szCs w:val="24"/>
          <w:rtl/>
        </w:rPr>
        <w:t xml:space="preserve">        </w:t>
      </w:r>
    </w:p>
    <w:p w:rsidR="00180608" w:rsidRPr="00180608" w:rsidRDefault="00180608" w:rsidP="00180608">
      <w:pPr>
        <w:spacing w:after="0" w:line="240" w:lineRule="auto"/>
        <w:rPr>
          <w:rFonts w:ascii="Times New Roman" w:eastAsia="Times New Roman" w:hAnsi="Times New Roman" w:cs="David"/>
          <w:sz w:val="24"/>
          <w:szCs w:val="24"/>
          <w:rtl/>
        </w:rPr>
      </w:pPr>
      <w:r w:rsidRPr="00180608">
        <w:rPr>
          <w:rFonts w:ascii="Times New Roman" w:eastAsia="Times New Roman" w:hAnsi="Times New Roman" w:cs="David" w:hint="cs"/>
          <w:sz w:val="24"/>
          <w:szCs w:val="24"/>
          <w:rtl/>
        </w:rPr>
        <w:t xml:space="preserve">       __________________________________</w:t>
      </w:r>
      <w:r w:rsidRPr="00180608">
        <w:rPr>
          <w:rFonts w:ascii="Times New Roman" w:eastAsia="Times New Roman" w:hAnsi="Times New Roman" w:cs="David"/>
          <w:sz w:val="24"/>
          <w:szCs w:val="24"/>
          <w:rtl/>
        </w:rPr>
        <w:t>_____________(</w:t>
      </w:r>
      <w:r w:rsidRPr="00180608">
        <w:rPr>
          <w:rFonts w:ascii="Times New Roman" w:eastAsia="Times New Roman" w:hAnsi="Times New Roman" w:cs="David"/>
          <w:b/>
          <w:bCs/>
          <w:sz w:val="24"/>
          <w:szCs w:val="24"/>
          <w:rtl/>
        </w:rPr>
        <w:t>בכפוף לבחינתה ולשיקולה של ענבל</w:t>
      </w:r>
      <w:r w:rsidRPr="00180608">
        <w:rPr>
          <w:rFonts w:ascii="Times New Roman" w:eastAsia="Times New Roman" w:hAnsi="Times New Roman" w:cs="David"/>
          <w:sz w:val="24"/>
          <w:szCs w:val="24"/>
          <w:rtl/>
        </w:rPr>
        <w:t>)</w:t>
      </w:r>
      <w:r w:rsidRPr="00180608">
        <w:rPr>
          <w:rFonts w:ascii="Times New Roman" w:eastAsia="Times New Roman" w:hAnsi="Times New Roman" w:cs="David" w:hint="cs"/>
          <w:sz w:val="24"/>
          <w:szCs w:val="24"/>
          <w:rtl/>
        </w:rPr>
        <w:t>.</w:t>
      </w:r>
    </w:p>
    <w:p w:rsidR="00180608" w:rsidRPr="00180608" w:rsidRDefault="00180608" w:rsidP="00180608">
      <w:pPr>
        <w:spacing w:after="0" w:line="240" w:lineRule="auto"/>
        <w:jc w:val="right"/>
        <w:rPr>
          <w:rFonts w:ascii="Calibri" w:eastAsia="Calibri" w:hAnsi="Calibri" w:cs="David"/>
          <w:sz w:val="24"/>
          <w:szCs w:val="24"/>
          <w:rtl/>
        </w:rPr>
      </w:pPr>
    </w:p>
    <w:p w:rsidR="00180608" w:rsidRPr="00180608" w:rsidRDefault="00180608" w:rsidP="0082051D">
      <w:pPr>
        <w:numPr>
          <w:ilvl w:val="0"/>
          <w:numId w:val="40"/>
        </w:numPr>
        <w:spacing w:after="0" w:line="240" w:lineRule="auto"/>
        <w:rPr>
          <w:rFonts w:ascii="Calibri" w:eastAsia="Calibri" w:hAnsi="Calibri" w:cs="David"/>
          <w:sz w:val="24"/>
          <w:szCs w:val="24"/>
        </w:rPr>
      </w:pPr>
      <w:r w:rsidRPr="00180608">
        <w:rPr>
          <w:rFonts w:ascii="Calibri" w:eastAsia="Calibri" w:hAnsi="Calibri" w:cs="David" w:hint="cs"/>
          <w:sz w:val="24"/>
          <w:szCs w:val="24"/>
          <w:rtl/>
        </w:rPr>
        <w:t>הספק</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יבטח</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את</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אחריותו</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 xml:space="preserve">בגין </w:t>
      </w:r>
      <w:bookmarkStart w:id="47" w:name="_Hlk487115821"/>
      <w:r w:rsidRPr="00180608">
        <w:rPr>
          <w:rFonts w:ascii="Calibri" w:eastAsia="Calibri" w:hAnsi="Calibri" w:cs="David"/>
          <w:sz w:val="24"/>
          <w:szCs w:val="24"/>
          <w:rtl/>
        </w:rPr>
        <w:t xml:space="preserve">אספקת רישיונות </w:t>
      </w:r>
      <w:r w:rsidRPr="00180608">
        <w:rPr>
          <w:rFonts w:ascii="Calibri" w:eastAsia="Calibri" w:hAnsi="Calibri" w:cs="David"/>
          <w:sz w:val="24"/>
          <w:szCs w:val="24"/>
        </w:rPr>
        <w:t>ForeScout</w:t>
      </w:r>
      <w:r w:rsidRPr="00180608">
        <w:rPr>
          <w:rFonts w:ascii="Calibri" w:eastAsia="Calibri" w:hAnsi="Calibri" w:cs="David"/>
          <w:sz w:val="24"/>
          <w:szCs w:val="24"/>
          <w:rtl/>
        </w:rPr>
        <w:t xml:space="preserve"> כולל התקנה</w:t>
      </w:r>
      <w:r w:rsidRPr="00180608">
        <w:rPr>
          <w:rFonts w:ascii="Calibri" w:eastAsia="Calibri" w:hAnsi="Calibri" w:cs="David" w:hint="cs"/>
          <w:sz w:val="24"/>
          <w:szCs w:val="24"/>
          <w:rtl/>
        </w:rPr>
        <w:t xml:space="preserve">, </w:t>
      </w:r>
      <w:r w:rsidRPr="00180608">
        <w:rPr>
          <w:rFonts w:ascii="Calibri" w:eastAsia="Calibri" w:hAnsi="Calibri" w:cs="David"/>
          <w:sz w:val="24"/>
          <w:szCs w:val="24"/>
          <w:rtl/>
        </w:rPr>
        <w:t>תמיכה</w:t>
      </w:r>
      <w:r w:rsidRPr="00180608">
        <w:rPr>
          <w:rFonts w:ascii="Calibri" w:eastAsia="Calibri" w:hAnsi="Calibri" w:cs="David" w:hint="cs"/>
          <w:sz w:val="24"/>
          <w:szCs w:val="24"/>
          <w:rtl/>
        </w:rPr>
        <w:t xml:space="preserve">, עדכוני תוכנה, תיקון תקלות, תחזוקה ושירות </w:t>
      </w:r>
      <w:r w:rsidRPr="00180608">
        <w:rPr>
          <w:rFonts w:ascii="Calibri" w:eastAsia="Calibri" w:hAnsi="Calibri" w:cs="David"/>
          <w:sz w:val="24"/>
          <w:szCs w:val="24"/>
          <w:rtl/>
        </w:rPr>
        <w:t>במערך המחשוב של בתי הדין הרבניים</w:t>
      </w:r>
      <w:bookmarkEnd w:id="47"/>
      <w:r w:rsidRPr="00180608">
        <w:rPr>
          <w:rFonts w:ascii="Calibri" w:eastAsia="Calibri" w:hAnsi="Calibri" w:cs="David" w:hint="cs"/>
          <w:sz w:val="24"/>
          <w:szCs w:val="24"/>
          <w:rtl/>
        </w:rPr>
        <w:t xml:space="preserve">, </w:t>
      </w:r>
      <w:r w:rsidRPr="00180608">
        <w:rPr>
          <w:rFonts w:ascii="Calibri" w:eastAsia="Calibri" w:hAnsi="Calibri" w:cs="David"/>
          <w:sz w:val="24"/>
          <w:szCs w:val="24"/>
          <w:rtl/>
        </w:rPr>
        <w:t>בהתאם ל</w:t>
      </w:r>
      <w:r w:rsidRPr="00180608">
        <w:rPr>
          <w:rFonts w:ascii="Calibri" w:eastAsia="Calibri" w:hAnsi="Calibri" w:cs="David" w:hint="cs"/>
          <w:sz w:val="24"/>
          <w:szCs w:val="24"/>
          <w:rtl/>
        </w:rPr>
        <w:t>מכרז ו</w:t>
      </w:r>
      <w:r w:rsidRPr="00180608">
        <w:rPr>
          <w:rFonts w:ascii="Calibri" w:eastAsia="Calibri" w:hAnsi="Calibri" w:cs="David"/>
          <w:sz w:val="24"/>
          <w:szCs w:val="24"/>
          <w:rtl/>
        </w:rPr>
        <w:t>חוזה ע</w:t>
      </w:r>
      <w:r w:rsidRPr="00180608">
        <w:rPr>
          <w:rFonts w:ascii="Calibri" w:eastAsia="Calibri" w:hAnsi="Calibri" w:cs="David" w:hint="cs"/>
          <w:sz w:val="24"/>
          <w:szCs w:val="24"/>
          <w:rtl/>
        </w:rPr>
        <w:t xml:space="preserve">ם </w:t>
      </w:r>
      <w:r w:rsidRPr="00180608">
        <w:rPr>
          <w:rFonts w:ascii="Calibri" w:eastAsia="Calibri" w:hAnsi="Calibri" w:cs="David"/>
          <w:sz w:val="24"/>
          <w:szCs w:val="24"/>
          <w:rtl/>
        </w:rPr>
        <w:t xml:space="preserve">מדינת ישראל  – </w:t>
      </w:r>
      <w:r w:rsidRPr="00180608">
        <w:rPr>
          <w:rFonts w:ascii="Calibri" w:eastAsia="Calibri" w:hAnsi="Calibri" w:cs="David" w:hint="cs"/>
          <w:sz w:val="24"/>
          <w:szCs w:val="24"/>
          <w:rtl/>
        </w:rPr>
        <w:t xml:space="preserve">הנהלת בתי הדין הרבניים, </w:t>
      </w:r>
      <w:r w:rsidRPr="00180608">
        <w:rPr>
          <w:rFonts w:ascii="Calibri" w:eastAsia="Calibri" w:hAnsi="Calibri" w:cs="David"/>
          <w:sz w:val="24"/>
          <w:szCs w:val="24"/>
          <w:rtl/>
        </w:rPr>
        <w:t xml:space="preserve"> בביטוח משולב לאחריות מקצועית</w:t>
      </w:r>
      <w:r w:rsidRPr="00180608">
        <w:rPr>
          <w:rFonts w:ascii="Calibri" w:eastAsia="Calibri" w:hAnsi="Calibri" w:cs="David" w:hint="cs"/>
          <w:sz w:val="24"/>
          <w:szCs w:val="24"/>
          <w:rtl/>
        </w:rPr>
        <w:t xml:space="preserve"> </w:t>
      </w:r>
      <w:r w:rsidRPr="00180608">
        <w:rPr>
          <w:rFonts w:ascii="Calibri" w:eastAsia="Calibri" w:hAnsi="Calibri" w:cs="David"/>
          <w:sz w:val="24"/>
          <w:szCs w:val="24"/>
          <w:rtl/>
        </w:rPr>
        <w:t>וחבות המוצר</w:t>
      </w:r>
      <w:r w:rsidRPr="00180608">
        <w:rPr>
          <w:rFonts w:ascii="Calibri" w:eastAsia="Calibri" w:hAnsi="Calibri" w:cs="David" w:hint="cs"/>
          <w:sz w:val="24"/>
          <w:szCs w:val="24"/>
          <w:rtl/>
        </w:rPr>
        <w:t>.</w:t>
      </w:r>
      <w:r w:rsidRPr="00180608">
        <w:rPr>
          <w:rFonts w:ascii="Calibri" w:eastAsia="Calibri" w:hAnsi="Calibri" w:cs="David"/>
          <w:sz w:val="24"/>
          <w:szCs w:val="24"/>
          <w:rtl/>
        </w:rPr>
        <w:t xml:space="preserve">   </w:t>
      </w:r>
    </w:p>
    <w:p w:rsidR="00180608" w:rsidRPr="00180608" w:rsidRDefault="00180608" w:rsidP="00180608">
      <w:pPr>
        <w:spacing w:after="0" w:line="240" w:lineRule="auto"/>
        <w:ind w:left="720"/>
        <w:rPr>
          <w:rFonts w:ascii="Calibri" w:eastAsia="Calibri" w:hAnsi="Calibri" w:cs="David"/>
          <w:sz w:val="24"/>
          <w:szCs w:val="24"/>
        </w:rPr>
      </w:pPr>
      <w:r w:rsidRPr="00180608">
        <w:rPr>
          <w:rFonts w:ascii="Calibri" w:eastAsia="Calibri" w:hAnsi="Calibri" w:cs="David"/>
          <w:sz w:val="24"/>
          <w:szCs w:val="24"/>
          <w:rtl/>
        </w:rPr>
        <w:t xml:space="preserve">  </w:t>
      </w:r>
    </w:p>
    <w:p w:rsidR="00180608" w:rsidRPr="00180608" w:rsidRDefault="00180608" w:rsidP="0082051D">
      <w:pPr>
        <w:numPr>
          <w:ilvl w:val="0"/>
          <w:numId w:val="40"/>
        </w:numPr>
        <w:spacing w:after="0" w:line="240" w:lineRule="auto"/>
        <w:rPr>
          <w:rFonts w:ascii="Calibri" w:eastAsia="Calibri" w:hAnsi="Calibri" w:cs="David"/>
          <w:sz w:val="24"/>
          <w:szCs w:val="24"/>
        </w:rPr>
      </w:pPr>
      <w:r w:rsidRPr="00180608">
        <w:rPr>
          <w:rFonts w:ascii="Calibri" w:eastAsia="Calibri" w:hAnsi="Calibri" w:cs="David" w:hint="cs"/>
          <w:sz w:val="24"/>
          <w:szCs w:val="24"/>
          <w:rtl/>
        </w:rPr>
        <w:t>הפוליסה</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תכסה</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את</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חבות</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הספק</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עובדיו</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ובגין</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כל</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הפועלים</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מטעמו</w:t>
      </w:r>
      <w:r w:rsidRPr="00180608">
        <w:rPr>
          <w:rFonts w:ascii="Calibri" w:eastAsia="Calibri" w:hAnsi="Calibri" w:cs="David"/>
          <w:sz w:val="24"/>
          <w:szCs w:val="24"/>
          <w:rtl/>
        </w:rPr>
        <w:t>:-</w:t>
      </w:r>
    </w:p>
    <w:p w:rsidR="00180608" w:rsidRPr="00180608" w:rsidRDefault="00180608" w:rsidP="00180608">
      <w:pPr>
        <w:spacing w:after="0" w:line="240" w:lineRule="auto"/>
        <w:ind w:left="720"/>
        <w:contextualSpacing/>
        <w:rPr>
          <w:rFonts w:ascii="Times New Roman" w:eastAsia="Times New Roman" w:hAnsi="Times New Roman" w:cs="David"/>
          <w:sz w:val="24"/>
          <w:szCs w:val="24"/>
          <w:rtl/>
          <w:lang w:eastAsia="he-IL"/>
        </w:rPr>
      </w:pPr>
    </w:p>
    <w:p w:rsidR="00180608" w:rsidRPr="00180608" w:rsidRDefault="00180608" w:rsidP="0082051D">
      <w:pPr>
        <w:numPr>
          <w:ilvl w:val="1"/>
          <w:numId w:val="40"/>
        </w:numPr>
        <w:spacing w:after="0" w:line="240" w:lineRule="auto"/>
        <w:rPr>
          <w:rFonts w:ascii="Calibri" w:eastAsia="Calibri" w:hAnsi="Calibri" w:cs="David"/>
          <w:sz w:val="24"/>
          <w:szCs w:val="24"/>
        </w:rPr>
      </w:pPr>
      <w:r w:rsidRPr="00180608">
        <w:rPr>
          <w:rFonts w:ascii="Calibri" w:eastAsia="Calibri" w:hAnsi="Calibri" w:cs="David" w:hint="cs"/>
          <w:sz w:val="24"/>
          <w:szCs w:val="24"/>
          <w:rtl/>
        </w:rPr>
        <w:t>בקשר</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עם</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מעשה</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או</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מחדל</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מקצועי</w:t>
      </w:r>
      <w:r w:rsidRPr="00180608">
        <w:rPr>
          <w:rFonts w:ascii="Calibri" w:eastAsia="Calibri" w:hAnsi="Calibri" w:cs="David"/>
          <w:sz w:val="24"/>
          <w:szCs w:val="24"/>
          <w:rtl/>
        </w:rPr>
        <w:t xml:space="preserve">  - </w:t>
      </w:r>
      <w:r w:rsidRPr="00180608">
        <w:rPr>
          <w:rFonts w:ascii="Calibri" w:eastAsia="Calibri" w:hAnsi="Calibri" w:cs="David" w:hint="cs"/>
          <w:sz w:val="24"/>
          <w:szCs w:val="24"/>
          <w:rtl/>
        </w:rPr>
        <w:t>כיסוי</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בגין</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הפרת</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חובה</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מקצועית</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טעות</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השמטה</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הזנחה</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ורשלנות</w:t>
      </w:r>
      <w:r w:rsidRPr="00180608">
        <w:rPr>
          <w:rFonts w:ascii="Calibri" w:eastAsia="Calibri" w:hAnsi="Calibri" w:cs="David"/>
          <w:sz w:val="24"/>
          <w:szCs w:val="24"/>
          <w:rtl/>
        </w:rPr>
        <w:t>;</w:t>
      </w:r>
    </w:p>
    <w:p w:rsidR="00180608" w:rsidRPr="00180608" w:rsidRDefault="00180608" w:rsidP="00180608">
      <w:pPr>
        <w:spacing w:after="0" w:line="240" w:lineRule="auto"/>
        <w:ind w:left="1440"/>
        <w:rPr>
          <w:rFonts w:ascii="Calibri" w:eastAsia="Calibri" w:hAnsi="Calibri" w:cs="David"/>
          <w:sz w:val="24"/>
          <w:szCs w:val="24"/>
        </w:rPr>
      </w:pPr>
    </w:p>
    <w:p w:rsidR="00180608" w:rsidRPr="00180608" w:rsidRDefault="00180608" w:rsidP="0082051D">
      <w:pPr>
        <w:numPr>
          <w:ilvl w:val="1"/>
          <w:numId w:val="40"/>
        </w:numPr>
        <w:spacing w:after="0" w:line="240" w:lineRule="auto"/>
        <w:rPr>
          <w:rFonts w:ascii="Calibri" w:eastAsia="Calibri" w:hAnsi="Calibri" w:cs="David"/>
          <w:sz w:val="24"/>
          <w:szCs w:val="24"/>
        </w:rPr>
      </w:pPr>
      <w:proofErr w:type="spellStart"/>
      <w:r w:rsidRPr="00180608">
        <w:rPr>
          <w:rFonts w:ascii="Calibri" w:eastAsia="Calibri" w:hAnsi="Calibri" w:cs="David" w:hint="cs"/>
          <w:sz w:val="24"/>
          <w:szCs w:val="24"/>
          <w:rtl/>
        </w:rPr>
        <w:t>חבותו</w:t>
      </w:r>
      <w:proofErr w:type="spellEnd"/>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מפגם</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במוצר</w:t>
      </w:r>
      <w:r w:rsidRPr="00180608">
        <w:rPr>
          <w:rFonts w:ascii="Calibri" w:eastAsia="Calibri" w:hAnsi="Calibri" w:cs="David"/>
          <w:sz w:val="24"/>
          <w:szCs w:val="24"/>
          <w:rtl/>
        </w:rPr>
        <w:t xml:space="preserve"> - </w:t>
      </w:r>
      <w:r w:rsidRPr="00180608">
        <w:rPr>
          <w:rFonts w:ascii="Calibri" w:eastAsia="Calibri" w:hAnsi="Calibri" w:cs="David" w:hint="cs"/>
          <w:sz w:val="24"/>
          <w:szCs w:val="24"/>
          <w:rtl/>
        </w:rPr>
        <w:t>כיסוי</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בגין</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נזקים</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ייגרמו</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בקשר</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עם</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מוצרים</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שיוצרו</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פותחו</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הורכבו</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תוקנו</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סופקו</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נמכרו</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הופצו</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או</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טופלו</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בכל</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דרך</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אחרת</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על</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ידי</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הספק</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או</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מי מטעמו</w:t>
      </w:r>
      <w:r w:rsidRPr="00180608">
        <w:rPr>
          <w:rFonts w:ascii="Calibri" w:eastAsia="Calibri" w:hAnsi="Calibri" w:cs="David"/>
          <w:sz w:val="24"/>
          <w:szCs w:val="24"/>
          <w:rtl/>
        </w:rPr>
        <w:t xml:space="preserve">;  </w:t>
      </w:r>
    </w:p>
    <w:p w:rsidR="00180608" w:rsidRPr="00180608" w:rsidRDefault="00180608" w:rsidP="00180608">
      <w:pPr>
        <w:spacing w:after="0" w:line="240" w:lineRule="auto"/>
        <w:rPr>
          <w:rFonts w:ascii="Calibri" w:eastAsia="Calibri" w:hAnsi="Calibri" w:cs="David"/>
          <w:sz w:val="24"/>
          <w:szCs w:val="24"/>
        </w:rPr>
      </w:pPr>
    </w:p>
    <w:p w:rsidR="00180608" w:rsidRPr="00180608" w:rsidRDefault="00180608" w:rsidP="0082051D">
      <w:pPr>
        <w:numPr>
          <w:ilvl w:val="1"/>
          <w:numId w:val="40"/>
        </w:numPr>
        <w:spacing w:after="0" w:line="240" w:lineRule="auto"/>
        <w:rPr>
          <w:rFonts w:ascii="Calibri" w:eastAsia="Calibri" w:hAnsi="Calibri" w:cs="David"/>
          <w:sz w:val="24"/>
          <w:szCs w:val="24"/>
          <w:rtl/>
        </w:rPr>
      </w:pPr>
      <w:r w:rsidRPr="00180608">
        <w:rPr>
          <w:rFonts w:ascii="Calibri" w:eastAsia="Calibri" w:hAnsi="Calibri" w:cs="David" w:hint="cs"/>
          <w:sz w:val="24"/>
          <w:szCs w:val="24"/>
          <w:rtl/>
        </w:rPr>
        <w:t>פעילות</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הספק</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עובדיו</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ובגין</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כל</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הפועלים</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מטעמו</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כולל</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בגין</w:t>
      </w:r>
      <w:r w:rsidRPr="00180608">
        <w:rPr>
          <w:rFonts w:ascii="Calibri" w:eastAsia="Calibri" w:hAnsi="Calibri" w:cs="Arial"/>
          <w:rtl/>
        </w:rPr>
        <w:t xml:space="preserve"> </w:t>
      </w:r>
      <w:r w:rsidRPr="00180608">
        <w:rPr>
          <w:rFonts w:ascii="Calibri" w:eastAsia="Calibri" w:hAnsi="Calibri" w:cs="David"/>
          <w:sz w:val="24"/>
          <w:szCs w:val="24"/>
          <w:rtl/>
        </w:rPr>
        <w:t xml:space="preserve">אספקת רישיונות </w:t>
      </w:r>
      <w:r w:rsidRPr="00180608">
        <w:rPr>
          <w:rFonts w:ascii="Calibri" w:eastAsia="Calibri" w:hAnsi="Calibri" w:cs="David"/>
          <w:sz w:val="24"/>
          <w:szCs w:val="24"/>
        </w:rPr>
        <w:t>ForeScout</w:t>
      </w:r>
      <w:r w:rsidRPr="00180608">
        <w:rPr>
          <w:rFonts w:ascii="Calibri" w:eastAsia="Calibri" w:hAnsi="Calibri" w:cs="David"/>
          <w:sz w:val="24"/>
          <w:szCs w:val="24"/>
          <w:rtl/>
        </w:rPr>
        <w:t xml:space="preserve"> כולל התקנה, תמיכה, עדכוני תוכנה, תיקון תקלות, תחזוקה ושירות</w:t>
      </w:r>
      <w:r w:rsidRPr="00180608">
        <w:rPr>
          <w:rFonts w:ascii="Calibri" w:eastAsia="Calibri" w:hAnsi="Calibri" w:cs="David" w:hint="cs"/>
          <w:sz w:val="24"/>
          <w:szCs w:val="24"/>
          <w:rtl/>
        </w:rPr>
        <w:t>.</w:t>
      </w:r>
    </w:p>
    <w:p w:rsidR="00180608" w:rsidRPr="00180608" w:rsidRDefault="00180608" w:rsidP="00180608">
      <w:pPr>
        <w:spacing w:after="0" w:line="240" w:lineRule="auto"/>
        <w:ind w:left="1440"/>
        <w:rPr>
          <w:rFonts w:ascii="Calibri" w:eastAsia="Calibri" w:hAnsi="Calibri" w:cs="David"/>
          <w:sz w:val="24"/>
          <w:szCs w:val="24"/>
          <w:rtl/>
        </w:rPr>
      </w:pPr>
    </w:p>
    <w:p w:rsidR="00180608" w:rsidRPr="00180608" w:rsidRDefault="00180608" w:rsidP="0082051D">
      <w:pPr>
        <w:numPr>
          <w:ilvl w:val="0"/>
          <w:numId w:val="40"/>
        </w:numPr>
        <w:spacing w:after="0" w:line="240" w:lineRule="auto"/>
        <w:rPr>
          <w:rFonts w:ascii="Calibri" w:eastAsia="Calibri" w:hAnsi="Calibri" w:cs="David"/>
          <w:sz w:val="24"/>
          <w:szCs w:val="24"/>
        </w:rPr>
      </w:pPr>
      <w:r w:rsidRPr="00180608">
        <w:rPr>
          <w:rFonts w:ascii="Calibri" w:eastAsia="Calibri" w:hAnsi="Calibri" w:cs="David" w:hint="cs"/>
          <w:sz w:val="24"/>
          <w:szCs w:val="24"/>
          <w:rtl/>
        </w:rPr>
        <w:t>גבולות</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האחריות</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למקרה</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ולשנה</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לא</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יפחתו</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מסך</w:t>
      </w:r>
      <w:r w:rsidRPr="00180608">
        <w:rPr>
          <w:rFonts w:ascii="Calibri" w:eastAsia="Calibri" w:hAnsi="Calibri" w:cs="David"/>
          <w:sz w:val="24"/>
          <w:szCs w:val="24"/>
          <w:rtl/>
        </w:rPr>
        <w:t xml:space="preserve"> – </w:t>
      </w:r>
      <w:r w:rsidRPr="00180608">
        <w:rPr>
          <w:rFonts w:ascii="Calibri" w:eastAsia="Calibri" w:hAnsi="Calibri" w:cs="David" w:hint="cs"/>
          <w:sz w:val="24"/>
          <w:szCs w:val="24"/>
          <w:rtl/>
        </w:rPr>
        <w:t>500,000</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דולר</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ארה</w:t>
      </w:r>
      <w:r w:rsidRPr="00180608">
        <w:rPr>
          <w:rFonts w:ascii="Calibri" w:eastAsia="Calibri" w:hAnsi="Calibri" w:cs="David"/>
          <w:sz w:val="24"/>
          <w:szCs w:val="24"/>
          <w:rtl/>
        </w:rPr>
        <w:t>"</w:t>
      </w:r>
      <w:r w:rsidRPr="00180608">
        <w:rPr>
          <w:rFonts w:ascii="Calibri" w:eastAsia="Calibri" w:hAnsi="Calibri" w:cs="David" w:hint="cs"/>
          <w:sz w:val="24"/>
          <w:szCs w:val="24"/>
          <w:rtl/>
        </w:rPr>
        <w:t xml:space="preserve">ב.       </w:t>
      </w:r>
    </w:p>
    <w:p w:rsidR="00180608" w:rsidRPr="00180608" w:rsidRDefault="00180608" w:rsidP="00180608">
      <w:pPr>
        <w:spacing w:after="0" w:line="240" w:lineRule="auto"/>
        <w:ind w:left="720"/>
        <w:rPr>
          <w:rFonts w:ascii="Calibri" w:eastAsia="Calibri" w:hAnsi="Calibri" w:cs="David"/>
          <w:sz w:val="24"/>
          <w:szCs w:val="24"/>
        </w:rPr>
      </w:pPr>
    </w:p>
    <w:p w:rsidR="00180608" w:rsidRPr="00180608" w:rsidRDefault="00180608" w:rsidP="0082051D">
      <w:pPr>
        <w:numPr>
          <w:ilvl w:val="0"/>
          <w:numId w:val="40"/>
        </w:numPr>
        <w:spacing w:after="0" w:line="240" w:lineRule="auto"/>
        <w:rPr>
          <w:rFonts w:ascii="Calibri" w:eastAsia="Calibri" w:hAnsi="Calibri" w:cs="David"/>
          <w:sz w:val="24"/>
          <w:szCs w:val="24"/>
        </w:rPr>
      </w:pPr>
      <w:r w:rsidRPr="00180608">
        <w:rPr>
          <w:rFonts w:ascii="Calibri" w:eastAsia="Calibri" w:hAnsi="Calibri" w:cs="David" w:hint="cs"/>
          <w:sz w:val="24"/>
          <w:szCs w:val="24"/>
          <w:rtl/>
        </w:rPr>
        <w:t>הכיסוי על פי הפוליסה יורחב לכלול את ההרחבות הבאות:-</w:t>
      </w:r>
    </w:p>
    <w:p w:rsidR="00180608" w:rsidRPr="00180608" w:rsidRDefault="00180608" w:rsidP="0082051D">
      <w:pPr>
        <w:numPr>
          <w:ilvl w:val="1"/>
          <w:numId w:val="40"/>
        </w:numPr>
        <w:spacing w:after="0" w:line="240" w:lineRule="auto"/>
        <w:rPr>
          <w:rFonts w:ascii="Calibri" w:eastAsia="Calibri" w:hAnsi="Calibri" w:cs="David"/>
          <w:sz w:val="24"/>
          <w:szCs w:val="24"/>
        </w:rPr>
      </w:pPr>
      <w:r w:rsidRPr="00180608">
        <w:rPr>
          <w:rFonts w:ascii="Calibri" w:eastAsia="Calibri" w:hAnsi="Calibri" w:cs="David" w:hint="cs"/>
          <w:sz w:val="24"/>
          <w:szCs w:val="24"/>
          <w:rtl/>
        </w:rPr>
        <w:t>פגיעה בפרטיות, פרסום לשון הרע;</w:t>
      </w:r>
    </w:p>
    <w:p w:rsidR="00180608" w:rsidRPr="00180608" w:rsidRDefault="00180608" w:rsidP="0082051D">
      <w:pPr>
        <w:numPr>
          <w:ilvl w:val="1"/>
          <w:numId w:val="40"/>
        </w:numPr>
        <w:spacing w:after="0" w:line="240" w:lineRule="auto"/>
        <w:rPr>
          <w:rFonts w:ascii="Times New Roman" w:eastAsia="Times New Roman" w:hAnsi="Times New Roman" w:cs="David"/>
          <w:sz w:val="24"/>
          <w:szCs w:val="24"/>
        </w:rPr>
      </w:pPr>
      <w:r w:rsidRPr="00180608">
        <w:rPr>
          <w:rFonts w:ascii="Times New Roman" w:eastAsia="Times New Roman" w:hAnsi="Times New Roman" w:cs="David" w:hint="cs"/>
          <w:sz w:val="24"/>
          <w:szCs w:val="24"/>
          <w:rtl/>
        </w:rPr>
        <w:lastRenderedPageBreak/>
        <w:t>אחריות צולבת, אולם הכיסוי לא יחול על תביעות הספק כנגד מדינת ישראל – הנהלת בתי הדין הרבניים ;</w:t>
      </w:r>
    </w:p>
    <w:p w:rsidR="00180608" w:rsidRPr="00180608" w:rsidRDefault="00180608" w:rsidP="0082051D">
      <w:pPr>
        <w:numPr>
          <w:ilvl w:val="1"/>
          <w:numId w:val="40"/>
        </w:numPr>
        <w:spacing w:after="0" w:line="240" w:lineRule="auto"/>
        <w:rPr>
          <w:rFonts w:ascii="Calibri" w:eastAsia="Calibri" w:hAnsi="Calibri" w:cs="David"/>
          <w:sz w:val="24"/>
          <w:szCs w:val="24"/>
        </w:rPr>
      </w:pPr>
      <w:r w:rsidRPr="00180608">
        <w:rPr>
          <w:rFonts w:ascii="Calibri" w:eastAsia="Calibri" w:hAnsi="Calibri" w:cs="David" w:hint="cs"/>
          <w:sz w:val="24"/>
          <w:szCs w:val="24"/>
          <w:rtl/>
        </w:rPr>
        <w:t>הארכת תקופת הגילוי לפחות 12 חודשים.</w:t>
      </w:r>
    </w:p>
    <w:p w:rsidR="00180608" w:rsidRPr="00180608" w:rsidRDefault="00180608" w:rsidP="00180608">
      <w:pPr>
        <w:spacing w:after="0" w:line="240" w:lineRule="auto"/>
        <w:ind w:left="1440"/>
        <w:rPr>
          <w:rFonts w:ascii="Calibri" w:eastAsia="Calibri" w:hAnsi="Calibri" w:cs="David"/>
          <w:sz w:val="24"/>
          <w:szCs w:val="24"/>
        </w:rPr>
      </w:pPr>
    </w:p>
    <w:p w:rsidR="00180608" w:rsidRPr="00180608" w:rsidRDefault="00180608" w:rsidP="0082051D">
      <w:pPr>
        <w:numPr>
          <w:ilvl w:val="0"/>
          <w:numId w:val="40"/>
        </w:numPr>
        <w:spacing w:after="0" w:line="240" w:lineRule="auto"/>
        <w:rPr>
          <w:rFonts w:ascii="Calibri" w:eastAsia="Calibri" w:hAnsi="Calibri" w:cs="David"/>
          <w:sz w:val="24"/>
          <w:szCs w:val="24"/>
          <w:rtl/>
        </w:rPr>
      </w:pPr>
      <w:r w:rsidRPr="00180608">
        <w:rPr>
          <w:rFonts w:ascii="Calibri" w:eastAsia="Calibri" w:hAnsi="Calibri" w:cs="David"/>
          <w:sz w:val="24"/>
          <w:szCs w:val="24"/>
          <w:rtl/>
        </w:rPr>
        <w:t xml:space="preserve">הביטוח יורחב לשפות את מדינת ישראל – </w:t>
      </w:r>
      <w:r w:rsidRPr="00180608">
        <w:rPr>
          <w:rFonts w:ascii="Calibri" w:eastAsia="Calibri" w:hAnsi="Calibri" w:cs="David" w:hint="cs"/>
          <w:sz w:val="24"/>
          <w:szCs w:val="24"/>
          <w:rtl/>
        </w:rPr>
        <w:t>הנהלת בתי הדין הרבניים</w:t>
      </w:r>
      <w:r w:rsidRPr="00180608">
        <w:rPr>
          <w:rFonts w:ascii="Calibri" w:eastAsia="Calibri" w:hAnsi="Calibri" w:cs="David"/>
          <w:sz w:val="24"/>
          <w:szCs w:val="24"/>
          <w:rtl/>
        </w:rPr>
        <w:t xml:space="preserve"> לגבי אחריותם בגין נזק עקב פגם במוצרים אשר סופקו, הותקנו ותוחזקו עבור מדינת ישראל – </w:t>
      </w:r>
      <w:r w:rsidRPr="00180608">
        <w:rPr>
          <w:rFonts w:ascii="Calibri" w:eastAsia="Calibri" w:hAnsi="Calibri" w:cs="David" w:hint="cs"/>
          <w:sz w:val="24"/>
          <w:szCs w:val="24"/>
          <w:rtl/>
        </w:rPr>
        <w:t>הנהלת בתי הדין הרבניים</w:t>
      </w:r>
      <w:r w:rsidRPr="00180608">
        <w:rPr>
          <w:rFonts w:ascii="Calibri" w:eastAsia="Calibri" w:hAnsi="Calibri" w:cs="David"/>
          <w:sz w:val="24"/>
          <w:szCs w:val="24"/>
          <w:rtl/>
        </w:rPr>
        <w:t>, על ידי הספק וכל הפועלים מטעמ</w:t>
      </w:r>
      <w:r w:rsidRPr="00180608">
        <w:rPr>
          <w:rFonts w:ascii="Calibri" w:eastAsia="Calibri" w:hAnsi="Calibri" w:cs="David" w:hint="cs"/>
          <w:sz w:val="24"/>
          <w:szCs w:val="24"/>
          <w:rtl/>
        </w:rPr>
        <w:t>ו</w:t>
      </w:r>
      <w:r w:rsidRPr="00180608">
        <w:rPr>
          <w:rFonts w:ascii="Calibri" w:eastAsia="Calibri" w:hAnsi="Calibri" w:cs="David"/>
          <w:sz w:val="24"/>
          <w:szCs w:val="24"/>
          <w:rtl/>
        </w:rPr>
        <w:t xml:space="preserve"> ו/או ככל שייחשבו אחראים למעשי ו/או מחדלי הספק</w:t>
      </w:r>
      <w:r w:rsidRPr="00180608">
        <w:rPr>
          <w:rFonts w:ascii="Calibri" w:eastAsia="Calibri" w:hAnsi="Calibri" w:cs="David" w:hint="cs"/>
          <w:sz w:val="24"/>
          <w:szCs w:val="24"/>
          <w:rtl/>
        </w:rPr>
        <w:t xml:space="preserve"> </w:t>
      </w:r>
      <w:r w:rsidRPr="00180608">
        <w:rPr>
          <w:rFonts w:ascii="Calibri" w:eastAsia="Calibri" w:hAnsi="Calibri" w:cs="David"/>
          <w:sz w:val="24"/>
          <w:szCs w:val="24"/>
          <w:rtl/>
        </w:rPr>
        <w:t>וכל הפועלים מטע</w:t>
      </w:r>
      <w:r w:rsidRPr="00180608">
        <w:rPr>
          <w:rFonts w:ascii="Calibri" w:eastAsia="Calibri" w:hAnsi="Calibri" w:cs="David" w:hint="cs"/>
          <w:sz w:val="24"/>
          <w:szCs w:val="24"/>
          <w:rtl/>
        </w:rPr>
        <w:t>מו</w:t>
      </w:r>
      <w:r w:rsidRPr="00180608">
        <w:rPr>
          <w:rFonts w:ascii="Calibri" w:eastAsia="Calibri" w:hAnsi="Calibri" w:cs="David"/>
          <w:sz w:val="24"/>
          <w:szCs w:val="24"/>
          <w:rtl/>
        </w:rPr>
        <w:t xml:space="preserve">. </w:t>
      </w:r>
    </w:p>
    <w:p w:rsidR="00180608" w:rsidRPr="00180608" w:rsidRDefault="00180608" w:rsidP="00180608">
      <w:pPr>
        <w:spacing w:after="0" w:line="360" w:lineRule="auto"/>
        <w:ind w:left="720"/>
        <w:rPr>
          <w:rFonts w:ascii="Times New Roman" w:eastAsia="Times New Roman" w:hAnsi="Times New Roman" w:cs="David"/>
          <w:sz w:val="24"/>
          <w:szCs w:val="24"/>
        </w:rPr>
      </w:pPr>
    </w:p>
    <w:p w:rsidR="00180608" w:rsidRPr="00180608" w:rsidRDefault="00180608" w:rsidP="0082051D">
      <w:pPr>
        <w:numPr>
          <w:ilvl w:val="0"/>
          <w:numId w:val="35"/>
        </w:numPr>
        <w:spacing w:after="0" w:line="360" w:lineRule="auto"/>
        <w:rPr>
          <w:rFonts w:ascii="Times New Roman" w:eastAsia="Times New Roman" w:hAnsi="Times New Roman" w:cs="David"/>
          <w:b/>
          <w:bCs/>
          <w:sz w:val="24"/>
          <w:szCs w:val="24"/>
          <w:u w:val="single"/>
        </w:rPr>
      </w:pPr>
      <w:r w:rsidRPr="00180608">
        <w:rPr>
          <w:rFonts w:ascii="Times New Roman" w:eastAsia="Times New Roman" w:hAnsi="Times New Roman" w:cs="David" w:hint="cs"/>
          <w:b/>
          <w:bCs/>
          <w:sz w:val="24"/>
          <w:szCs w:val="24"/>
          <w:u w:val="single"/>
          <w:rtl/>
        </w:rPr>
        <w:t>כללי</w:t>
      </w:r>
      <w:r w:rsidRPr="00180608">
        <w:rPr>
          <w:rFonts w:ascii="Times New Roman" w:eastAsia="Times New Roman" w:hAnsi="Times New Roman" w:cs="David"/>
          <w:sz w:val="24"/>
          <w:szCs w:val="24"/>
          <w:rtl/>
        </w:rPr>
        <w:br/>
      </w:r>
      <w:r w:rsidRPr="00180608">
        <w:rPr>
          <w:rFonts w:ascii="Times New Roman" w:eastAsia="Times New Roman" w:hAnsi="Times New Roman" w:cs="David" w:hint="cs"/>
          <w:sz w:val="24"/>
          <w:szCs w:val="24"/>
          <w:rtl/>
        </w:rPr>
        <w:t>בכל פוליסות הביטוח הנדרשות מהספק יכללו התנאים הבאים:</w:t>
      </w:r>
    </w:p>
    <w:p w:rsidR="00180608" w:rsidRPr="00180608" w:rsidRDefault="00180608" w:rsidP="0082051D">
      <w:pPr>
        <w:numPr>
          <w:ilvl w:val="1"/>
          <w:numId w:val="35"/>
        </w:numPr>
        <w:spacing w:after="0" w:line="360" w:lineRule="auto"/>
        <w:rPr>
          <w:rFonts w:ascii="Times New Roman" w:eastAsia="Times New Roman" w:hAnsi="Times New Roman" w:cs="David"/>
          <w:b/>
          <w:bCs/>
          <w:sz w:val="24"/>
          <w:szCs w:val="24"/>
          <w:u w:val="single"/>
        </w:rPr>
      </w:pPr>
      <w:r w:rsidRPr="00180608">
        <w:rPr>
          <w:rFonts w:ascii="Times New Roman" w:eastAsia="Times New Roman" w:hAnsi="Times New Roman" w:cs="David" w:hint="cs"/>
          <w:sz w:val="24"/>
          <w:szCs w:val="24"/>
          <w:rtl/>
        </w:rPr>
        <w:t xml:space="preserve">לשם המבוטח יתווספו כמבוטחים  נוספים </w:t>
      </w:r>
      <w:smartTag w:uri="urn:schemas-microsoft-com:office:smarttags" w:element="PersonName">
        <w:r w:rsidRPr="00180608">
          <w:rPr>
            <w:rFonts w:ascii="Times New Roman" w:eastAsia="Times New Roman" w:hAnsi="Times New Roman" w:cs="David" w:hint="cs"/>
            <w:sz w:val="24"/>
            <w:szCs w:val="24"/>
            <w:rtl/>
          </w:rPr>
          <w:t>:</w:t>
        </w:r>
      </w:smartTag>
      <w:r w:rsidRPr="00180608">
        <w:rPr>
          <w:rFonts w:ascii="Times New Roman" w:eastAsia="Times New Roman" w:hAnsi="Times New Roman" w:cs="David" w:hint="cs"/>
          <w:sz w:val="24"/>
          <w:szCs w:val="24"/>
          <w:rtl/>
        </w:rPr>
        <w:t xml:space="preserve">  </w:t>
      </w:r>
      <w:r w:rsidRPr="00180608">
        <w:rPr>
          <w:rFonts w:ascii="Times New Roman" w:eastAsia="Times New Roman" w:hAnsi="Times New Roman" w:cs="David" w:hint="cs"/>
          <w:b/>
          <w:bCs/>
          <w:sz w:val="24"/>
          <w:szCs w:val="24"/>
          <w:rtl/>
        </w:rPr>
        <w:t xml:space="preserve">מדינת ישראל  </w:t>
      </w:r>
      <w:r w:rsidRPr="00180608">
        <w:rPr>
          <w:rFonts w:ascii="Times New Roman" w:eastAsia="Times New Roman" w:hAnsi="Times New Roman" w:cs="David"/>
          <w:b/>
          <w:bCs/>
          <w:sz w:val="24"/>
          <w:szCs w:val="24"/>
          <w:rtl/>
        </w:rPr>
        <w:t>–</w:t>
      </w:r>
      <w:r w:rsidRPr="00180608">
        <w:rPr>
          <w:rFonts w:ascii="Times New Roman" w:eastAsia="Times New Roman" w:hAnsi="Times New Roman" w:cs="David" w:hint="cs"/>
          <w:b/>
          <w:bCs/>
          <w:sz w:val="24"/>
          <w:szCs w:val="24"/>
          <w:rtl/>
        </w:rPr>
        <w:t xml:space="preserve">  הנהלת בתי הדין הרבניים</w:t>
      </w:r>
      <w:r w:rsidRPr="00180608">
        <w:rPr>
          <w:rFonts w:ascii="Times New Roman" w:eastAsia="Times New Roman" w:hAnsi="Times New Roman" w:cs="David" w:hint="cs"/>
          <w:sz w:val="24"/>
          <w:szCs w:val="24"/>
          <w:rtl/>
        </w:rPr>
        <w:t xml:space="preserve">, בכפוף </w:t>
      </w:r>
      <w:proofErr w:type="spellStart"/>
      <w:r w:rsidRPr="00180608">
        <w:rPr>
          <w:rFonts w:ascii="Times New Roman" w:eastAsia="Times New Roman" w:hAnsi="Times New Roman" w:cs="David" w:hint="cs"/>
          <w:sz w:val="24"/>
          <w:szCs w:val="24"/>
          <w:rtl/>
        </w:rPr>
        <w:t>להרחבי</w:t>
      </w:r>
      <w:proofErr w:type="spellEnd"/>
      <w:r w:rsidRPr="00180608">
        <w:rPr>
          <w:rFonts w:ascii="Times New Roman" w:eastAsia="Times New Roman" w:hAnsi="Times New Roman" w:cs="David" w:hint="cs"/>
          <w:sz w:val="24"/>
          <w:szCs w:val="24"/>
          <w:rtl/>
        </w:rPr>
        <w:t xml:space="preserve"> השיפוי כמפורט לעיל.</w:t>
      </w:r>
    </w:p>
    <w:p w:rsidR="00180608" w:rsidRPr="00180608" w:rsidRDefault="00180608" w:rsidP="0082051D">
      <w:pPr>
        <w:numPr>
          <w:ilvl w:val="1"/>
          <w:numId w:val="35"/>
        </w:numPr>
        <w:spacing w:after="0" w:line="360" w:lineRule="auto"/>
        <w:rPr>
          <w:rFonts w:ascii="Times New Roman" w:eastAsia="Times New Roman" w:hAnsi="Times New Roman" w:cs="David"/>
          <w:b/>
          <w:bCs/>
          <w:sz w:val="24"/>
          <w:szCs w:val="24"/>
          <w:u w:val="single"/>
        </w:rPr>
      </w:pPr>
      <w:r w:rsidRPr="00180608">
        <w:rPr>
          <w:rFonts w:ascii="Times New Roman" w:eastAsia="Times New Roman" w:hAnsi="Times New Roman"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הנהלת בתי הדין הרבניים .</w:t>
      </w:r>
    </w:p>
    <w:p w:rsidR="00180608" w:rsidRPr="00180608" w:rsidRDefault="00180608" w:rsidP="0082051D">
      <w:pPr>
        <w:numPr>
          <w:ilvl w:val="1"/>
          <w:numId w:val="35"/>
        </w:numPr>
        <w:spacing w:after="0" w:line="360" w:lineRule="auto"/>
        <w:rPr>
          <w:rFonts w:ascii="Times New Roman" w:eastAsia="Times New Roman" w:hAnsi="Times New Roman" w:cs="David"/>
          <w:sz w:val="24"/>
          <w:szCs w:val="24"/>
        </w:rPr>
      </w:pPr>
      <w:r w:rsidRPr="00180608">
        <w:rPr>
          <w:rFonts w:ascii="Times New Roman" w:eastAsia="Times New Roman" w:hAnsi="Times New Roman" w:cs="David" w:hint="cs"/>
          <w:sz w:val="24"/>
          <w:szCs w:val="24"/>
          <w:rtl/>
        </w:rPr>
        <w:t>המבטח</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מוותר</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על</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כל</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זכות</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תחלוף</w:t>
      </w:r>
      <w:r w:rsidRPr="00180608">
        <w:rPr>
          <w:rFonts w:ascii="Times New Roman" w:eastAsia="Times New Roman" w:hAnsi="Times New Roman" w:cs="David"/>
          <w:sz w:val="24"/>
          <w:szCs w:val="24"/>
          <w:rtl/>
        </w:rPr>
        <w:t>/</w:t>
      </w:r>
      <w:r w:rsidRPr="00180608">
        <w:rPr>
          <w:rFonts w:ascii="Times New Roman" w:eastAsia="Times New Roman" w:hAnsi="Times New Roman" w:cs="David" w:hint="cs"/>
          <w:sz w:val="24"/>
          <w:szCs w:val="24"/>
          <w:rtl/>
        </w:rPr>
        <w:t>שיבוב</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תביעה</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השתתפות</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או</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חזרה</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כלפי</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מדינת</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ישראל</w:t>
      </w:r>
      <w:r w:rsidRPr="00180608">
        <w:rPr>
          <w:rFonts w:ascii="Times New Roman" w:eastAsia="Times New Roman" w:hAnsi="Times New Roman" w:cs="David"/>
          <w:sz w:val="24"/>
          <w:szCs w:val="24"/>
          <w:rtl/>
        </w:rPr>
        <w:t xml:space="preserve"> -     </w:t>
      </w:r>
      <w:r w:rsidRPr="00180608">
        <w:rPr>
          <w:rFonts w:ascii="Times New Roman" w:eastAsia="Times New Roman" w:hAnsi="Times New Roman" w:cs="David" w:hint="cs"/>
          <w:sz w:val="24"/>
          <w:szCs w:val="24"/>
          <w:rtl/>
        </w:rPr>
        <w:t>הנהלת בתי הדין הרבניים ועובדיהם ובלבד</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שהוויתו</w:t>
      </w:r>
      <w:r w:rsidRPr="00180608">
        <w:rPr>
          <w:rFonts w:ascii="Times New Roman" w:eastAsia="Times New Roman" w:hAnsi="Times New Roman" w:cs="David" w:hint="eastAsia"/>
          <w:sz w:val="24"/>
          <w:szCs w:val="24"/>
          <w:rtl/>
        </w:rPr>
        <w:t>ר</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לא</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יחול לטובת</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אדם</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שגרם</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לנזק</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מתוך</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כוונת</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זדון.</w:t>
      </w:r>
      <w:r w:rsidRPr="00180608">
        <w:rPr>
          <w:rFonts w:ascii="Times New Roman" w:eastAsia="Times New Roman" w:hAnsi="Times New Roman" w:cs="David"/>
          <w:sz w:val="24"/>
          <w:szCs w:val="24"/>
          <w:rtl/>
        </w:rPr>
        <w:t xml:space="preserve">       </w:t>
      </w:r>
    </w:p>
    <w:p w:rsidR="00180608" w:rsidRPr="00180608" w:rsidRDefault="00180608" w:rsidP="0082051D">
      <w:pPr>
        <w:numPr>
          <w:ilvl w:val="1"/>
          <w:numId w:val="35"/>
        </w:numPr>
        <w:spacing w:after="0" w:line="360" w:lineRule="auto"/>
        <w:rPr>
          <w:rFonts w:ascii="Times New Roman" w:eastAsia="Times New Roman" w:hAnsi="Times New Roman" w:cs="David"/>
          <w:sz w:val="24"/>
          <w:szCs w:val="24"/>
          <w:rtl/>
        </w:rPr>
      </w:pPr>
      <w:r w:rsidRPr="00180608">
        <w:rPr>
          <w:rFonts w:ascii="Times New Roman" w:eastAsia="Times New Roman" w:hAnsi="Times New Roman" w:cs="David" w:hint="cs"/>
          <w:sz w:val="24"/>
          <w:szCs w:val="24"/>
          <w:rtl/>
        </w:rPr>
        <w:t>הספק</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אחראי</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בלעדית</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כלפי</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המבטח</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לתשלום</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דמי</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הביטוח</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עבור</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כל</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הפוליסות</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ולמילוי</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כל</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החובות המוטלות</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על</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המבוטח</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על</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פי</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תנאי</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הפוליסות.</w:t>
      </w:r>
    </w:p>
    <w:p w:rsidR="00180608" w:rsidRPr="00180608" w:rsidRDefault="00180608" w:rsidP="0082051D">
      <w:pPr>
        <w:numPr>
          <w:ilvl w:val="1"/>
          <w:numId w:val="35"/>
        </w:numPr>
        <w:spacing w:after="0" w:line="360" w:lineRule="auto"/>
        <w:rPr>
          <w:rFonts w:ascii="Times New Roman" w:eastAsia="Times New Roman" w:hAnsi="Times New Roman" w:cs="David"/>
          <w:sz w:val="24"/>
          <w:szCs w:val="24"/>
        </w:rPr>
      </w:pPr>
      <w:r w:rsidRPr="00180608">
        <w:rPr>
          <w:rFonts w:ascii="Times New Roman" w:eastAsia="Times New Roman" w:hAnsi="Times New Roman" w:cs="David" w:hint="cs"/>
          <w:sz w:val="24"/>
          <w:szCs w:val="24"/>
          <w:rtl/>
        </w:rPr>
        <w:t>ההשתתפויות</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העצמיות</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הנקובות</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בכל</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פוליסה</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ופוליסה</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תחולנה</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בלעדית</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על</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הספק.</w:t>
      </w:r>
      <w:r w:rsidRPr="00180608">
        <w:rPr>
          <w:rFonts w:ascii="Times New Roman" w:eastAsia="Times New Roman" w:hAnsi="Times New Roman" w:cs="David"/>
          <w:sz w:val="24"/>
          <w:szCs w:val="24"/>
          <w:rtl/>
        </w:rPr>
        <w:t xml:space="preserve">   </w:t>
      </w:r>
    </w:p>
    <w:p w:rsidR="00180608" w:rsidRPr="00180608" w:rsidRDefault="00180608" w:rsidP="0082051D">
      <w:pPr>
        <w:numPr>
          <w:ilvl w:val="1"/>
          <w:numId w:val="35"/>
        </w:numPr>
        <w:spacing w:after="0" w:line="360" w:lineRule="auto"/>
        <w:rPr>
          <w:rFonts w:ascii="Times New Roman" w:eastAsia="Times New Roman" w:hAnsi="Times New Roman" w:cs="David"/>
          <w:sz w:val="24"/>
          <w:szCs w:val="24"/>
        </w:rPr>
      </w:pPr>
      <w:r w:rsidRPr="00180608">
        <w:rPr>
          <w:rFonts w:ascii="Times New Roman" w:eastAsia="Times New Roman" w:hAnsi="Times New Roman" w:cs="David" w:hint="cs"/>
          <w:sz w:val="24"/>
          <w:szCs w:val="24"/>
          <w:rtl/>
        </w:rPr>
        <w:t>כל</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סעיף</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בפוליסות</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הביטוח</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המפקיע</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או</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מקטין</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בדרך</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כל</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שהיא</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את</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אחריות</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המבטח</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כאשר</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sz w:val="24"/>
          <w:szCs w:val="24"/>
          <w:rtl/>
        </w:rPr>
        <w:br/>
      </w:r>
      <w:r w:rsidRPr="00180608">
        <w:rPr>
          <w:rFonts w:ascii="Times New Roman" w:eastAsia="Times New Roman" w:hAnsi="Times New Roman" w:cs="David" w:hint="cs"/>
          <w:sz w:val="24"/>
          <w:szCs w:val="24"/>
          <w:rtl/>
        </w:rPr>
        <w:t>קיים</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ביטוח</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אחר</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לא</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יופעל</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כלפי</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מדינת</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ישראל</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והביטוח</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הינו</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בחזקת</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ביטוח</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ראשוני המזכה</w:t>
      </w:r>
      <w:r w:rsidRPr="00180608">
        <w:rPr>
          <w:rFonts w:ascii="Times New Roman" w:eastAsia="Times New Roman" w:hAnsi="Times New Roman" w:cs="David"/>
          <w:sz w:val="24"/>
          <w:szCs w:val="24"/>
          <w:rtl/>
        </w:rPr>
        <w:br/>
      </w:r>
      <w:r w:rsidRPr="00180608">
        <w:rPr>
          <w:rFonts w:ascii="Times New Roman" w:eastAsia="Times New Roman" w:hAnsi="Times New Roman" w:cs="David" w:hint="cs"/>
          <w:sz w:val="24"/>
          <w:szCs w:val="24"/>
          <w:rtl/>
        </w:rPr>
        <w:t>במלוא</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הזכויות</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על</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פי</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הביטוח.</w:t>
      </w:r>
    </w:p>
    <w:p w:rsidR="00180608" w:rsidRPr="00180608" w:rsidRDefault="00180608" w:rsidP="0082051D">
      <w:pPr>
        <w:numPr>
          <w:ilvl w:val="1"/>
          <w:numId w:val="35"/>
        </w:numPr>
        <w:spacing w:after="0" w:line="360" w:lineRule="auto"/>
        <w:rPr>
          <w:rFonts w:ascii="Times New Roman" w:eastAsia="Times New Roman" w:hAnsi="Times New Roman" w:cs="David"/>
          <w:sz w:val="24"/>
          <w:szCs w:val="24"/>
        </w:rPr>
      </w:pPr>
      <w:r w:rsidRPr="00180608">
        <w:rPr>
          <w:rFonts w:ascii="Times New Roman" w:eastAsia="Times New Roman" w:hAnsi="Times New Roman" w:cs="David" w:hint="cs"/>
          <w:sz w:val="24"/>
          <w:szCs w:val="24"/>
          <w:rtl/>
        </w:rPr>
        <w:t>תנאי הכיסוי של הפוליסות הנ"ל, למעט בביטוח</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משולב</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לאחריות</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מקצועית</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וחבות</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המוצר,</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לא יפחתו מהמקובל על פי תנאי "פוליסות נוסח ביט", בכפוף להרחבת הכיסויים כמפורט לעיל.</w:t>
      </w:r>
    </w:p>
    <w:p w:rsidR="00180608" w:rsidRPr="00180608" w:rsidRDefault="00180608" w:rsidP="0082051D">
      <w:pPr>
        <w:numPr>
          <w:ilvl w:val="1"/>
          <w:numId w:val="35"/>
        </w:numPr>
        <w:spacing w:after="0" w:line="360" w:lineRule="auto"/>
        <w:rPr>
          <w:rFonts w:ascii="Times New Roman" w:eastAsia="Times New Roman" w:hAnsi="Times New Roman" w:cs="David"/>
          <w:sz w:val="24"/>
          <w:szCs w:val="24"/>
        </w:rPr>
      </w:pPr>
      <w:r w:rsidRPr="00180608">
        <w:rPr>
          <w:rFonts w:ascii="Times New Roman" w:eastAsia="Times New Roman" w:hAnsi="Times New Roman" w:cs="David" w:hint="cs"/>
          <w:sz w:val="24"/>
          <w:szCs w:val="24"/>
          <w:rtl/>
        </w:rPr>
        <w:t xml:space="preserve"> חריג כוונה ו/או רשלנות רבתי מבוטל ככל שקיים.</w:t>
      </w:r>
    </w:p>
    <w:p w:rsidR="00180608" w:rsidRPr="00180608" w:rsidRDefault="00180608" w:rsidP="00180608">
      <w:pPr>
        <w:spacing w:after="0" w:line="360" w:lineRule="auto"/>
        <w:rPr>
          <w:rFonts w:ascii="Times New Roman" w:eastAsia="Times New Roman" w:hAnsi="Times New Roman" w:cs="David"/>
          <w:sz w:val="24"/>
          <w:szCs w:val="24"/>
          <w:rtl/>
        </w:rPr>
      </w:pPr>
    </w:p>
    <w:p w:rsidR="00180608" w:rsidRPr="00180608" w:rsidRDefault="00180608" w:rsidP="00180608">
      <w:pPr>
        <w:spacing w:after="0" w:line="360" w:lineRule="auto"/>
        <w:rPr>
          <w:rFonts w:ascii="Times New Roman" w:eastAsia="Times New Roman" w:hAnsi="Times New Roman" w:cs="David"/>
          <w:sz w:val="24"/>
          <w:szCs w:val="24"/>
          <w:rtl/>
        </w:rPr>
      </w:pPr>
      <w:r w:rsidRPr="00180608">
        <w:rPr>
          <w:rFonts w:ascii="Times New Roman" w:eastAsia="Times New Roman" w:hAnsi="Times New Roman" w:cs="David" w:hint="cs"/>
          <w:sz w:val="24"/>
          <w:szCs w:val="24"/>
          <w:rtl/>
        </w:rPr>
        <w:t>העתקי</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פוליסות</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הביטוח</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מאושרות</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ע</w:t>
      </w:r>
      <w:r w:rsidRPr="00180608">
        <w:rPr>
          <w:rFonts w:ascii="Times New Roman" w:eastAsia="Times New Roman" w:hAnsi="Times New Roman" w:cs="David"/>
          <w:sz w:val="24"/>
          <w:szCs w:val="24"/>
          <w:rtl/>
        </w:rPr>
        <w:t>"</w:t>
      </w:r>
      <w:r w:rsidRPr="00180608">
        <w:rPr>
          <w:rFonts w:ascii="Times New Roman" w:eastAsia="Times New Roman" w:hAnsi="Times New Roman" w:cs="David" w:hint="cs"/>
          <w:sz w:val="24"/>
          <w:szCs w:val="24"/>
          <w:rtl/>
        </w:rPr>
        <w:t>י</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המבטח</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או</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אישור</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בחתימתו</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על</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קיום</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הביטוחים כאמור</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יומצאו</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על</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ידי</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הספק</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להנהלת בתי הדין הרבניים עד</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למועד חתימת</w:t>
      </w:r>
      <w:r w:rsidRPr="00180608">
        <w:rPr>
          <w:rFonts w:ascii="Times New Roman" w:eastAsia="Times New Roman" w:hAnsi="Times New Roman" w:cs="David"/>
          <w:sz w:val="24"/>
          <w:szCs w:val="24"/>
          <w:rtl/>
        </w:rPr>
        <w:t xml:space="preserve"> </w:t>
      </w:r>
      <w:r w:rsidRPr="00180608">
        <w:rPr>
          <w:rFonts w:ascii="Times New Roman" w:eastAsia="Times New Roman" w:hAnsi="Times New Roman" w:cs="David" w:hint="cs"/>
          <w:sz w:val="24"/>
          <w:szCs w:val="24"/>
          <w:rtl/>
        </w:rPr>
        <w:t xml:space="preserve">החוזה. </w:t>
      </w:r>
    </w:p>
    <w:p w:rsidR="00180608" w:rsidRPr="00180608" w:rsidRDefault="00180608" w:rsidP="00180608">
      <w:pPr>
        <w:spacing w:after="0" w:line="240" w:lineRule="auto"/>
        <w:ind w:left="1080"/>
        <w:rPr>
          <w:rFonts w:ascii="Times New Roman" w:eastAsia="Times New Roman" w:hAnsi="Times New Roman" w:cs="David"/>
          <w:sz w:val="24"/>
          <w:szCs w:val="24"/>
        </w:rPr>
      </w:pPr>
    </w:p>
    <w:p w:rsidR="00180608" w:rsidRPr="00180608" w:rsidRDefault="00180608" w:rsidP="00180608">
      <w:pPr>
        <w:spacing w:after="0" w:line="360" w:lineRule="auto"/>
        <w:rPr>
          <w:rFonts w:ascii="Calibri" w:eastAsia="Calibri" w:hAnsi="Calibri" w:cs="David"/>
          <w:sz w:val="24"/>
          <w:szCs w:val="24"/>
          <w:rtl/>
        </w:rPr>
      </w:pPr>
      <w:r w:rsidRPr="00180608">
        <w:rPr>
          <w:rFonts w:ascii="Calibri" w:eastAsia="Calibri" w:hAnsi="Calibri" w:cs="David" w:hint="cs"/>
          <w:sz w:val="24"/>
          <w:szCs w:val="24"/>
          <w:rtl/>
        </w:rPr>
        <w:t>הספק</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מתחייב</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בכל</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תקופת</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ההתקשרות</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החוזית</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עם</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מדינת</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ישראל</w:t>
      </w:r>
      <w:r w:rsidRPr="00180608">
        <w:rPr>
          <w:rFonts w:ascii="Calibri" w:eastAsia="Calibri" w:hAnsi="Calibri" w:cs="David"/>
          <w:sz w:val="24"/>
          <w:szCs w:val="24"/>
          <w:rtl/>
        </w:rPr>
        <w:t xml:space="preserve"> – </w:t>
      </w:r>
      <w:r w:rsidRPr="00180608">
        <w:rPr>
          <w:rFonts w:ascii="Calibri" w:eastAsia="Calibri" w:hAnsi="Calibri" w:cs="David" w:hint="cs"/>
          <w:sz w:val="24"/>
          <w:szCs w:val="24"/>
          <w:rtl/>
        </w:rPr>
        <w:t>הנהלת בתי הדין הרבניים,  וכל עוד אחריותו קיימת, להחזיק</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בתוקף</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את</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פוליסות</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הביטוח</w:t>
      </w:r>
      <w:r w:rsidRPr="00180608">
        <w:rPr>
          <w:rFonts w:ascii="Calibri" w:eastAsia="Calibri" w:hAnsi="Calibri" w:cs="David"/>
          <w:sz w:val="24"/>
          <w:szCs w:val="24"/>
          <w:rtl/>
        </w:rPr>
        <w:t>.</w:t>
      </w:r>
    </w:p>
    <w:p w:rsidR="00180608" w:rsidRPr="00180608" w:rsidRDefault="00180608" w:rsidP="00180608">
      <w:pPr>
        <w:spacing w:after="0" w:line="360" w:lineRule="auto"/>
        <w:rPr>
          <w:rFonts w:ascii="Calibri" w:eastAsia="Calibri" w:hAnsi="Calibri" w:cs="David"/>
          <w:sz w:val="24"/>
          <w:szCs w:val="24"/>
          <w:rtl/>
        </w:rPr>
      </w:pPr>
    </w:p>
    <w:p w:rsidR="00180608" w:rsidRPr="00180608" w:rsidRDefault="00180608" w:rsidP="00180608">
      <w:pPr>
        <w:spacing w:after="0" w:line="360" w:lineRule="auto"/>
        <w:rPr>
          <w:rFonts w:ascii="Calibri" w:eastAsia="Calibri" w:hAnsi="Calibri" w:cs="David"/>
          <w:sz w:val="24"/>
          <w:szCs w:val="24"/>
          <w:rtl/>
        </w:rPr>
      </w:pPr>
      <w:r w:rsidRPr="00180608">
        <w:rPr>
          <w:rFonts w:ascii="Calibri" w:eastAsia="Calibri" w:hAnsi="Calibri" w:cs="David" w:hint="cs"/>
          <w:sz w:val="24"/>
          <w:szCs w:val="24"/>
          <w:rtl/>
        </w:rPr>
        <w:t>הספק</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מתחייב</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כי</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פוליסות</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הביטוח</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תחודשנה על</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ידו</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מדי</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שנה</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בשנה</w:t>
      </w:r>
      <w:r w:rsidRPr="00180608">
        <w:rPr>
          <w:rFonts w:ascii="Calibri" w:eastAsia="Calibri" w:hAnsi="Calibri" w:cs="David"/>
          <w:sz w:val="24"/>
          <w:szCs w:val="24"/>
          <w:rtl/>
        </w:rPr>
        <w:t>,</w:t>
      </w:r>
      <w:r w:rsidRPr="00180608">
        <w:rPr>
          <w:rFonts w:ascii="Calibri" w:eastAsia="Calibri" w:hAnsi="Calibri" w:cs="David" w:hint="cs"/>
          <w:sz w:val="24"/>
          <w:szCs w:val="24"/>
          <w:rtl/>
        </w:rPr>
        <w:t xml:space="preserve"> כל</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עוד</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החוזה</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עם</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מדינת ישראל</w:t>
      </w:r>
      <w:r w:rsidRPr="00180608">
        <w:rPr>
          <w:rFonts w:ascii="Calibri" w:eastAsia="Calibri" w:hAnsi="Calibri" w:cs="David"/>
          <w:sz w:val="24"/>
          <w:szCs w:val="24"/>
          <w:rtl/>
        </w:rPr>
        <w:t xml:space="preserve"> – </w:t>
      </w:r>
      <w:r w:rsidRPr="00180608">
        <w:rPr>
          <w:rFonts w:ascii="Calibri" w:eastAsia="Calibri" w:hAnsi="Calibri" w:cs="David" w:hint="cs"/>
          <w:sz w:val="24"/>
          <w:szCs w:val="24"/>
          <w:rtl/>
        </w:rPr>
        <w:t>הנהלת בתי הדין הרבניים בתוקף</w:t>
      </w:r>
      <w:r w:rsidRPr="00180608">
        <w:rPr>
          <w:rFonts w:ascii="Calibri" w:eastAsia="Calibri" w:hAnsi="Calibri" w:cs="David"/>
          <w:sz w:val="24"/>
          <w:szCs w:val="24"/>
          <w:rtl/>
        </w:rPr>
        <w:t>.</w:t>
      </w:r>
      <w:r w:rsidRPr="00180608">
        <w:rPr>
          <w:rFonts w:ascii="Calibri" w:eastAsia="Calibri" w:hAnsi="Calibri" w:cs="Arial" w:hint="cs"/>
          <w:rtl/>
        </w:rPr>
        <w:t xml:space="preserve"> </w:t>
      </w:r>
      <w:r w:rsidRPr="00180608">
        <w:rPr>
          <w:rFonts w:ascii="Calibri" w:eastAsia="Calibri" w:hAnsi="Calibri" w:cs="David" w:hint="cs"/>
          <w:sz w:val="24"/>
          <w:szCs w:val="24"/>
          <w:rtl/>
        </w:rPr>
        <w:t>הספק</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מתחייב</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להציג</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את</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העתקי פוליסות</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הביטוח</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המחודשות</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מאושרות</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וחתומות</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ע</w:t>
      </w:r>
      <w:r w:rsidRPr="00180608">
        <w:rPr>
          <w:rFonts w:ascii="Calibri" w:eastAsia="Calibri" w:hAnsi="Calibri" w:cs="David"/>
          <w:sz w:val="24"/>
          <w:szCs w:val="24"/>
          <w:rtl/>
        </w:rPr>
        <w:t>"</w:t>
      </w:r>
      <w:r w:rsidRPr="00180608">
        <w:rPr>
          <w:rFonts w:ascii="Calibri" w:eastAsia="Calibri" w:hAnsi="Calibri" w:cs="David" w:hint="cs"/>
          <w:sz w:val="24"/>
          <w:szCs w:val="24"/>
          <w:rtl/>
        </w:rPr>
        <w:t>י</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המבטח</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או</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אישור</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בחתימת מבטחו</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על</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חידושן</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להנהלת בתי הדין הרבניים , לכל</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המאוחר</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שבועיים לפני</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תום</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תקופת</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הביטוח</w:t>
      </w:r>
      <w:r w:rsidRPr="00180608">
        <w:rPr>
          <w:rFonts w:ascii="Calibri" w:eastAsia="Calibri" w:hAnsi="Calibri" w:cs="David"/>
          <w:sz w:val="24"/>
          <w:szCs w:val="24"/>
          <w:rtl/>
        </w:rPr>
        <w:t xml:space="preserve">.        </w:t>
      </w:r>
    </w:p>
    <w:p w:rsidR="00180608" w:rsidRPr="00180608" w:rsidRDefault="00180608" w:rsidP="00180608">
      <w:pPr>
        <w:spacing w:after="0" w:line="360" w:lineRule="auto"/>
        <w:rPr>
          <w:rFonts w:ascii="Calibri" w:eastAsia="Calibri" w:hAnsi="Calibri" w:cs="David"/>
          <w:sz w:val="24"/>
          <w:szCs w:val="24"/>
          <w:rtl/>
        </w:rPr>
      </w:pPr>
    </w:p>
    <w:p w:rsidR="00180608" w:rsidRPr="00180608" w:rsidRDefault="00180608" w:rsidP="00180608">
      <w:pPr>
        <w:spacing w:after="0" w:line="360" w:lineRule="auto"/>
        <w:rPr>
          <w:rFonts w:ascii="Calibri" w:eastAsia="Calibri" w:hAnsi="Calibri" w:cs="David"/>
          <w:sz w:val="24"/>
          <w:szCs w:val="24"/>
          <w:rtl/>
        </w:rPr>
      </w:pPr>
      <w:r w:rsidRPr="00180608">
        <w:rPr>
          <w:rFonts w:ascii="Calibri" w:eastAsia="Calibri" w:hAnsi="Calibri" w:cs="David" w:hint="cs"/>
          <w:sz w:val="24"/>
          <w:szCs w:val="24"/>
          <w:rtl/>
        </w:rPr>
        <w:t>אין</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בכל</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האמור</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בסעיפי</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הביטוח</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כדי</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לפטור</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את</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הספק</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מכל</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חובה</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החלה</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עליו</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על</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פי</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דין ועל</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פי</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החוזה</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ואין</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לפרש</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את</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האמור</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כוויתור</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של</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מדינת</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ישראל</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 xml:space="preserve"> הנהלת בתי הדין הרבניים על</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כל</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זכות</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או</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סעד המוקנים</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להם</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על</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פי</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דין</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ועל</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פי</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חוזה</w:t>
      </w:r>
      <w:r w:rsidRPr="00180608">
        <w:rPr>
          <w:rFonts w:ascii="Calibri" w:eastAsia="Calibri" w:hAnsi="Calibri" w:cs="David"/>
          <w:sz w:val="24"/>
          <w:szCs w:val="24"/>
          <w:rtl/>
        </w:rPr>
        <w:t xml:space="preserve"> </w:t>
      </w:r>
      <w:r w:rsidRPr="00180608">
        <w:rPr>
          <w:rFonts w:ascii="Calibri" w:eastAsia="Calibri" w:hAnsi="Calibri" w:cs="David" w:hint="cs"/>
          <w:sz w:val="24"/>
          <w:szCs w:val="24"/>
          <w:rtl/>
        </w:rPr>
        <w:t>זה</w:t>
      </w:r>
      <w:r w:rsidRPr="00180608">
        <w:rPr>
          <w:rFonts w:ascii="Calibri" w:eastAsia="Calibri" w:hAnsi="Calibri" w:cs="David"/>
          <w:sz w:val="24"/>
          <w:szCs w:val="24"/>
          <w:rtl/>
        </w:rPr>
        <w:t xml:space="preserve">.   </w:t>
      </w:r>
    </w:p>
    <w:p w:rsidR="00180608" w:rsidRPr="00180608" w:rsidRDefault="00180608" w:rsidP="00180608">
      <w:pPr>
        <w:spacing w:after="0" w:line="240" w:lineRule="auto"/>
        <w:rPr>
          <w:rFonts w:ascii="Calibri" w:eastAsia="Calibri" w:hAnsi="Calibri" w:cs="David"/>
          <w:sz w:val="24"/>
          <w:szCs w:val="24"/>
          <w:rtl/>
        </w:rPr>
      </w:pPr>
    </w:p>
    <w:p w:rsidR="00180608" w:rsidRPr="00180608" w:rsidRDefault="00180608" w:rsidP="00180608">
      <w:pPr>
        <w:spacing w:after="0" w:line="240" w:lineRule="auto"/>
        <w:rPr>
          <w:rFonts w:ascii="Times New Roman" w:eastAsia="Times New Roman" w:hAnsi="Times New Roman" w:cs="David"/>
          <w:b/>
          <w:bCs/>
          <w:sz w:val="24"/>
          <w:szCs w:val="24"/>
          <w:u w:val="single"/>
          <w:rtl/>
        </w:rPr>
      </w:pPr>
    </w:p>
    <w:p w:rsidR="00180608" w:rsidRPr="00180608" w:rsidRDefault="00180608" w:rsidP="00180608">
      <w:pPr>
        <w:spacing w:after="0" w:line="240" w:lineRule="auto"/>
        <w:rPr>
          <w:rFonts w:ascii="Times New Roman" w:eastAsia="Times New Roman" w:hAnsi="Times New Roman" w:cs="David"/>
          <w:b/>
          <w:bCs/>
          <w:sz w:val="24"/>
          <w:szCs w:val="24"/>
          <w:u w:val="single"/>
          <w:rtl/>
        </w:rPr>
      </w:pPr>
    </w:p>
    <w:p w:rsidR="00077031" w:rsidRPr="00BB6DC2" w:rsidRDefault="00077031" w:rsidP="00077031">
      <w:pPr>
        <w:rPr>
          <w:rFonts w:cs="David"/>
          <w:sz w:val="24"/>
          <w:szCs w:val="24"/>
          <w:rtl/>
        </w:rPr>
      </w:pPr>
      <w:r w:rsidRPr="00BB6DC2">
        <w:rPr>
          <w:rFonts w:cs="David" w:hint="cs"/>
          <w:sz w:val="24"/>
          <w:szCs w:val="24"/>
          <w:rtl/>
        </w:rPr>
        <w:t>חתימת</w:t>
      </w:r>
      <w:r w:rsidRPr="00BB6DC2">
        <w:rPr>
          <w:rFonts w:cs="David"/>
          <w:sz w:val="24"/>
          <w:szCs w:val="24"/>
          <w:rtl/>
        </w:rPr>
        <w:t xml:space="preserve"> </w:t>
      </w:r>
      <w:r w:rsidRPr="00BB6DC2">
        <w:rPr>
          <w:rFonts w:cs="David" w:hint="cs"/>
          <w:sz w:val="24"/>
          <w:szCs w:val="24"/>
          <w:rtl/>
        </w:rPr>
        <w:t>הספק</w:t>
      </w:r>
      <w:r w:rsidRPr="00BB6DC2">
        <w:rPr>
          <w:rFonts w:cs="David"/>
          <w:sz w:val="24"/>
          <w:szCs w:val="24"/>
          <w:rtl/>
        </w:rPr>
        <w:t>: _______________</w:t>
      </w:r>
    </w:p>
    <w:p w:rsidR="00077031" w:rsidRPr="00BB6DC2" w:rsidRDefault="00077031" w:rsidP="00077031">
      <w:pPr>
        <w:rPr>
          <w:rFonts w:cs="David"/>
          <w:sz w:val="24"/>
          <w:szCs w:val="24"/>
        </w:rPr>
      </w:pPr>
      <w:r w:rsidRPr="00BB6DC2">
        <w:rPr>
          <w:rFonts w:cs="David" w:hint="cs"/>
          <w:sz w:val="24"/>
          <w:szCs w:val="24"/>
          <w:rtl/>
        </w:rPr>
        <w:t>תאריך:</w:t>
      </w:r>
      <w:r w:rsidRPr="00BB6DC2">
        <w:rPr>
          <w:rFonts w:cs="David"/>
          <w:sz w:val="24"/>
          <w:szCs w:val="24"/>
          <w:rtl/>
        </w:rPr>
        <w:t xml:space="preserve"> _______________</w:t>
      </w:r>
      <w:r w:rsidRPr="00BB6DC2">
        <w:rPr>
          <w:rFonts w:cs="David" w:hint="cs"/>
          <w:sz w:val="24"/>
          <w:szCs w:val="24"/>
          <w:rtl/>
        </w:rPr>
        <w:t>______</w:t>
      </w:r>
    </w:p>
    <w:p w:rsidR="00077031" w:rsidRDefault="00077031" w:rsidP="00077031">
      <w:pPr>
        <w:spacing w:line="360" w:lineRule="auto"/>
        <w:rPr>
          <w:rFonts w:cs="David"/>
          <w:sz w:val="24"/>
          <w:szCs w:val="24"/>
          <w:rtl/>
        </w:rPr>
      </w:pPr>
    </w:p>
    <w:p w:rsidR="00180608" w:rsidRPr="00180608" w:rsidRDefault="00180608" w:rsidP="00180608">
      <w:pPr>
        <w:spacing w:after="0" w:line="240" w:lineRule="auto"/>
        <w:rPr>
          <w:rFonts w:ascii="Times New Roman" w:eastAsia="Times New Roman" w:hAnsi="Times New Roman" w:cs="David"/>
          <w:b/>
          <w:bCs/>
          <w:sz w:val="24"/>
          <w:szCs w:val="24"/>
          <w:u w:val="single"/>
          <w:rtl/>
        </w:rPr>
      </w:pPr>
    </w:p>
    <w:p w:rsidR="00180608" w:rsidRPr="00180608" w:rsidRDefault="00180608" w:rsidP="00180608">
      <w:pPr>
        <w:spacing w:after="0" w:line="240" w:lineRule="auto"/>
        <w:rPr>
          <w:rFonts w:ascii="Times New Roman" w:eastAsia="Times New Roman" w:hAnsi="Times New Roman" w:cs="David"/>
          <w:b/>
          <w:bCs/>
          <w:sz w:val="24"/>
          <w:szCs w:val="24"/>
          <w:u w:val="single"/>
          <w:rtl/>
        </w:rPr>
      </w:pPr>
    </w:p>
    <w:p w:rsidR="00180608" w:rsidRPr="00180608" w:rsidRDefault="00180608" w:rsidP="00180608">
      <w:pPr>
        <w:spacing w:after="0" w:line="240" w:lineRule="auto"/>
        <w:rPr>
          <w:rFonts w:ascii="Times New Roman" w:eastAsia="Times New Roman" w:hAnsi="Times New Roman" w:cs="David"/>
          <w:b/>
          <w:bCs/>
          <w:sz w:val="24"/>
          <w:szCs w:val="24"/>
          <w:u w:val="single"/>
          <w:rtl/>
        </w:rPr>
      </w:pPr>
    </w:p>
    <w:p w:rsidR="000B6C0F" w:rsidRPr="00EB535F" w:rsidRDefault="00180608" w:rsidP="0082051D">
      <w:pPr>
        <w:spacing w:after="0" w:line="240" w:lineRule="auto"/>
        <w:jc w:val="center"/>
        <w:rPr>
          <w:rFonts w:ascii="David" w:hAnsi="David"/>
          <w:rtl/>
        </w:rPr>
      </w:pPr>
      <w:r w:rsidRPr="00180608">
        <w:rPr>
          <w:rFonts w:ascii="Calibri" w:eastAsia="Calibri" w:hAnsi="Calibri" w:cs="David"/>
          <w:b/>
          <w:bCs/>
          <w:sz w:val="36"/>
          <w:szCs w:val="36"/>
          <w:u w:val="single"/>
          <w:rtl/>
        </w:rPr>
        <w:br w:type="page"/>
      </w:r>
      <w:bookmarkStart w:id="48" w:name="_Toc244855809"/>
      <w:bookmarkEnd w:id="48"/>
    </w:p>
    <w:bookmarkEnd w:id="46"/>
    <w:p w:rsidR="00AC4070" w:rsidRPr="00AC4070" w:rsidRDefault="00AC4070" w:rsidP="00AC4070">
      <w:pPr>
        <w:keepNext/>
        <w:keepLines/>
        <w:spacing w:before="240" w:after="240" w:line="360" w:lineRule="auto"/>
        <w:jc w:val="center"/>
        <w:outlineLvl w:val="0"/>
        <w:rPr>
          <w:rFonts w:ascii="David" w:eastAsiaTheme="majorEastAsia" w:hAnsi="David" w:cs="David"/>
          <w:b/>
          <w:bCs/>
          <w:sz w:val="24"/>
          <w:szCs w:val="24"/>
          <w:u w:val="single"/>
          <w:rtl/>
        </w:rPr>
      </w:pPr>
    </w:p>
    <w:p w:rsidR="00AC4070" w:rsidRPr="0082051D" w:rsidRDefault="00AC4070" w:rsidP="0082051D">
      <w:pPr>
        <w:keepNext/>
        <w:keepLines/>
        <w:spacing w:before="240" w:after="240" w:line="360" w:lineRule="auto"/>
        <w:jc w:val="center"/>
        <w:outlineLvl w:val="0"/>
        <w:rPr>
          <w:rFonts w:ascii="David" w:eastAsiaTheme="majorEastAsia" w:hAnsi="David" w:cs="David"/>
          <w:b/>
          <w:bCs/>
          <w:sz w:val="24"/>
          <w:szCs w:val="24"/>
          <w:u w:val="single"/>
          <w:rtl/>
        </w:rPr>
      </w:pPr>
      <w:r w:rsidRPr="00AC4070">
        <w:rPr>
          <w:rFonts w:ascii="David" w:eastAsiaTheme="majorEastAsia" w:hAnsi="David" w:cs="David"/>
          <w:b/>
          <w:bCs/>
          <w:sz w:val="24"/>
          <w:szCs w:val="24"/>
          <w:u w:val="single"/>
          <w:rtl/>
        </w:rPr>
        <w:t xml:space="preserve">נספח </w:t>
      </w:r>
      <w:r w:rsidR="00077031">
        <w:rPr>
          <w:rFonts w:ascii="David" w:eastAsiaTheme="majorEastAsia" w:hAnsi="David" w:cs="David" w:hint="cs"/>
          <w:b/>
          <w:bCs/>
          <w:sz w:val="24"/>
          <w:szCs w:val="24"/>
          <w:u w:val="single"/>
          <w:rtl/>
        </w:rPr>
        <w:t>ט</w:t>
      </w:r>
      <w:r w:rsidR="00077031">
        <w:rPr>
          <w:rFonts w:ascii="David" w:eastAsiaTheme="majorEastAsia" w:hAnsi="David" w:cs="David"/>
          <w:b/>
          <w:bCs/>
          <w:sz w:val="24"/>
          <w:szCs w:val="24"/>
          <w:u w:val="single"/>
          <w:rtl/>
        </w:rPr>
        <w:t xml:space="preserve">' – </w:t>
      </w:r>
      <w:r w:rsidR="00077031">
        <w:rPr>
          <w:rFonts w:ascii="David" w:eastAsiaTheme="majorEastAsia" w:hAnsi="David" w:cs="David" w:hint="cs"/>
          <w:b/>
          <w:bCs/>
          <w:sz w:val="24"/>
          <w:szCs w:val="24"/>
          <w:u w:val="single"/>
          <w:rtl/>
        </w:rPr>
        <w:t>אישור קיום ביטוחים</w:t>
      </w:r>
    </w:p>
    <w:p w:rsidR="00AC4070" w:rsidRPr="00AC4070" w:rsidRDefault="00AC4070" w:rsidP="00077031">
      <w:pPr>
        <w:spacing w:after="0" w:line="240" w:lineRule="auto"/>
        <w:jc w:val="center"/>
        <w:rPr>
          <w:rFonts w:ascii="Calibri" w:eastAsia="Calibri" w:hAnsi="Calibri" w:cs="David"/>
          <w:sz w:val="36"/>
          <w:szCs w:val="36"/>
          <w:rtl/>
        </w:rPr>
      </w:pPr>
      <w:r w:rsidRPr="00AC4070">
        <w:rPr>
          <w:rFonts w:ascii="Calibri" w:eastAsia="Calibri" w:hAnsi="Calibri" w:cs="David" w:hint="cs"/>
          <w:b/>
          <w:bCs/>
          <w:sz w:val="36"/>
          <w:szCs w:val="36"/>
          <w:u w:val="single"/>
          <w:rtl/>
        </w:rPr>
        <w:t>נספח</w:t>
      </w:r>
      <w:r w:rsidRPr="00AC4070">
        <w:rPr>
          <w:rFonts w:ascii="Calibri" w:eastAsia="Calibri" w:hAnsi="Calibri" w:cs="David"/>
          <w:b/>
          <w:bCs/>
          <w:sz w:val="36"/>
          <w:szCs w:val="36"/>
          <w:u w:val="single"/>
          <w:rtl/>
        </w:rPr>
        <w:t xml:space="preserve"> </w:t>
      </w:r>
      <w:r w:rsidRPr="00AC4070">
        <w:rPr>
          <w:rFonts w:ascii="Calibri" w:eastAsia="Calibri" w:hAnsi="Calibri" w:cs="David" w:hint="cs"/>
          <w:b/>
          <w:bCs/>
          <w:sz w:val="36"/>
          <w:szCs w:val="36"/>
          <w:u w:val="single"/>
          <w:rtl/>
        </w:rPr>
        <w:t>ביטוח</w:t>
      </w:r>
      <w:r w:rsidRPr="00AC4070">
        <w:rPr>
          <w:rFonts w:ascii="Calibri" w:eastAsia="Calibri" w:hAnsi="Calibri" w:cs="David"/>
          <w:b/>
          <w:bCs/>
          <w:sz w:val="36"/>
          <w:szCs w:val="36"/>
          <w:u w:val="single"/>
          <w:rtl/>
        </w:rPr>
        <w:t xml:space="preserve"> – </w:t>
      </w:r>
      <w:r w:rsidRPr="00AC4070">
        <w:rPr>
          <w:rFonts w:ascii="Calibri" w:eastAsia="Calibri" w:hAnsi="Calibri" w:cs="David" w:hint="cs"/>
          <w:b/>
          <w:bCs/>
          <w:sz w:val="36"/>
          <w:szCs w:val="36"/>
          <w:u w:val="single"/>
          <w:rtl/>
        </w:rPr>
        <w:t>אישור</w:t>
      </w:r>
      <w:r w:rsidRPr="00AC4070">
        <w:rPr>
          <w:rFonts w:ascii="Calibri" w:eastAsia="Calibri" w:hAnsi="Calibri" w:cs="David"/>
          <w:b/>
          <w:bCs/>
          <w:sz w:val="36"/>
          <w:szCs w:val="36"/>
          <w:u w:val="single"/>
          <w:rtl/>
        </w:rPr>
        <w:t xml:space="preserve"> </w:t>
      </w:r>
      <w:r w:rsidRPr="00AC4070">
        <w:rPr>
          <w:rFonts w:ascii="Calibri" w:eastAsia="Calibri" w:hAnsi="Calibri" w:cs="David" w:hint="cs"/>
          <w:b/>
          <w:bCs/>
          <w:sz w:val="36"/>
          <w:szCs w:val="36"/>
          <w:u w:val="single"/>
          <w:rtl/>
        </w:rPr>
        <w:t>קיום</w:t>
      </w:r>
      <w:r w:rsidRPr="00AC4070">
        <w:rPr>
          <w:rFonts w:ascii="Calibri" w:eastAsia="Calibri" w:hAnsi="Calibri" w:cs="David"/>
          <w:b/>
          <w:bCs/>
          <w:sz w:val="36"/>
          <w:szCs w:val="36"/>
          <w:u w:val="single"/>
          <w:rtl/>
        </w:rPr>
        <w:t xml:space="preserve"> </w:t>
      </w:r>
      <w:r w:rsidRPr="00AC4070">
        <w:rPr>
          <w:rFonts w:ascii="Calibri" w:eastAsia="Calibri" w:hAnsi="Calibri" w:cs="David" w:hint="cs"/>
          <w:b/>
          <w:bCs/>
          <w:sz w:val="36"/>
          <w:szCs w:val="36"/>
          <w:u w:val="single"/>
          <w:rtl/>
        </w:rPr>
        <w:t>ביטוחים</w:t>
      </w:r>
    </w:p>
    <w:p w:rsidR="00AC4070" w:rsidRPr="00AC4070" w:rsidRDefault="00AC4070" w:rsidP="00AC4070">
      <w:pPr>
        <w:spacing w:after="0" w:line="240" w:lineRule="auto"/>
        <w:jc w:val="right"/>
        <w:rPr>
          <w:rFonts w:ascii="Calibri" w:eastAsia="Calibri" w:hAnsi="Calibri" w:cs="David"/>
          <w:sz w:val="24"/>
          <w:szCs w:val="24"/>
          <w:rtl/>
        </w:rPr>
      </w:pPr>
      <w:r w:rsidRPr="00AC4070">
        <w:rPr>
          <w:rFonts w:ascii="Calibri" w:eastAsia="Calibri" w:hAnsi="Calibri" w:cs="David" w:hint="cs"/>
          <w:sz w:val="24"/>
          <w:szCs w:val="24"/>
          <w:rtl/>
        </w:rPr>
        <w:t>מס'</w:t>
      </w:r>
      <w:r w:rsidRPr="00AC4070">
        <w:rPr>
          <w:rFonts w:ascii="Times New Roman" w:eastAsia="Times New Roman" w:hAnsi="Times New Roman" w:cs="David" w:hint="cs"/>
          <w:sz w:val="24"/>
          <w:szCs w:val="24"/>
          <w:rtl/>
        </w:rPr>
        <w:t xml:space="preserve"> סימוכין: </w:t>
      </w:r>
      <w:r w:rsidRPr="00AC4070">
        <w:rPr>
          <w:rFonts w:ascii="Times New Roman" w:eastAsia="Times New Roman" w:hAnsi="Times New Roman" w:cs="David" w:hint="cs"/>
          <w:sz w:val="24"/>
          <w:szCs w:val="24"/>
          <w:u w:val="single"/>
          <w:rtl/>
        </w:rPr>
        <w:t>2722</w:t>
      </w:r>
    </w:p>
    <w:p w:rsidR="00AC4070" w:rsidRPr="00AC4070" w:rsidRDefault="00AC4070" w:rsidP="00AC4070">
      <w:pPr>
        <w:spacing w:after="0" w:line="240" w:lineRule="auto"/>
        <w:rPr>
          <w:rFonts w:ascii="Calibri" w:eastAsia="Calibri" w:hAnsi="Calibri" w:cs="David"/>
          <w:sz w:val="24"/>
          <w:szCs w:val="24"/>
          <w:rtl/>
        </w:rPr>
      </w:pPr>
    </w:p>
    <w:p w:rsidR="00AC4070" w:rsidRPr="00AC4070" w:rsidRDefault="00AC4070" w:rsidP="00AC4070">
      <w:pPr>
        <w:spacing w:after="0" w:line="240" w:lineRule="auto"/>
        <w:rPr>
          <w:rFonts w:ascii="Calibri" w:eastAsia="Calibri" w:hAnsi="Calibri" w:cs="David"/>
          <w:sz w:val="24"/>
          <w:szCs w:val="24"/>
          <w:rtl/>
        </w:rPr>
      </w:pPr>
      <w:r w:rsidRPr="00AC4070">
        <w:rPr>
          <w:rFonts w:ascii="Calibri" w:eastAsia="Calibri" w:hAnsi="Calibri" w:cs="David" w:hint="cs"/>
          <w:sz w:val="24"/>
          <w:szCs w:val="24"/>
          <w:rtl/>
        </w:rPr>
        <w:t>לכבוד</w:t>
      </w:r>
      <w:r w:rsidRPr="00AC4070">
        <w:rPr>
          <w:rFonts w:ascii="Calibri" w:eastAsia="Calibri" w:hAnsi="Calibri" w:cs="David"/>
          <w:sz w:val="24"/>
          <w:szCs w:val="24"/>
          <w:rtl/>
        </w:rPr>
        <w:t xml:space="preserve"> </w:t>
      </w:r>
    </w:p>
    <w:p w:rsidR="00AC4070" w:rsidRPr="00AC4070" w:rsidRDefault="00AC4070" w:rsidP="00AC4070">
      <w:pPr>
        <w:spacing w:after="0" w:line="240" w:lineRule="auto"/>
        <w:rPr>
          <w:rFonts w:ascii="Calibri" w:eastAsia="Calibri" w:hAnsi="Calibri" w:cs="David"/>
          <w:sz w:val="24"/>
          <w:szCs w:val="24"/>
          <w:rtl/>
        </w:rPr>
      </w:pPr>
    </w:p>
    <w:p w:rsidR="00AC4070" w:rsidRPr="00AC4070" w:rsidRDefault="00AC4070" w:rsidP="00AC4070">
      <w:pPr>
        <w:spacing w:after="0" w:line="240" w:lineRule="auto"/>
        <w:rPr>
          <w:rFonts w:ascii="Calibri" w:eastAsia="Calibri" w:hAnsi="Calibri" w:cs="David"/>
          <w:b/>
          <w:bCs/>
          <w:sz w:val="28"/>
          <w:szCs w:val="28"/>
          <w:rtl/>
        </w:rPr>
      </w:pPr>
      <w:r w:rsidRPr="00AC4070">
        <w:rPr>
          <w:rFonts w:ascii="Calibri" w:eastAsia="Calibri" w:hAnsi="Calibri" w:cs="David" w:hint="cs"/>
          <w:b/>
          <w:bCs/>
          <w:sz w:val="28"/>
          <w:szCs w:val="28"/>
          <w:rtl/>
        </w:rPr>
        <w:t>מדינת</w:t>
      </w:r>
      <w:r w:rsidRPr="00AC4070">
        <w:rPr>
          <w:rFonts w:ascii="Calibri" w:eastAsia="Calibri" w:hAnsi="Calibri" w:cs="David"/>
          <w:b/>
          <w:bCs/>
          <w:sz w:val="28"/>
          <w:szCs w:val="28"/>
          <w:rtl/>
        </w:rPr>
        <w:t xml:space="preserve"> </w:t>
      </w:r>
      <w:r w:rsidRPr="00AC4070">
        <w:rPr>
          <w:rFonts w:ascii="Calibri" w:eastAsia="Calibri" w:hAnsi="Calibri" w:cs="David" w:hint="cs"/>
          <w:b/>
          <w:bCs/>
          <w:sz w:val="28"/>
          <w:szCs w:val="28"/>
          <w:rtl/>
        </w:rPr>
        <w:t>ישראל</w:t>
      </w:r>
      <w:r w:rsidRPr="00AC4070">
        <w:rPr>
          <w:rFonts w:ascii="Calibri" w:eastAsia="Calibri" w:hAnsi="Calibri" w:cs="David"/>
          <w:b/>
          <w:bCs/>
          <w:sz w:val="28"/>
          <w:szCs w:val="28"/>
          <w:rtl/>
        </w:rPr>
        <w:t xml:space="preserve"> – </w:t>
      </w:r>
      <w:r w:rsidRPr="00AC4070">
        <w:rPr>
          <w:rFonts w:ascii="Calibri" w:eastAsia="Calibri" w:hAnsi="Calibri" w:cs="David" w:hint="cs"/>
          <w:b/>
          <w:bCs/>
          <w:sz w:val="28"/>
          <w:szCs w:val="28"/>
          <w:rtl/>
        </w:rPr>
        <w:t xml:space="preserve">הנהלת בתי הדין הרבניים </w:t>
      </w:r>
      <w:r w:rsidRPr="00AC4070">
        <w:rPr>
          <w:rFonts w:ascii="Calibri" w:eastAsia="Calibri" w:hAnsi="Calibri" w:cs="David"/>
          <w:b/>
          <w:bCs/>
          <w:sz w:val="28"/>
          <w:szCs w:val="28"/>
          <w:rtl/>
        </w:rPr>
        <w:br/>
      </w:r>
      <w:r w:rsidRPr="00AC4070">
        <w:rPr>
          <w:rFonts w:ascii="Calibri" w:eastAsia="Calibri" w:hAnsi="Calibri" w:cs="David" w:hint="cs"/>
          <w:b/>
          <w:bCs/>
          <w:sz w:val="28"/>
          <w:szCs w:val="28"/>
          <w:u w:val="single"/>
          <w:rtl/>
        </w:rPr>
        <w:t>בכתובת: כנפי נשרים 22, ירושלים</w:t>
      </w:r>
      <w:r w:rsidRPr="00AC4070">
        <w:rPr>
          <w:rFonts w:ascii="Calibri" w:eastAsia="Calibri" w:hAnsi="Calibri" w:cs="David"/>
          <w:b/>
          <w:bCs/>
          <w:sz w:val="28"/>
          <w:szCs w:val="28"/>
          <w:u w:val="single"/>
          <w:rtl/>
        </w:rPr>
        <w:t>;</w:t>
      </w:r>
    </w:p>
    <w:p w:rsidR="00AC4070" w:rsidRPr="00AC4070" w:rsidRDefault="00AC4070" w:rsidP="00AC4070">
      <w:pPr>
        <w:spacing w:after="0" w:line="240" w:lineRule="auto"/>
        <w:rPr>
          <w:rFonts w:ascii="Calibri" w:eastAsia="Calibri" w:hAnsi="Calibri" w:cs="David"/>
          <w:sz w:val="24"/>
          <w:szCs w:val="24"/>
          <w:rtl/>
        </w:rPr>
      </w:pPr>
    </w:p>
    <w:p w:rsidR="00AC4070" w:rsidRPr="00AC4070" w:rsidRDefault="00AC4070" w:rsidP="00AC4070">
      <w:pPr>
        <w:spacing w:after="0" w:line="240" w:lineRule="auto"/>
        <w:rPr>
          <w:rFonts w:ascii="Calibri" w:eastAsia="Calibri" w:hAnsi="Calibri" w:cs="David"/>
          <w:sz w:val="24"/>
          <w:szCs w:val="24"/>
          <w:rtl/>
        </w:rPr>
      </w:pPr>
      <w:proofErr w:type="spellStart"/>
      <w:r w:rsidRPr="00AC4070">
        <w:rPr>
          <w:rFonts w:ascii="Calibri" w:eastAsia="Calibri" w:hAnsi="Calibri" w:cs="David" w:hint="cs"/>
          <w:sz w:val="24"/>
          <w:szCs w:val="24"/>
          <w:rtl/>
        </w:rPr>
        <w:t>א</w:t>
      </w:r>
      <w:r w:rsidRPr="00AC4070">
        <w:rPr>
          <w:rFonts w:ascii="Calibri" w:eastAsia="Calibri" w:hAnsi="Calibri" w:cs="David"/>
          <w:sz w:val="24"/>
          <w:szCs w:val="24"/>
          <w:rtl/>
        </w:rPr>
        <w:t>.</w:t>
      </w:r>
      <w:r w:rsidRPr="00AC4070">
        <w:rPr>
          <w:rFonts w:ascii="Calibri" w:eastAsia="Calibri" w:hAnsi="Calibri" w:cs="David" w:hint="cs"/>
          <w:sz w:val="24"/>
          <w:szCs w:val="24"/>
          <w:rtl/>
        </w:rPr>
        <w:t>ג</w:t>
      </w:r>
      <w:r w:rsidRPr="00AC4070">
        <w:rPr>
          <w:rFonts w:ascii="Calibri" w:eastAsia="Calibri" w:hAnsi="Calibri" w:cs="David"/>
          <w:sz w:val="24"/>
          <w:szCs w:val="24"/>
          <w:rtl/>
        </w:rPr>
        <w:t>.</w:t>
      </w:r>
      <w:r w:rsidRPr="00AC4070">
        <w:rPr>
          <w:rFonts w:ascii="Calibri" w:eastAsia="Calibri" w:hAnsi="Calibri" w:cs="David" w:hint="cs"/>
          <w:sz w:val="24"/>
          <w:szCs w:val="24"/>
          <w:rtl/>
        </w:rPr>
        <w:t>נ</w:t>
      </w:r>
      <w:proofErr w:type="spellEnd"/>
      <w:r w:rsidRPr="00AC4070">
        <w:rPr>
          <w:rFonts w:ascii="Calibri" w:eastAsia="Calibri" w:hAnsi="Calibri" w:cs="David"/>
          <w:sz w:val="24"/>
          <w:szCs w:val="24"/>
          <w:rtl/>
        </w:rPr>
        <w:t>.,</w:t>
      </w:r>
    </w:p>
    <w:p w:rsidR="00AC4070" w:rsidRPr="00AC4070" w:rsidRDefault="00AC4070" w:rsidP="00AC4070">
      <w:pPr>
        <w:spacing w:after="0" w:line="240" w:lineRule="auto"/>
        <w:rPr>
          <w:rFonts w:ascii="Calibri" w:eastAsia="Calibri" w:hAnsi="Calibri" w:cs="David"/>
          <w:sz w:val="24"/>
          <w:szCs w:val="24"/>
          <w:rtl/>
        </w:rPr>
      </w:pPr>
      <w:r w:rsidRPr="00AC4070">
        <w:rPr>
          <w:rFonts w:ascii="Calibri" w:eastAsia="Calibri" w:hAnsi="Calibri" w:cs="David"/>
          <w:sz w:val="24"/>
          <w:szCs w:val="24"/>
          <w:rtl/>
        </w:rPr>
        <w:t xml:space="preserve"> </w:t>
      </w:r>
    </w:p>
    <w:p w:rsidR="00AC4070" w:rsidRPr="00AC4070" w:rsidRDefault="00AC4070" w:rsidP="00AC4070">
      <w:pPr>
        <w:spacing w:after="0" w:line="240" w:lineRule="auto"/>
        <w:jc w:val="center"/>
        <w:rPr>
          <w:rFonts w:ascii="Calibri" w:eastAsia="Calibri" w:hAnsi="Calibri" w:cs="David"/>
          <w:b/>
          <w:bCs/>
          <w:sz w:val="32"/>
          <w:szCs w:val="32"/>
          <w:rtl/>
        </w:rPr>
      </w:pPr>
      <w:r w:rsidRPr="00AC4070">
        <w:rPr>
          <w:rFonts w:ascii="Calibri" w:eastAsia="Calibri" w:hAnsi="Calibri" w:cs="David" w:hint="cs"/>
          <w:sz w:val="24"/>
          <w:szCs w:val="24"/>
          <w:rtl/>
        </w:rPr>
        <w:t>הנדון</w:t>
      </w:r>
      <w:r w:rsidRPr="00AC4070">
        <w:rPr>
          <w:rFonts w:ascii="Calibri" w:eastAsia="Calibri" w:hAnsi="Calibri" w:cs="David"/>
          <w:sz w:val="24"/>
          <w:szCs w:val="24"/>
          <w:rtl/>
        </w:rPr>
        <w:t>:</w:t>
      </w:r>
      <w:r w:rsidRPr="00AC4070">
        <w:rPr>
          <w:rFonts w:ascii="Calibri" w:eastAsia="Calibri" w:hAnsi="Calibri" w:cs="David"/>
          <w:b/>
          <w:bCs/>
          <w:sz w:val="32"/>
          <w:szCs w:val="32"/>
          <w:rtl/>
        </w:rPr>
        <w:t xml:space="preserve">  </w:t>
      </w:r>
      <w:r w:rsidRPr="00AC4070">
        <w:rPr>
          <w:rFonts w:ascii="Calibri" w:eastAsia="Calibri" w:hAnsi="Calibri" w:cs="David" w:hint="cs"/>
          <w:b/>
          <w:bCs/>
          <w:sz w:val="32"/>
          <w:szCs w:val="32"/>
          <w:u w:val="single"/>
          <w:rtl/>
        </w:rPr>
        <w:t>אישור</w:t>
      </w:r>
      <w:r w:rsidRPr="00AC4070">
        <w:rPr>
          <w:rFonts w:ascii="Calibri" w:eastAsia="Calibri" w:hAnsi="Calibri" w:cs="David"/>
          <w:b/>
          <w:bCs/>
          <w:sz w:val="32"/>
          <w:szCs w:val="32"/>
          <w:u w:val="single"/>
          <w:rtl/>
        </w:rPr>
        <w:t xml:space="preserve"> </w:t>
      </w:r>
      <w:r w:rsidRPr="00AC4070">
        <w:rPr>
          <w:rFonts w:ascii="Calibri" w:eastAsia="Calibri" w:hAnsi="Calibri" w:cs="David" w:hint="cs"/>
          <w:b/>
          <w:bCs/>
          <w:sz w:val="32"/>
          <w:szCs w:val="32"/>
          <w:u w:val="single"/>
          <w:rtl/>
        </w:rPr>
        <w:t>קיום</w:t>
      </w:r>
      <w:r w:rsidRPr="00AC4070">
        <w:rPr>
          <w:rFonts w:ascii="Calibri" w:eastAsia="Calibri" w:hAnsi="Calibri" w:cs="David"/>
          <w:b/>
          <w:bCs/>
          <w:sz w:val="32"/>
          <w:szCs w:val="32"/>
          <w:u w:val="single"/>
          <w:rtl/>
        </w:rPr>
        <w:t xml:space="preserve"> </w:t>
      </w:r>
      <w:r w:rsidRPr="00AC4070">
        <w:rPr>
          <w:rFonts w:ascii="Calibri" w:eastAsia="Calibri" w:hAnsi="Calibri" w:cs="David" w:hint="cs"/>
          <w:b/>
          <w:bCs/>
          <w:sz w:val="32"/>
          <w:szCs w:val="32"/>
          <w:u w:val="single"/>
          <w:rtl/>
        </w:rPr>
        <w:t>ביטוחים</w:t>
      </w:r>
    </w:p>
    <w:p w:rsidR="00AC4070" w:rsidRPr="00AC4070" w:rsidRDefault="00AC4070" w:rsidP="00AC4070">
      <w:pPr>
        <w:spacing w:after="0" w:line="240" w:lineRule="auto"/>
        <w:rPr>
          <w:rFonts w:ascii="Calibri" w:eastAsia="Calibri" w:hAnsi="Calibri" w:cs="David"/>
          <w:sz w:val="24"/>
          <w:szCs w:val="24"/>
          <w:rtl/>
        </w:rPr>
      </w:pPr>
    </w:p>
    <w:p w:rsidR="00AC4070" w:rsidRPr="00AC4070" w:rsidRDefault="00AC4070" w:rsidP="00AC4070">
      <w:pPr>
        <w:spacing w:after="0" w:line="240" w:lineRule="auto"/>
        <w:rPr>
          <w:rFonts w:ascii="Calibri" w:eastAsia="Calibri" w:hAnsi="Calibri" w:cs="David"/>
          <w:sz w:val="24"/>
          <w:szCs w:val="24"/>
          <w:rtl/>
        </w:rPr>
      </w:pPr>
    </w:p>
    <w:p w:rsidR="00AC4070" w:rsidRPr="00AC4070" w:rsidRDefault="00AC4070" w:rsidP="00AC4070">
      <w:pPr>
        <w:spacing w:after="0" w:line="360" w:lineRule="auto"/>
        <w:jc w:val="both"/>
        <w:rPr>
          <w:rFonts w:ascii="Calibri" w:eastAsia="Calibri" w:hAnsi="Calibri" w:cs="David"/>
          <w:color w:val="FF0000"/>
          <w:sz w:val="24"/>
          <w:szCs w:val="24"/>
          <w:rtl/>
        </w:rPr>
      </w:pPr>
      <w:r w:rsidRPr="00AC4070">
        <w:rPr>
          <w:rFonts w:ascii="Calibri" w:eastAsia="Calibri" w:hAnsi="Calibri" w:cs="David" w:hint="cs"/>
          <w:sz w:val="24"/>
          <w:szCs w:val="24"/>
          <w:rtl/>
        </w:rPr>
        <w:t>הננו</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מאשרים</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בזה</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כי</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ערכנו</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למבוטחנו</w:t>
      </w:r>
      <w:r w:rsidRPr="00AC4070">
        <w:rPr>
          <w:rFonts w:ascii="Calibri" w:eastAsia="Calibri" w:hAnsi="Calibri" w:cs="David"/>
          <w:b/>
          <w:bCs/>
          <w:sz w:val="24"/>
          <w:szCs w:val="24"/>
          <w:rtl/>
        </w:rPr>
        <w:t xml:space="preserve"> </w:t>
      </w:r>
      <w:r w:rsidRPr="00AC4070">
        <w:rPr>
          <w:rFonts w:ascii="Calibri" w:eastAsia="Calibri" w:hAnsi="Calibri" w:cs="David" w:hint="cs"/>
          <w:b/>
          <w:bCs/>
          <w:sz w:val="24"/>
          <w:szCs w:val="24"/>
          <w:rtl/>
        </w:rPr>
        <w:t xml:space="preserve">______________________________________ </w:t>
      </w:r>
      <w:r w:rsidRPr="00AC4070">
        <w:rPr>
          <w:rFonts w:ascii="Calibri" w:eastAsia="Calibri" w:hAnsi="Calibri" w:cs="David"/>
          <w:sz w:val="24"/>
          <w:szCs w:val="24"/>
          <w:rtl/>
        </w:rPr>
        <w:t>(</w:t>
      </w:r>
      <w:r w:rsidRPr="00AC4070">
        <w:rPr>
          <w:rFonts w:ascii="Calibri" w:eastAsia="Calibri" w:hAnsi="Calibri" w:cs="David" w:hint="cs"/>
          <w:sz w:val="24"/>
          <w:szCs w:val="24"/>
          <w:rtl/>
        </w:rPr>
        <w:t>להלן:</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הספק</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לתקופת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הביטוח</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מיום</w:t>
      </w:r>
      <w:r w:rsidRPr="00AC4070">
        <w:rPr>
          <w:rFonts w:ascii="Calibri" w:eastAsia="Calibri" w:hAnsi="Calibri" w:cs="David"/>
          <w:sz w:val="24"/>
          <w:szCs w:val="24"/>
          <w:rtl/>
        </w:rPr>
        <w:t xml:space="preserve"> __________</w:t>
      </w:r>
      <w:r w:rsidRPr="00AC4070">
        <w:rPr>
          <w:rFonts w:ascii="Calibri" w:eastAsia="Calibri" w:hAnsi="Calibri" w:cs="David" w:hint="cs"/>
          <w:sz w:val="24"/>
          <w:szCs w:val="24"/>
          <w:rtl/>
        </w:rPr>
        <w:t>__</w:t>
      </w:r>
      <w:r w:rsidRPr="00AC4070">
        <w:rPr>
          <w:rFonts w:ascii="Calibri" w:eastAsia="Calibri" w:hAnsi="Calibri" w:cs="David"/>
          <w:sz w:val="24"/>
          <w:szCs w:val="24"/>
          <w:rtl/>
        </w:rPr>
        <w:t xml:space="preserve">_____ </w:t>
      </w:r>
      <w:r w:rsidRPr="00AC4070">
        <w:rPr>
          <w:rFonts w:ascii="Calibri" w:eastAsia="Calibri" w:hAnsi="Calibri" w:cs="David" w:hint="cs"/>
          <w:sz w:val="24"/>
          <w:szCs w:val="24"/>
          <w:rtl/>
        </w:rPr>
        <w:t>עד</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יום</w:t>
      </w:r>
      <w:r w:rsidRPr="00AC4070">
        <w:rPr>
          <w:rFonts w:ascii="Calibri" w:eastAsia="Calibri" w:hAnsi="Calibri" w:cs="David"/>
          <w:sz w:val="24"/>
          <w:szCs w:val="24"/>
          <w:rtl/>
        </w:rPr>
        <w:t xml:space="preserve"> </w:t>
      </w:r>
      <w:r w:rsidRPr="00AC4070">
        <w:rPr>
          <w:rFonts w:ascii="Calibri" w:eastAsia="Calibri" w:hAnsi="Calibri" w:cs="David"/>
          <w:b/>
          <w:bCs/>
          <w:sz w:val="24"/>
          <w:szCs w:val="24"/>
          <w:rtl/>
        </w:rPr>
        <w:t>____</w:t>
      </w:r>
      <w:r w:rsidRPr="00AC4070">
        <w:rPr>
          <w:rFonts w:ascii="Calibri" w:eastAsia="Calibri" w:hAnsi="Calibri" w:cs="David" w:hint="cs"/>
          <w:b/>
          <w:bCs/>
          <w:sz w:val="24"/>
          <w:szCs w:val="24"/>
          <w:rtl/>
        </w:rPr>
        <w:t>_</w:t>
      </w:r>
      <w:r w:rsidRPr="00AC4070">
        <w:rPr>
          <w:rFonts w:ascii="Calibri" w:eastAsia="Calibri" w:hAnsi="Calibri" w:cs="David"/>
          <w:b/>
          <w:bCs/>
          <w:sz w:val="24"/>
          <w:szCs w:val="24"/>
          <w:rtl/>
        </w:rPr>
        <w:t xml:space="preserve">____________ </w:t>
      </w:r>
      <w:r w:rsidRPr="00AC4070">
        <w:rPr>
          <w:rFonts w:ascii="Calibri" w:eastAsia="Calibri" w:hAnsi="Calibri" w:cs="David" w:hint="cs"/>
          <w:sz w:val="24"/>
          <w:szCs w:val="24"/>
          <w:rtl/>
        </w:rPr>
        <w:t>בקשר</w:t>
      </w:r>
      <w:r w:rsidRPr="00AC4070">
        <w:rPr>
          <w:rFonts w:ascii="Calibri" w:eastAsia="Calibri" w:hAnsi="Calibri" w:cs="Arial"/>
          <w:rtl/>
        </w:rPr>
        <w:t xml:space="preserve"> </w:t>
      </w:r>
      <w:r w:rsidRPr="00AC4070">
        <w:rPr>
          <w:rFonts w:ascii="Calibri" w:eastAsia="Calibri" w:hAnsi="Calibri" w:cs="David"/>
          <w:sz w:val="24"/>
          <w:szCs w:val="24"/>
          <w:rtl/>
        </w:rPr>
        <w:t xml:space="preserve">לאספקת רישיונות </w:t>
      </w:r>
      <w:r w:rsidRPr="00AC4070">
        <w:rPr>
          <w:rFonts w:ascii="Calibri" w:eastAsia="Calibri" w:hAnsi="Calibri" w:cs="David"/>
          <w:sz w:val="24"/>
          <w:szCs w:val="24"/>
        </w:rPr>
        <w:t>ForeScout</w:t>
      </w:r>
      <w:r w:rsidRPr="00AC4070">
        <w:rPr>
          <w:rFonts w:ascii="Calibri" w:eastAsia="Calibri" w:hAnsi="Calibri" w:cs="David"/>
          <w:sz w:val="24"/>
          <w:szCs w:val="24"/>
          <w:rtl/>
        </w:rPr>
        <w:t xml:space="preserve"> כולל התקנה ותמיכה במערך המחשוב של בתי הדין הרבניים</w:t>
      </w:r>
      <w:r w:rsidRPr="00AC4070">
        <w:rPr>
          <w:rFonts w:ascii="Calibri" w:eastAsia="Calibri" w:hAnsi="Calibri" w:cs="David" w:hint="cs"/>
          <w:sz w:val="24"/>
          <w:szCs w:val="24"/>
          <w:rtl/>
        </w:rPr>
        <w:t>,</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בהתאם למכרז וחוזה</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עם מדינת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ישראל</w:t>
      </w:r>
      <w:r w:rsidRPr="00AC4070">
        <w:rPr>
          <w:rFonts w:ascii="Calibri" w:eastAsia="Calibri" w:hAnsi="Calibri" w:cs="David"/>
          <w:sz w:val="24"/>
          <w:szCs w:val="24"/>
          <w:rtl/>
        </w:rPr>
        <w:t xml:space="preserve"> – </w:t>
      </w:r>
      <w:r w:rsidRPr="00AC4070">
        <w:rPr>
          <w:rFonts w:ascii="Calibri" w:eastAsia="Calibri" w:hAnsi="Calibri" w:cs="David" w:hint="cs"/>
          <w:sz w:val="24"/>
          <w:szCs w:val="24"/>
          <w:rtl/>
        </w:rPr>
        <w:t>הנהלת בתי הדין הרבניים, את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הביטוחים</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המפורטים</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להלן</w:t>
      </w:r>
      <w:r w:rsidRPr="00AC4070">
        <w:rPr>
          <w:rFonts w:ascii="Calibri" w:eastAsia="Calibri" w:hAnsi="Calibri" w:cs="David"/>
          <w:sz w:val="24"/>
          <w:szCs w:val="24"/>
          <w:rtl/>
        </w:rPr>
        <w:t>:</w:t>
      </w:r>
      <w:r w:rsidRPr="00AC4070">
        <w:rPr>
          <w:rFonts w:ascii="Calibri" w:eastAsia="Calibri" w:hAnsi="Calibri" w:cs="David"/>
          <w:color w:val="FF0000"/>
          <w:sz w:val="24"/>
          <w:szCs w:val="24"/>
          <w:rtl/>
        </w:rPr>
        <w:t xml:space="preserve">                                                     </w:t>
      </w:r>
    </w:p>
    <w:p w:rsidR="00AC4070" w:rsidRPr="00AC4070" w:rsidRDefault="00AC4070" w:rsidP="00AC4070">
      <w:pPr>
        <w:spacing w:after="0" w:line="240" w:lineRule="auto"/>
        <w:rPr>
          <w:rFonts w:ascii="Times New Roman" w:eastAsia="Times New Roman" w:hAnsi="Times New Roman" w:cs="David"/>
          <w:b/>
          <w:bCs/>
          <w:sz w:val="24"/>
          <w:szCs w:val="24"/>
          <w:u w:val="single"/>
          <w:rtl/>
        </w:rPr>
      </w:pPr>
    </w:p>
    <w:p w:rsidR="00AC4070" w:rsidRPr="00AC4070" w:rsidRDefault="00AC4070" w:rsidP="00AC4070">
      <w:pPr>
        <w:spacing w:after="0" w:line="360" w:lineRule="auto"/>
        <w:rPr>
          <w:rFonts w:ascii="Times New Roman" w:eastAsia="Times New Roman" w:hAnsi="Times New Roman" w:cs="David"/>
          <w:sz w:val="28"/>
          <w:szCs w:val="28"/>
          <w:rtl/>
        </w:rPr>
      </w:pPr>
      <w:r w:rsidRPr="00AC4070">
        <w:rPr>
          <w:rFonts w:ascii="Times New Roman" w:eastAsia="Times New Roman" w:hAnsi="Times New Roman" w:cs="David" w:hint="cs"/>
          <w:b/>
          <w:bCs/>
          <w:sz w:val="28"/>
          <w:szCs w:val="28"/>
          <w:u w:val="single"/>
          <w:rtl/>
        </w:rPr>
        <w:t>ביטוח חבות מעבידים, פוליסה מס'___________________</w:t>
      </w:r>
    </w:p>
    <w:p w:rsidR="00AC4070" w:rsidRPr="00AC4070" w:rsidRDefault="00AC4070" w:rsidP="00AC4070">
      <w:pPr>
        <w:numPr>
          <w:ilvl w:val="0"/>
          <w:numId w:val="36"/>
        </w:numPr>
        <w:spacing w:after="0" w:line="360" w:lineRule="auto"/>
        <w:rPr>
          <w:rFonts w:ascii="Times New Roman" w:eastAsia="Times New Roman" w:hAnsi="Times New Roman" w:cs="David"/>
          <w:sz w:val="24"/>
          <w:szCs w:val="24"/>
        </w:rPr>
      </w:pPr>
      <w:r w:rsidRPr="00AC4070">
        <w:rPr>
          <w:rFonts w:ascii="Times New Roman" w:eastAsia="Times New Roman" w:hAnsi="Times New Roman" w:cs="David" w:hint="cs"/>
          <w:sz w:val="24"/>
          <w:szCs w:val="24"/>
          <w:rtl/>
        </w:rPr>
        <w:t>אחריותו</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החוקית</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כלפי</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עובדיו</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בכל</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תחומי</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מדינת</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ישראל</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והשטחים</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המוחזקים</w:t>
      </w:r>
      <w:r w:rsidRPr="00AC4070">
        <w:rPr>
          <w:rFonts w:ascii="Times New Roman" w:eastAsia="Times New Roman" w:hAnsi="Times New Roman" w:cs="David"/>
          <w:sz w:val="24"/>
          <w:szCs w:val="24"/>
          <w:rtl/>
        </w:rPr>
        <w:t xml:space="preserve">.   </w:t>
      </w:r>
    </w:p>
    <w:p w:rsidR="00AC4070" w:rsidRPr="00AC4070" w:rsidRDefault="00AC4070" w:rsidP="00AC4070">
      <w:pPr>
        <w:numPr>
          <w:ilvl w:val="0"/>
          <w:numId w:val="36"/>
        </w:numPr>
        <w:spacing w:after="0" w:line="360" w:lineRule="auto"/>
        <w:rPr>
          <w:rFonts w:ascii="Times New Roman" w:eastAsia="Times New Roman" w:hAnsi="Times New Roman" w:cs="David"/>
          <w:sz w:val="24"/>
          <w:szCs w:val="24"/>
        </w:rPr>
      </w:pPr>
      <w:r w:rsidRPr="00AC4070">
        <w:rPr>
          <w:rFonts w:ascii="Times New Roman" w:eastAsia="Times New Roman" w:hAnsi="Times New Roman" w:cs="David" w:hint="cs"/>
          <w:sz w:val="24"/>
          <w:szCs w:val="24"/>
          <w:rtl/>
        </w:rPr>
        <w:t>גבול</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האחריות</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לא</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יפחת</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מסך-</w:t>
      </w:r>
      <w:r w:rsidRPr="00AC4070">
        <w:rPr>
          <w:rFonts w:ascii="Times New Roman" w:eastAsia="Times New Roman" w:hAnsi="Times New Roman" w:cs="David"/>
          <w:sz w:val="24"/>
          <w:szCs w:val="24"/>
          <w:rtl/>
        </w:rPr>
        <w:t xml:space="preserve"> 5,000,000 </w:t>
      </w:r>
      <w:r w:rsidRPr="00AC4070">
        <w:rPr>
          <w:rFonts w:ascii="Times New Roman" w:eastAsia="Times New Roman" w:hAnsi="Times New Roman" w:cs="David" w:hint="cs"/>
          <w:sz w:val="24"/>
          <w:szCs w:val="24"/>
          <w:rtl/>
        </w:rPr>
        <w:t>דולר</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ארה</w:t>
      </w:r>
      <w:r w:rsidRPr="00AC4070">
        <w:rPr>
          <w:rFonts w:ascii="Times New Roman" w:eastAsia="Times New Roman" w:hAnsi="Times New Roman" w:cs="David"/>
          <w:sz w:val="24"/>
          <w:szCs w:val="24"/>
          <w:rtl/>
        </w:rPr>
        <w:t>"</w:t>
      </w:r>
      <w:r w:rsidRPr="00AC4070">
        <w:rPr>
          <w:rFonts w:ascii="Times New Roman" w:eastAsia="Times New Roman" w:hAnsi="Times New Roman" w:cs="David" w:hint="cs"/>
          <w:sz w:val="24"/>
          <w:szCs w:val="24"/>
          <w:rtl/>
        </w:rPr>
        <w:t>ב</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לעובד</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למקרה</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ולתקופת</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הביטוח</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שנה</w:t>
      </w:r>
      <w:r w:rsidRPr="00AC4070">
        <w:rPr>
          <w:rFonts w:ascii="Times New Roman" w:eastAsia="Times New Roman" w:hAnsi="Times New Roman" w:cs="David"/>
          <w:sz w:val="24"/>
          <w:szCs w:val="24"/>
          <w:rtl/>
        </w:rPr>
        <w:t>)</w:t>
      </w:r>
      <w:r w:rsidRPr="00AC4070">
        <w:rPr>
          <w:rFonts w:ascii="Times New Roman" w:eastAsia="Times New Roman" w:hAnsi="Times New Roman" w:cs="David" w:hint="cs"/>
          <w:sz w:val="24"/>
          <w:szCs w:val="24"/>
          <w:rtl/>
        </w:rPr>
        <w:t>.</w:t>
      </w:r>
    </w:p>
    <w:p w:rsidR="00AC4070" w:rsidRPr="00AC4070" w:rsidRDefault="00AC4070" w:rsidP="00AC4070">
      <w:pPr>
        <w:numPr>
          <w:ilvl w:val="0"/>
          <w:numId w:val="36"/>
        </w:numPr>
        <w:spacing w:after="0" w:line="360" w:lineRule="auto"/>
        <w:rPr>
          <w:rFonts w:ascii="Times New Roman" w:eastAsia="Times New Roman" w:hAnsi="Times New Roman" w:cs="David"/>
          <w:sz w:val="24"/>
          <w:szCs w:val="24"/>
        </w:rPr>
      </w:pPr>
      <w:r w:rsidRPr="00AC4070">
        <w:rPr>
          <w:rFonts w:ascii="Times New Roman" w:eastAsia="Times New Roman" w:hAnsi="Times New Roman" w:cs="David" w:hint="cs"/>
          <w:sz w:val="24"/>
          <w:szCs w:val="24"/>
          <w:rtl/>
        </w:rPr>
        <w:t>הביטוח</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מורחב</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לכסות</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את</w:t>
      </w:r>
      <w:r w:rsidRPr="00AC4070">
        <w:rPr>
          <w:rFonts w:ascii="Times New Roman" w:eastAsia="Times New Roman" w:hAnsi="Times New Roman" w:cs="David"/>
          <w:sz w:val="24"/>
          <w:szCs w:val="24"/>
          <w:rtl/>
        </w:rPr>
        <w:t xml:space="preserve"> </w:t>
      </w:r>
      <w:proofErr w:type="spellStart"/>
      <w:r w:rsidRPr="00AC4070">
        <w:rPr>
          <w:rFonts w:ascii="Times New Roman" w:eastAsia="Times New Roman" w:hAnsi="Times New Roman" w:cs="David" w:hint="cs"/>
          <w:sz w:val="24"/>
          <w:szCs w:val="24"/>
          <w:rtl/>
        </w:rPr>
        <w:t>חבותו</w:t>
      </w:r>
      <w:proofErr w:type="spellEnd"/>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של</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המבוטח</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כלפי</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קבלנים</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קבלני</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משנה</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ועובדיהם</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היה</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ויחשב</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 xml:space="preserve">כמעבידם. </w:t>
      </w:r>
    </w:p>
    <w:p w:rsidR="00AC4070" w:rsidRPr="00AC4070" w:rsidRDefault="00AC4070" w:rsidP="00AC4070">
      <w:pPr>
        <w:numPr>
          <w:ilvl w:val="0"/>
          <w:numId w:val="36"/>
        </w:numPr>
        <w:spacing w:after="0" w:line="360" w:lineRule="auto"/>
        <w:rPr>
          <w:rFonts w:ascii="Times New Roman" w:eastAsia="Times New Roman" w:hAnsi="Times New Roman" w:cs="David"/>
          <w:sz w:val="24"/>
          <w:szCs w:val="24"/>
        </w:rPr>
      </w:pPr>
      <w:r w:rsidRPr="00AC4070">
        <w:rPr>
          <w:rFonts w:ascii="Times New Roman" w:eastAsia="Times New Roman" w:hAnsi="Times New Roman" w:cs="David" w:hint="cs"/>
          <w:sz w:val="24"/>
          <w:szCs w:val="24"/>
          <w:rtl/>
        </w:rPr>
        <w:t>הביטוח</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על</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פי</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הפוליסה</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מורחב</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לשפות</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את</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מדינת</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ישראל</w:t>
      </w:r>
      <w:r w:rsidRPr="00AC4070">
        <w:rPr>
          <w:rFonts w:ascii="Times New Roman" w:eastAsia="Times New Roman" w:hAnsi="Times New Roman" w:cs="David"/>
          <w:sz w:val="24"/>
          <w:szCs w:val="24"/>
          <w:rtl/>
        </w:rPr>
        <w:t xml:space="preserve"> – </w:t>
      </w:r>
      <w:r w:rsidRPr="00AC4070">
        <w:rPr>
          <w:rFonts w:ascii="Times New Roman" w:eastAsia="Times New Roman" w:hAnsi="Times New Roman" w:cs="David" w:hint="cs"/>
          <w:sz w:val="24"/>
          <w:szCs w:val="24"/>
          <w:rtl/>
        </w:rPr>
        <w:t>הנהלת בתי הדין הרבניים</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היה</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ונטען</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לעניין</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קרות</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תאונת</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עבודה</w:t>
      </w:r>
      <w:r w:rsidRPr="00AC4070">
        <w:rPr>
          <w:rFonts w:ascii="Times New Roman" w:eastAsia="Times New Roman" w:hAnsi="Times New Roman" w:cs="David"/>
          <w:sz w:val="24"/>
          <w:szCs w:val="24"/>
          <w:rtl/>
        </w:rPr>
        <w:t>/</w:t>
      </w:r>
      <w:r w:rsidRPr="00AC4070">
        <w:rPr>
          <w:rFonts w:ascii="Times New Roman" w:eastAsia="Times New Roman" w:hAnsi="Times New Roman" w:cs="David" w:hint="cs"/>
          <w:sz w:val="24"/>
          <w:szCs w:val="24"/>
          <w:rtl/>
        </w:rPr>
        <w:t>מחלת</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מקצוע</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כלשהי</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כי</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הם נושאים בחבות</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מעביד</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כלשהם</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כלפי</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מי</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מעובדי</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הספק</w:t>
      </w:r>
      <w:r w:rsidRPr="00AC4070">
        <w:rPr>
          <w:rFonts w:ascii="Times New Roman" w:eastAsia="Times New Roman" w:hAnsi="Times New Roman" w:cs="David"/>
          <w:sz w:val="24"/>
          <w:szCs w:val="24"/>
          <w:rtl/>
        </w:rPr>
        <w:t>,</w:t>
      </w:r>
      <w:r w:rsidRPr="00AC4070">
        <w:rPr>
          <w:rFonts w:ascii="Times New Roman" w:eastAsia="Times New Roman" w:hAnsi="Times New Roman" w:cs="David" w:hint="cs"/>
          <w:sz w:val="24"/>
          <w:szCs w:val="24"/>
          <w:rtl/>
        </w:rPr>
        <w:t xml:space="preserve"> קבלנים,</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קבלני</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משנה</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ועובדיהם שבשירותו</w:t>
      </w:r>
      <w:r w:rsidRPr="00AC4070">
        <w:rPr>
          <w:rFonts w:ascii="Times New Roman" w:eastAsia="Times New Roman" w:hAnsi="Times New Roman" w:cs="David"/>
          <w:sz w:val="24"/>
          <w:szCs w:val="24"/>
          <w:rtl/>
        </w:rPr>
        <w:t xml:space="preserve">.  </w:t>
      </w:r>
    </w:p>
    <w:p w:rsidR="00AC4070" w:rsidRPr="00AC4070" w:rsidRDefault="00AC4070" w:rsidP="00AC4070">
      <w:pPr>
        <w:spacing w:after="0" w:line="240" w:lineRule="auto"/>
        <w:rPr>
          <w:rFonts w:ascii="Times New Roman" w:eastAsia="Times New Roman" w:hAnsi="Times New Roman" w:cs="David"/>
          <w:sz w:val="24"/>
          <w:szCs w:val="24"/>
          <w:rtl/>
        </w:rPr>
      </w:pPr>
    </w:p>
    <w:p w:rsidR="00AC4070" w:rsidRPr="00AC4070" w:rsidRDefault="00AC4070" w:rsidP="00AC4070">
      <w:pPr>
        <w:spacing w:after="0" w:line="240" w:lineRule="auto"/>
        <w:rPr>
          <w:rFonts w:ascii="Times New Roman" w:eastAsia="Times New Roman" w:hAnsi="Times New Roman" w:cs="David"/>
          <w:sz w:val="24"/>
          <w:szCs w:val="24"/>
          <w:rtl/>
        </w:rPr>
      </w:pPr>
    </w:p>
    <w:p w:rsidR="00AC4070" w:rsidRPr="00AC4070" w:rsidRDefault="00AC4070" w:rsidP="00AC4070">
      <w:pPr>
        <w:spacing w:after="0" w:line="360" w:lineRule="auto"/>
        <w:rPr>
          <w:rFonts w:ascii="Calibri" w:eastAsia="Calibri" w:hAnsi="Calibri" w:cs="David"/>
          <w:sz w:val="28"/>
          <w:szCs w:val="28"/>
          <w:rtl/>
        </w:rPr>
      </w:pPr>
      <w:r w:rsidRPr="00AC4070">
        <w:rPr>
          <w:rFonts w:ascii="Calibri" w:eastAsia="Calibri" w:hAnsi="Calibri" w:cs="David" w:hint="cs"/>
          <w:b/>
          <w:bCs/>
          <w:sz w:val="28"/>
          <w:szCs w:val="28"/>
          <w:u w:val="single"/>
          <w:rtl/>
        </w:rPr>
        <w:t>ביטוח</w:t>
      </w:r>
      <w:r w:rsidRPr="00AC4070">
        <w:rPr>
          <w:rFonts w:ascii="Calibri" w:eastAsia="Calibri" w:hAnsi="Calibri" w:cs="David"/>
          <w:b/>
          <w:bCs/>
          <w:sz w:val="28"/>
          <w:szCs w:val="28"/>
          <w:u w:val="single"/>
          <w:rtl/>
        </w:rPr>
        <w:t xml:space="preserve"> </w:t>
      </w:r>
      <w:r w:rsidRPr="00AC4070">
        <w:rPr>
          <w:rFonts w:ascii="Calibri" w:eastAsia="Calibri" w:hAnsi="Calibri" w:cs="David" w:hint="cs"/>
          <w:b/>
          <w:bCs/>
          <w:sz w:val="28"/>
          <w:szCs w:val="28"/>
          <w:u w:val="single"/>
          <w:rtl/>
        </w:rPr>
        <w:t>אחריות</w:t>
      </w:r>
      <w:r w:rsidRPr="00AC4070">
        <w:rPr>
          <w:rFonts w:ascii="Calibri" w:eastAsia="Calibri" w:hAnsi="Calibri" w:cs="David"/>
          <w:b/>
          <w:bCs/>
          <w:sz w:val="28"/>
          <w:szCs w:val="28"/>
          <w:u w:val="single"/>
          <w:rtl/>
        </w:rPr>
        <w:t xml:space="preserve"> </w:t>
      </w:r>
      <w:r w:rsidRPr="00AC4070">
        <w:rPr>
          <w:rFonts w:ascii="Calibri" w:eastAsia="Calibri" w:hAnsi="Calibri" w:cs="David" w:hint="cs"/>
          <w:b/>
          <w:bCs/>
          <w:sz w:val="28"/>
          <w:szCs w:val="28"/>
          <w:u w:val="single"/>
          <w:rtl/>
        </w:rPr>
        <w:t>כלפי</w:t>
      </w:r>
      <w:r w:rsidRPr="00AC4070">
        <w:rPr>
          <w:rFonts w:ascii="Calibri" w:eastAsia="Calibri" w:hAnsi="Calibri" w:cs="David"/>
          <w:b/>
          <w:bCs/>
          <w:sz w:val="28"/>
          <w:szCs w:val="28"/>
          <w:u w:val="single"/>
          <w:rtl/>
        </w:rPr>
        <w:t xml:space="preserve"> </w:t>
      </w:r>
      <w:r w:rsidRPr="00AC4070">
        <w:rPr>
          <w:rFonts w:ascii="Calibri" w:eastAsia="Calibri" w:hAnsi="Calibri" w:cs="David" w:hint="cs"/>
          <w:b/>
          <w:bCs/>
          <w:sz w:val="28"/>
          <w:szCs w:val="28"/>
          <w:u w:val="single"/>
          <w:rtl/>
        </w:rPr>
        <w:t>צד</w:t>
      </w:r>
      <w:r w:rsidRPr="00AC4070">
        <w:rPr>
          <w:rFonts w:ascii="Calibri" w:eastAsia="Calibri" w:hAnsi="Calibri" w:cs="David"/>
          <w:b/>
          <w:bCs/>
          <w:sz w:val="28"/>
          <w:szCs w:val="28"/>
          <w:u w:val="single"/>
          <w:rtl/>
        </w:rPr>
        <w:t xml:space="preserve"> </w:t>
      </w:r>
      <w:r w:rsidRPr="00AC4070">
        <w:rPr>
          <w:rFonts w:ascii="Calibri" w:eastAsia="Calibri" w:hAnsi="Calibri" w:cs="David" w:hint="cs"/>
          <w:b/>
          <w:bCs/>
          <w:sz w:val="28"/>
          <w:szCs w:val="28"/>
          <w:u w:val="single"/>
          <w:rtl/>
        </w:rPr>
        <w:t>שלישי, פוליסה מס'___________________________</w:t>
      </w:r>
    </w:p>
    <w:p w:rsidR="00AC4070" w:rsidRPr="00AC4070" w:rsidRDefault="00AC4070" w:rsidP="00AC4070">
      <w:pPr>
        <w:numPr>
          <w:ilvl w:val="0"/>
          <w:numId w:val="37"/>
        </w:numPr>
        <w:spacing w:after="0" w:line="360" w:lineRule="auto"/>
        <w:rPr>
          <w:rFonts w:ascii="Calibri" w:eastAsia="Calibri" w:hAnsi="Calibri" w:cs="David"/>
          <w:sz w:val="24"/>
          <w:szCs w:val="24"/>
        </w:rPr>
      </w:pPr>
      <w:r w:rsidRPr="00AC4070">
        <w:rPr>
          <w:rFonts w:ascii="Calibri" w:eastAsia="Calibri" w:hAnsi="Calibri" w:cs="David" w:hint="cs"/>
          <w:sz w:val="24"/>
          <w:szCs w:val="24"/>
          <w:rtl/>
        </w:rPr>
        <w:t>אחריותו</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החוקית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בביטוח</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אחריות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כלפי</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צד</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שלישי</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על</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פי</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דיני</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מדינת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ישראל</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בגין</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נזקי</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גוף</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ורכוש בכל</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תחומי</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מדינת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ישראל</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והשטחים</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המוחזקים.</w:t>
      </w:r>
    </w:p>
    <w:p w:rsidR="00AC4070" w:rsidRPr="00AC4070" w:rsidRDefault="00AC4070" w:rsidP="00AC4070">
      <w:pPr>
        <w:numPr>
          <w:ilvl w:val="0"/>
          <w:numId w:val="37"/>
        </w:numPr>
        <w:spacing w:after="0" w:line="360" w:lineRule="auto"/>
        <w:rPr>
          <w:rFonts w:ascii="Calibri" w:eastAsia="Calibri" w:hAnsi="Calibri" w:cs="David"/>
          <w:sz w:val="24"/>
          <w:szCs w:val="24"/>
        </w:rPr>
      </w:pPr>
      <w:r w:rsidRPr="00AC4070">
        <w:rPr>
          <w:rFonts w:ascii="Calibri" w:eastAsia="Calibri" w:hAnsi="Calibri" w:cs="David" w:hint="cs"/>
          <w:sz w:val="24"/>
          <w:szCs w:val="24"/>
          <w:rtl/>
        </w:rPr>
        <w:t>גבול</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האחריות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לא</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יפחת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מסך- 500,000 דולר</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ארה</w:t>
      </w:r>
      <w:r w:rsidRPr="00AC4070">
        <w:rPr>
          <w:rFonts w:ascii="Calibri" w:eastAsia="Calibri" w:hAnsi="Calibri" w:cs="David"/>
          <w:sz w:val="24"/>
          <w:szCs w:val="24"/>
          <w:rtl/>
        </w:rPr>
        <w:t>"</w:t>
      </w:r>
      <w:r w:rsidRPr="00AC4070">
        <w:rPr>
          <w:rFonts w:ascii="Calibri" w:eastAsia="Calibri" w:hAnsi="Calibri" w:cs="David" w:hint="cs"/>
          <w:sz w:val="24"/>
          <w:szCs w:val="24"/>
          <w:rtl/>
        </w:rPr>
        <w:t>ב</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למקרה</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ולתקופת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הביטוח</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שנה</w:t>
      </w:r>
      <w:r w:rsidRPr="00AC4070">
        <w:rPr>
          <w:rFonts w:ascii="Calibri" w:eastAsia="Calibri" w:hAnsi="Calibri" w:cs="David"/>
          <w:sz w:val="24"/>
          <w:szCs w:val="24"/>
          <w:rtl/>
        </w:rPr>
        <w:t>)</w:t>
      </w:r>
      <w:r w:rsidRPr="00AC4070">
        <w:rPr>
          <w:rFonts w:ascii="Calibri" w:eastAsia="Calibri" w:hAnsi="Calibri" w:cs="David" w:hint="cs"/>
          <w:sz w:val="24"/>
          <w:szCs w:val="24"/>
          <w:rtl/>
        </w:rPr>
        <w:t>.</w:t>
      </w:r>
      <w:r w:rsidRPr="00AC4070">
        <w:rPr>
          <w:rFonts w:ascii="Calibri" w:eastAsia="Calibri" w:hAnsi="Calibri" w:cs="David"/>
          <w:sz w:val="24"/>
          <w:szCs w:val="24"/>
          <w:rtl/>
        </w:rPr>
        <w:t xml:space="preserve"> </w:t>
      </w:r>
    </w:p>
    <w:p w:rsidR="00AC4070" w:rsidRPr="00AC4070" w:rsidRDefault="00AC4070" w:rsidP="00AC4070">
      <w:pPr>
        <w:numPr>
          <w:ilvl w:val="0"/>
          <w:numId w:val="37"/>
        </w:numPr>
        <w:spacing w:after="0" w:line="360" w:lineRule="auto"/>
        <w:rPr>
          <w:rFonts w:ascii="Calibri" w:eastAsia="Calibri" w:hAnsi="Calibri" w:cs="David"/>
          <w:sz w:val="24"/>
          <w:szCs w:val="24"/>
        </w:rPr>
      </w:pPr>
      <w:r w:rsidRPr="00AC4070">
        <w:rPr>
          <w:rFonts w:ascii="Calibri" w:eastAsia="Calibri" w:hAnsi="Calibri" w:cs="David" w:hint="cs"/>
          <w:sz w:val="24"/>
          <w:szCs w:val="24"/>
          <w:rtl/>
        </w:rPr>
        <w:t>בפוליסה</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נכלל</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סעיף</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אחריות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צולבת</w:t>
      </w:r>
      <w:r w:rsidRPr="00AC4070">
        <w:rPr>
          <w:rFonts w:ascii="Calibri" w:eastAsia="Calibri" w:hAnsi="Calibri" w:cs="David"/>
          <w:sz w:val="24"/>
          <w:szCs w:val="24"/>
          <w:rtl/>
        </w:rPr>
        <w:t xml:space="preserve"> - </w:t>
      </w:r>
      <w:r w:rsidRPr="00AC4070">
        <w:rPr>
          <w:rFonts w:ascii="Calibri" w:eastAsia="Calibri" w:hAnsi="Calibri" w:cs="David"/>
          <w:sz w:val="24"/>
          <w:szCs w:val="24"/>
        </w:rPr>
        <w:t>Cross  Liability</w:t>
      </w:r>
      <w:r w:rsidRPr="00AC4070">
        <w:rPr>
          <w:rFonts w:ascii="Calibri" w:eastAsia="Calibri" w:hAnsi="Calibri" w:cs="David" w:hint="cs"/>
          <w:sz w:val="24"/>
          <w:szCs w:val="24"/>
          <w:rtl/>
        </w:rPr>
        <w:t>.</w:t>
      </w:r>
    </w:p>
    <w:p w:rsidR="00AC4070" w:rsidRPr="00AC4070" w:rsidRDefault="00AC4070" w:rsidP="00AC4070">
      <w:pPr>
        <w:numPr>
          <w:ilvl w:val="0"/>
          <w:numId w:val="37"/>
        </w:numPr>
        <w:spacing w:after="0" w:line="360" w:lineRule="auto"/>
        <w:rPr>
          <w:rFonts w:ascii="Calibri" w:eastAsia="Calibri" w:hAnsi="Calibri" w:cs="David"/>
          <w:sz w:val="24"/>
          <w:szCs w:val="24"/>
        </w:rPr>
      </w:pPr>
      <w:r w:rsidRPr="00AC4070">
        <w:rPr>
          <w:rFonts w:ascii="Calibri" w:eastAsia="Calibri" w:hAnsi="Calibri" w:cs="David" w:hint="cs"/>
          <w:sz w:val="24"/>
          <w:szCs w:val="24"/>
          <w:rtl/>
        </w:rPr>
        <w:lastRenderedPageBreak/>
        <w:t>הביטוח</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מורחב</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לכסות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את</w:t>
      </w:r>
      <w:r w:rsidRPr="00AC4070">
        <w:rPr>
          <w:rFonts w:ascii="Calibri" w:eastAsia="Calibri" w:hAnsi="Calibri" w:cs="David"/>
          <w:sz w:val="24"/>
          <w:szCs w:val="24"/>
          <w:rtl/>
        </w:rPr>
        <w:t xml:space="preserve"> </w:t>
      </w:r>
      <w:proofErr w:type="spellStart"/>
      <w:r w:rsidRPr="00AC4070">
        <w:rPr>
          <w:rFonts w:ascii="Calibri" w:eastAsia="Calibri" w:hAnsi="Calibri" w:cs="David" w:hint="cs"/>
          <w:sz w:val="24"/>
          <w:szCs w:val="24"/>
          <w:rtl/>
        </w:rPr>
        <w:t>חבותו</w:t>
      </w:r>
      <w:proofErr w:type="spellEnd"/>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של</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המבוטח</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כלפי</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צד</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שלישי</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בגין</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פעילות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של</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קבלנים</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קבלני</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משנה</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 xml:space="preserve">ועובדיהם. </w:t>
      </w:r>
    </w:p>
    <w:p w:rsidR="00AC4070" w:rsidRPr="00AC4070" w:rsidRDefault="00AC4070" w:rsidP="00AC4070">
      <w:pPr>
        <w:numPr>
          <w:ilvl w:val="0"/>
          <w:numId w:val="37"/>
        </w:numPr>
        <w:spacing w:after="0" w:line="360" w:lineRule="auto"/>
        <w:rPr>
          <w:rFonts w:ascii="Calibri" w:eastAsia="Calibri" w:hAnsi="Calibri" w:cs="David"/>
          <w:sz w:val="24"/>
          <w:szCs w:val="24"/>
        </w:rPr>
      </w:pPr>
      <w:r w:rsidRPr="00AC4070">
        <w:rPr>
          <w:rFonts w:ascii="Calibri" w:eastAsia="Calibri" w:hAnsi="Calibri" w:cs="David" w:hint="cs"/>
          <w:sz w:val="24"/>
          <w:szCs w:val="24"/>
          <w:rtl/>
        </w:rPr>
        <w:t>כל סייג/חריג לגבי רכוש והמתייחס לרכוש מדינת ישראל שהספק או כל איש שבשירותו פועלים או פעלו בו- מבוטל.</w:t>
      </w:r>
    </w:p>
    <w:p w:rsidR="00AC4070" w:rsidRPr="00AC4070" w:rsidRDefault="00AC4070" w:rsidP="00AC4070">
      <w:pPr>
        <w:numPr>
          <w:ilvl w:val="0"/>
          <w:numId w:val="37"/>
        </w:numPr>
        <w:spacing w:after="0" w:line="360" w:lineRule="auto"/>
        <w:rPr>
          <w:rFonts w:ascii="Calibri" w:eastAsia="Calibri" w:hAnsi="Calibri" w:cs="David"/>
          <w:sz w:val="24"/>
          <w:szCs w:val="24"/>
        </w:rPr>
      </w:pPr>
      <w:r w:rsidRPr="00AC4070">
        <w:rPr>
          <w:rFonts w:ascii="Calibri" w:eastAsia="Calibri" w:hAnsi="Calibri" w:cs="David" w:hint="cs"/>
          <w:sz w:val="24"/>
          <w:szCs w:val="24"/>
          <w:rtl/>
        </w:rPr>
        <w:t>רכוש מדינת ישראל ייחשב רכוש צד שלישי.</w:t>
      </w:r>
    </w:p>
    <w:p w:rsidR="00AC4070" w:rsidRPr="00AC4070" w:rsidRDefault="00AC4070" w:rsidP="00AC4070">
      <w:pPr>
        <w:numPr>
          <w:ilvl w:val="0"/>
          <w:numId w:val="37"/>
        </w:numPr>
        <w:spacing w:after="0" w:line="240" w:lineRule="auto"/>
        <w:rPr>
          <w:rFonts w:ascii="Calibri" w:eastAsia="Calibri" w:hAnsi="Calibri" w:cs="David"/>
          <w:sz w:val="24"/>
          <w:szCs w:val="24"/>
        </w:rPr>
      </w:pPr>
      <w:r w:rsidRPr="00AC4070">
        <w:rPr>
          <w:rFonts w:ascii="Calibri" w:eastAsia="Calibri" w:hAnsi="Calibri" w:cs="David"/>
          <w:sz w:val="24"/>
          <w:szCs w:val="24"/>
          <w:rtl/>
        </w:rPr>
        <w:t>מומחים</w:t>
      </w:r>
      <w:r w:rsidRPr="00AC4070">
        <w:rPr>
          <w:rFonts w:ascii="Calibri" w:eastAsia="Calibri" w:hAnsi="Calibri" w:cs="David" w:hint="cs"/>
          <w:sz w:val="24"/>
          <w:szCs w:val="24"/>
          <w:rtl/>
        </w:rPr>
        <w:t xml:space="preserve"> </w:t>
      </w:r>
      <w:r w:rsidRPr="00AC4070">
        <w:rPr>
          <w:rFonts w:ascii="Calibri" w:eastAsia="Calibri" w:hAnsi="Calibri" w:cs="David"/>
          <w:sz w:val="24"/>
          <w:szCs w:val="24"/>
          <w:rtl/>
        </w:rPr>
        <w:t>ובעלי תפקידים נוספים, אשר אינם נכללים במסגרת ביטוח חבות מעבידים של הספק</w:t>
      </w:r>
      <w:r w:rsidRPr="00AC4070">
        <w:rPr>
          <w:rFonts w:ascii="Calibri" w:eastAsia="Calibri" w:hAnsi="Calibri" w:cs="David" w:hint="cs"/>
          <w:sz w:val="24"/>
          <w:szCs w:val="24"/>
          <w:rtl/>
        </w:rPr>
        <w:t xml:space="preserve">, </w:t>
      </w:r>
      <w:r w:rsidRPr="00AC4070">
        <w:rPr>
          <w:rFonts w:ascii="Calibri" w:eastAsia="Calibri" w:hAnsi="Calibri" w:cs="David"/>
          <w:sz w:val="24"/>
          <w:szCs w:val="24"/>
          <w:rtl/>
        </w:rPr>
        <w:t>ייחשבו צד שלישי.</w:t>
      </w:r>
    </w:p>
    <w:p w:rsidR="00AC4070" w:rsidRPr="00AC4070" w:rsidRDefault="00AC4070" w:rsidP="00AC4070">
      <w:pPr>
        <w:spacing w:after="0" w:line="240" w:lineRule="auto"/>
        <w:ind w:left="720"/>
        <w:rPr>
          <w:rFonts w:ascii="Calibri" w:eastAsia="Calibri" w:hAnsi="Calibri" w:cs="David"/>
          <w:sz w:val="24"/>
          <w:szCs w:val="24"/>
          <w:rtl/>
        </w:rPr>
      </w:pPr>
    </w:p>
    <w:p w:rsidR="00AC4070" w:rsidRPr="00AC4070" w:rsidRDefault="00AC4070" w:rsidP="00AC4070">
      <w:pPr>
        <w:numPr>
          <w:ilvl w:val="0"/>
          <w:numId w:val="37"/>
        </w:numPr>
        <w:spacing w:after="0" w:line="360" w:lineRule="auto"/>
        <w:rPr>
          <w:rFonts w:ascii="Calibri" w:eastAsia="Calibri" w:hAnsi="Calibri" w:cs="David"/>
          <w:sz w:val="24"/>
          <w:szCs w:val="24"/>
        </w:rPr>
      </w:pPr>
      <w:r w:rsidRPr="00AC4070">
        <w:rPr>
          <w:rFonts w:ascii="Calibri" w:eastAsia="Calibri" w:hAnsi="Calibri" w:cs="David" w:hint="cs"/>
          <w:sz w:val="24"/>
          <w:szCs w:val="24"/>
          <w:rtl/>
        </w:rPr>
        <w:t xml:space="preserve">הביטוח מורחב לשפות את מדינת ישראל </w:t>
      </w:r>
      <w:r w:rsidRPr="00AC4070">
        <w:rPr>
          <w:rFonts w:ascii="Calibri" w:eastAsia="Calibri" w:hAnsi="Calibri" w:cs="David"/>
          <w:sz w:val="24"/>
          <w:szCs w:val="24"/>
          <w:rtl/>
        </w:rPr>
        <w:t>–</w:t>
      </w:r>
      <w:r w:rsidRPr="00AC4070">
        <w:rPr>
          <w:rFonts w:ascii="Calibri" w:eastAsia="Calibri" w:hAnsi="Calibri" w:cs="David" w:hint="cs"/>
          <w:sz w:val="24"/>
          <w:szCs w:val="24"/>
          <w:rtl/>
        </w:rPr>
        <w:t xml:space="preserve"> הנהלת בתי הדין הרבניים , ככל שייחשבו אחראים למעשי ו/או מחדלי הספק והפועלים מטעמו.</w:t>
      </w:r>
    </w:p>
    <w:p w:rsidR="00AC4070" w:rsidRPr="00AC4070" w:rsidRDefault="00AC4070" w:rsidP="00AC4070">
      <w:pPr>
        <w:spacing w:after="0" w:line="360" w:lineRule="auto"/>
        <w:ind w:left="1440"/>
        <w:rPr>
          <w:rFonts w:ascii="Times New Roman" w:eastAsia="Times New Roman" w:hAnsi="Times New Roman" w:cs="David"/>
          <w:sz w:val="24"/>
          <w:szCs w:val="24"/>
          <w:rtl/>
        </w:rPr>
      </w:pPr>
      <w:r w:rsidRPr="00AC4070">
        <w:rPr>
          <w:rFonts w:ascii="Times New Roman" w:eastAsia="Times New Roman" w:hAnsi="Times New Roman" w:cs="David" w:hint="cs"/>
          <w:sz w:val="24"/>
          <w:szCs w:val="24"/>
          <w:rtl/>
        </w:rPr>
        <w:t xml:space="preserve"> </w:t>
      </w:r>
    </w:p>
    <w:p w:rsidR="00AC4070" w:rsidRPr="00AC4070" w:rsidRDefault="00AC4070" w:rsidP="00AC4070">
      <w:pPr>
        <w:spacing w:after="0" w:line="240" w:lineRule="auto"/>
        <w:rPr>
          <w:rFonts w:ascii="Times New Roman" w:eastAsia="Times New Roman" w:hAnsi="Times New Roman" w:cs="David"/>
          <w:sz w:val="24"/>
          <w:szCs w:val="24"/>
          <w:rtl/>
        </w:rPr>
      </w:pPr>
    </w:p>
    <w:p w:rsidR="00AC4070" w:rsidRPr="00AC4070" w:rsidRDefault="00AC4070" w:rsidP="00AC4070">
      <w:pPr>
        <w:spacing w:after="0" w:line="360" w:lineRule="auto"/>
        <w:rPr>
          <w:rFonts w:ascii="Times New Roman" w:eastAsia="Times New Roman" w:hAnsi="Times New Roman" w:cs="David"/>
          <w:sz w:val="24"/>
          <w:szCs w:val="24"/>
          <w:rtl/>
        </w:rPr>
      </w:pPr>
      <w:r w:rsidRPr="00AC4070">
        <w:rPr>
          <w:rFonts w:ascii="Times New Roman" w:eastAsia="Times New Roman" w:hAnsi="Times New Roman" w:cs="David" w:hint="cs"/>
          <w:b/>
          <w:bCs/>
          <w:sz w:val="28"/>
          <w:szCs w:val="28"/>
          <w:u w:val="single"/>
          <w:rtl/>
        </w:rPr>
        <w:t>ביטוח</w:t>
      </w:r>
      <w:r w:rsidRPr="00AC4070">
        <w:rPr>
          <w:rFonts w:ascii="Times New Roman" w:eastAsia="Times New Roman" w:hAnsi="Times New Roman" w:cs="David"/>
          <w:b/>
          <w:bCs/>
          <w:sz w:val="28"/>
          <w:szCs w:val="28"/>
          <w:u w:val="single"/>
          <w:rtl/>
        </w:rPr>
        <w:t xml:space="preserve"> </w:t>
      </w:r>
      <w:r w:rsidRPr="00AC4070">
        <w:rPr>
          <w:rFonts w:ascii="Times New Roman" w:eastAsia="Times New Roman" w:hAnsi="Times New Roman" w:cs="David" w:hint="cs"/>
          <w:b/>
          <w:bCs/>
          <w:sz w:val="28"/>
          <w:szCs w:val="28"/>
          <w:u w:val="single"/>
          <w:rtl/>
        </w:rPr>
        <w:t>משולב</w:t>
      </w:r>
      <w:r w:rsidRPr="00AC4070">
        <w:rPr>
          <w:rFonts w:ascii="Times New Roman" w:eastAsia="Times New Roman" w:hAnsi="Times New Roman" w:cs="David"/>
          <w:b/>
          <w:bCs/>
          <w:sz w:val="28"/>
          <w:szCs w:val="28"/>
          <w:u w:val="single"/>
          <w:rtl/>
        </w:rPr>
        <w:t xml:space="preserve"> </w:t>
      </w:r>
      <w:r w:rsidRPr="00AC4070">
        <w:rPr>
          <w:rFonts w:ascii="Times New Roman" w:eastAsia="Times New Roman" w:hAnsi="Times New Roman" w:cs="David" w:hint="cs"/>
          <w:b/>
          <w:bCs/>
          <w:sz w:val="28"/>
          <w:szCs w:val="28"/>
          <w:u w:val="single"/>
          <w:rtl/>
        </w:rPr>
        <w:t>לאחריות</w:t>
      </w:r>
      <w:r w:rsidRPr="00AC4070">
        <w:rPr>
          <w:rFonts w:ascii="Times New Roman" w:eastAsia="Times New Roman" w:hAnsi="Times New Roman" w:cs="David"/>
          <w:b/>
          <w:bCs/>
          <w:sz w:val="28"/>
          <w:szCs w:val="28"/>
          <w:u w:val="single"/>
          <w:rtl/>
        </w:rPr>
        <w:t xml:space="preserve"> </w:t>
      </w:r>
      <w:r w:rsidRPr="00AC4070">
        <w:rPr>
          <w:rFonts w:ascii="Times New Roman" w:eastAsia="Times New Roman" w:hAnsi="Times New Roman" w:cs="David" w:hint="cs"/>
          <w:b/>
          <w:bCs/>
          <w:sz w:val="28"/>
          <w:szCs w:val="28"/>
          <w:u w:val="single"/>
          <w:rtl/>
        </w:rPr>
        <w:t>מקצועית</w:t>
      </w:r>
      <w:r w:rsidRPr="00AC4070">
        <w:rPr>
          <w:rFonts w:ascii="Times New Roman" w:eastAsia="Times New Roman" w:hAnsi="Times New Roman" w:cs="David"/>
          <w:b/>
          <w:bCs/>
          <w:sz w:val="28"/>
          <w:szCs w:val="28"/>
          <w:u w:val="single"/>
          <w:rtl/>
        </w:rPr>
        <w:t xml:space="preserve"> </w:t>
      </w:r>
      <w:r w:rsidRPr="00AC4070">
        <w:rPr>
          <w:rFonts w:ascii="Times New Roman" w:eastAsia="Times New Roman" w:hAnsi="Times New Roman" w:cs="David" w:hint="cs"/>
          <w:b/>
          <w:bCs/>
          <w:sz w:val="28"/>
          <w:szCs w:val="28"/>
          <w:u w:val="single"/>
          <w:rtl/>
        </w:rPr>
        <w:t>וחבות</w:t>
      </w:r>
      <w:r w:rsidRPr="00AC4070">
        <w:rPr>
          <w:rFonts w:ascii="Times New Roman" w:eastAsia="Times New Roman" w:hAnsi="Times New Roman" w:cs="David"/>
          <w:b/>
          <w:bCs/>
          <w:sz w:val="28"/>
          <w:szCs w:val="28"/>
          <w:u w:val="single"/>
          <w:rtl/>
        </w:rPr>
        <w:t xml:space="preserve"> </w:t>
      </w:r>
      <w:r w:rsidRPr="00AC4070">
        <w:rPr>
          <w:rFonts w:ascii="Times New Roman" w:eastAsia="Times New Roman" w:hAnsi="Times New Roman" w:cs="David" w:hint="cs"/>
          <w:b/>
          <w:bCs/>
          <w:sz w:val="28"/>
          <w:szCs w:val="28"/>
          <w:u w:val="single"/>
          <w:rtl/>
        </w:rPr>
        <w:t>המוצר, פוליסה מס'_______________________</w:t>
      </w:r>
    </w:p>
    <w:p w:rsidR="00AC4070" w:rsidRPr="00AC4070" w:rsidRDefault="00AC4070" w:rsidP="00AC4070">
      <w:pPr>
        <w:spacing w:after="0" w:line="240" w:lineRule="auto"/>
        <w:jc w:val="center"/>
        <w:rPr>
          <w:rFonts w:ascii="Calibri" w:eastAsia="Calibri" w:hAnsi="Calibri" w:cs="David"/>
          <w:sz w:val="24"/>
          <w:szCs w:val="24"/>
          <w:rtl/>
        </w:rPr>
      </w:pPr>
    </w:p>
    <w:p w:rsidR="00AC4070" w:rsidRPr="00AC4070" w:rsidRDefault="00AC4070" w:rsidP="00AC4070">
      <w:pPr>
        <w:spacing w:after="0" w:line="240" w:lineRule="auto"/>
        <w:jc w:val="right"/>
        <w:rPr>
          <w:rFonts w:ascii="Times New Roman" w:eastAsia="Times New Roman" w:hAnsi="Times New Roman" w:cs="David"/>
          <w:b/>
          <w:bCs/>
          <w:sz w:val="24"/>
          <w:szCs w:val="24"/>
        </w:rPr>
      </w:pPr>
      <w:r w:rsidRPr="00AC4070">
        <w:rPr>
          <w:rFonts w:ascii="Times New Roman" w:eastAsia="Times New Roman" w:hAnsi="Times New Roman" w:cs="David"/>
          <w:b/>
          <w:bCs/>
          <w:sz w:val="24"/>
          <w:szCs w:val="24"/>
        </w:rPr>
        <w:t>COMBINED PRODUCTS LIABILITY AND PROFESSIONAL INDEMNITY              POLICY FOR THE SOFTWARE AND HARDWARE INDUSTRY.</w:t>
      </w:r>
      <w:r w:rsidRPr="00AC4070">
        <w:rPr>
          <w:rFonts w:ascii="Times New Roman" w:eastAsia="Times New Roman" w:hAnsi="Times New Roman" w:cs="David"/>
          <w:b/>
          <w:bCs/>
          <w:sz w:val="24"/>
          <w:szCs w:val="24"/>
          <w:rtl/>
        </w:rPr>
        <w:t xml:space="preserve">                             </w:t>
      </w:r>
    </w:p>
    <w:p w:rsidR="00AC4070" w:rsidRPr="00AC4070" w:rsidRDefault="00AC4070" w:rsidP="00AC4070">
      <w:pPr>
        <w:spacing w:after="0" w:line="240" w:lineRule="auto"/>
        <w:rPr>
          <w:rFonts w:ascii="Times New Roman" w:eastAsia="Times New Roman" w:hAnsi="Times New Roman" w:cs="David"/>
          <w:b/>
          <w:bCs/>
          <w:sz w:val="24"/>
          <w:szCs w:val="24"/>
          <w:rtl/>
        </w:rPr>
      </w:pPr>
      <w:r w:rsidRPr="00AC4070">
        <w:rPr>
          <w:rFonts w:ascii="Times New Roman" w:eastAsia="Times New Roman" w:hAnsi="Times New Roman" w:cs="David"/>
          <w:b/>
          <w:bCs/>
          <w:sz w:val="24"/>
          <w:szCs w:val="24"/>
          <w:rtl/>
        </w:rPr>
        <w:t>או</w:t>
      </w:r>
    </w:p>
    <w:p w:rsidR="00AC4070" w:rsidRPr="00AC4070" w:rsidRDefault="00AC4070" w:rsidP="00AC4070">
      <w:pPr>
        <w:spacing w:after="0" w:line="240" w:lineRule="auto"/>
        <w:jc w:val="right"/>
        <w:rPr>
          <w:rFonts w:ascii="Times New Roman" w:eastAsia="Times New Roman" w:hAnsi="Times New Roman" w:cs="David"/>
          <w:b/>
          <w:bCs/>
          <w:sz w:val="24"/>
          <w:szCs w:val="24"/>
        </w:rPr>
      </w:pPr>
      <w:r w:rsidRPr="00AC4070">
        <w:rPr>
          <w:rFonts w:ascii="Times New Roman" w:eastAsia="Times New Roman" w:hAnsi="Times New Roman" w:cs="David"/>
          <w:b/>
          <w:bCs/>
          <w:sz w:val="24"/>
          <w:szCs w:val="24"/>
          <w:rtl/>
        </w:rPr>
        <w:t xml:space="preserve">    </w:t>
      </w:r>
      <w:r w:rsidRPr="00AC4070">
        <w:rPr>
          <w:rFonts w:ascii="Times New Roman" w:eastAsia="Times New Roman" w:hAnsi="Times New Roman" w:cs="David"/>
          <w:b/>
          <w:bCs/>
          <w:sz w:val="24"/>
          <w:szCs w:val="24"/>
        </w:rPr>
        <w:t>ELECTRONIC PRODUCTS AND SERVICES ERRORS OR OMISSONS</w:t>
      </w:r>
    </w:p>
    <w:p w:rsidR="00AC4070" w:rsidRPr="00AC4070" w:rsidRDefault="00AC4070" w:rsidP="00AC4070">
      <w:pPr>
        <w:spacing w:after="0" w:line="240" w:lineRule="auto"/>
        <w:jc w:val="right"/>
        <w:rPr>
          <w:rFonts w:ascii="Times New Roman" w:eastAsia="Times New Roman" w:hAnsi="Times New Roman" w:cs="David"/>
          <w:b/>
          <w:bCs/>
          <w:sz w:val="24"/>
          <w:szCs w:val="24"/>
        </w:rPr>
      </w:pPr>
      <w:r w:rsidRPr="00AC4070">
        <w:rPr>
          <w:rFonts w:ascii="Times New Roman" w:eastAsia="Times New Roman" w:hAnsi="Times New Roman" w:cs="David"/>
          <w:b/>
          <w:bCs/>
          <w:sz w:val="24"/>
          <w:szCs w:val="24"/>
          <w:rtl/>
        </w:rPr>
        <w:t xml:space="preserve">   </w:t>
      </w:r>
      <w:r w:rsidRPr="00AC4070">
        <w:rPr>
          <w:rFonts w:ascii="Times New Roman" w:eastAsia="Times New Roman" w:hAnsi="Times New Roman" w:cs="David"/>
          <w:b/>
          <w:bCs/>
          <w:sz w:val="24"/>
          <w:szCs w:val="24"/>
        </w:rPr>
        <w:t>.</w:t>
      </w:r>
      <w:r w:rsidRPr="00AC4070">
        <w:rPr>
          <w:rFonts w:ascii="Times New Roman" w:eastAsia="Times New Roman" w:hAnsi="Times New Roman" w:cs="David"/>
          <w:b/>
          <w:bCs/>
          <w:sz w:val="24"/>
          <w:szCs w:val="24"/>
          <w:rtl/>
        </w:rPr>
        <w:t xml:space="preserve"> </w:t>
      </w:r>
      <w:r w:rsidRPr="00AC4070">
        <w:rPr>
          <w:rFonts w:ascii="Times New Roman" w:eastAsia="Times New Roman" w:hAnsi="Times New Roman" w:cs="David"/>
          <w:b/>
          <w:bCs/>
          <w:sz w:val="24"/>
          <w:szCs w:val="24"/>
        </w:rPr>
        <w:t>AND PRODUCTS LIABILITY INSURANCE</w:t>
      </w:r>
      <w:r w:rsidRPr="00AC4070">
        <w:rPr>
          <w:rFonts w:ascii="Times New Roman" w:eastAsia="Times New Roman" w:hAnsi="Times New Roman" w:cs="David"/>
          <w:b/>
          <w:bCs/>
          <w:sz w:val="24"/>
          <w:szCs w:val="24"/>
          <w:rtl/>
        </w:rPr>
        <w:t xml:space="preserve">                                                                  </w:t>
      </w:r>
    </w:p>
    <w:p w:rsidR="00AC4070" w:rsidRPr="00AC4070" w:rsidRDefault="00AC4070" w:rsidP="00AC4070">
      <w:pPr>
        <w:spacing w:after="0" w:line="240" w:lineRule="auto"/>
        <w:rPr>
          <w:rFonts w:ascii="Times New Roman" w:eastAsia="Times New Roman" w:hAnsi="Times New Roman" w:cs="David"/>
          <w:sz w:val="24"/>
          <w:szCs w:val="24"/>
          <w:rtl/>
        </w:rPr>
      </w:pPr>
      <w:r w:rsidRPr="00AC4070">
        <w:rPr>
          <w:rFonts w:ascii="Times New Roman" w:eastAsia="Times New Roman" w:hAnsi="Times New Roman" w:cs="David"/>
          <w:sz w:val="24"/>
          <w:szCs w:val="24"/>
          <w:rtl/>
        </w:rPr>
        <w:t xml:space="preserve">     </w:t>
      </w:r>
    </w:p>
    <w:p w:rsidR="00AC4070" w:rsidRPr="00AC4070" w:rsidRDefault="00AC4070" w:rsidP="00AC4070">
      <w:pPr>
        <w:spacing w:after="0" w:line="240" w:lineRule="auto"/>
        <w:rPr>
          <w:rFonts w:ascii="Times New Roman" w:eastAsia="Times New Roman" w:hAnsi="Times New Roman" w:cs="David"/>
          <w:sz w:val="24"/>
          <w:szCs w:val="24"/>
          <w:rtl/>
        </w:rPr>
      </w:pPr>
      <w:r w:rsidRPr="00AC4070">
        <w:rPr>
          <w:rFonts w:ascii="Times New Roman" w:eastAsia="Times New Roman" w:hAnsi="Times New Roman" w:cs="David" w:hint="cs"/>
          <w:b/>
          <w:bCs/>
          <w:sz w:val="24"/>
          <w:szCs w:val="24"/>
          <w:rtl/>
        </w:rPr>
        <w:t>או</w:t>
      </w:r>
      <w:r w:rsidRPr="00AC4070">
        <w:rPr>
          <w:rFonts w:ascii="Times New Roman" w:eastAsia="Times New Roman" w:hAnsi="Times New Roman" w:cs="David" w:hint="cs"/>
          <w:sz w:val="24"/>
          <w:szCs w:val="24"/>
          <w:rtl/>
        </w:rPr>
        <w:t xml:space="preserve">  </w:t>
      </w:r>
    </w:p>
    <w:p w:rsidR="00AC4070" w:rsidRPr="00AC4070" w:rsidRDefault="00AC4070" w:rsidP="00AC4070">
      <w:pPr>
        <w:spacing w:after="0" w:line="240" w:lineRule="auto"/>
        <w:rPr>
          <w:rFonts w:ascii="Times New Roman" w:eastAsia="Times New Roman" w:hAnsi="Times New Roman" w:cs="David"/>
          <w:sz w:val="24"/>
          <w:szCs w:val="24"/>
          <w:rtl/>
        </w:rPr>
      </w:pPr>
    </w:p>
    <w:p w:rsidR="00AC4070" w:rsidRPr="00AC4070" w:rsidRDefault="00AC4070" w:rsidP="00AC4070">
      <w:pPr>
        <w:spacing w:after="0" w:line="240" w:lineRule="auto"/>
        <w:rPr>
          <w:rFonts w:ascii="Times New Roman" w:eastAsia="Times New Roman" w:hAnsi="Times New Roman" w:cs="David"/>
          <w:sz w:val="24"/>
          <w:szCs w:val="24"/>
          <w:rtl/>
        </w:rPr>
      </w:pP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 xml:space="preserve">  </w:t>
      </w:r>
      <w:r w:rsidRPr="00AC4070">
        <w:rPr>
          <w:rFonts w:ascii="Times New Roman" w:eastAsia="Times New Roman" w:hAnsi="Times New Roman" w:cs="David"/>
          <w:sz w:val="24"/>
          <w:szCs w:val="24"/>
          <w:rtl/>
        </w:rPr>
        <w:t>נוסח אחר לביטוח משולב לאחריות מקצועית וחבות המוצר לענף הייטק</w:t>
      </w:r>
      <w:r w:rsidRPr="00AC4070">
        <w:rPr>
          <w:rFonts w:ascii="Times New Roman" w:eastAsia="Times New Roman" w:hAnsi="Times New Roman" w:cs="David" w:hint="cs"/>
          <w:sz w:val="24"/>
          <w:szCs w:val="24"/>
          <w:rtl/>
        </w:rPr>
        <w:t>/תחום מחשוב</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 xml:space="preserve">כדלהלן:       </w:t>
      </w:r>
    </w:p>
    <w:p w:rsidR="00AC4070" w:rsidRPr="00AC4070" w:rsidRDefault="00AC4070" w:rsidP="00AC4070">
      <w:pPr>
        <w:spacing w:after="0" w:line="240" w:lineRule="auto"/>
        <w:rPr>
          <w:rFonts w:ascii="Times New Roman" w:eastAsia="Times New Roman" w:hAnsi="Times New Roman" w:cs="David"/>
          <w:sz w:val="24"/>
          <w:szCs w:val="24"/>
          <w:rtl/>
        </w:rPr>
      </w:pPr>
      <w:r w:rsidRPr="00AC4070">
        <w:rPr>
          <w:rFonts w:ascii="Times New Roman" w:eastAsia="Times New Roman" w:hAnsi="Times New Roman" w:cs="David" w:hint="cs"/>
          <w:sz w:val="24"/>
          <w:szCs w:val="24"/>
          <w:rtl/>
        </w:rPr>
        <w:t xml:space="preserve">        </w:t>
      </w:r>
    </w:p>
    <w:p w:rsidR="00AC4070" w:rsidRPr="00AC4070" w:rsidRDefault="00AC4070" w:rsidP="00AC4070">
      <w:pPr>
        <w:spacing w:after="0" w:line="240" w:lineRule="auto"/>
        <w:rPr>
          <w:rFonts w:ascii="Times New Roman" w:eastAsia="Times New Roman" w:hAnsi="Times New Roman" w:cs="David"/>
          <w:sz w:val="24"/>
          <w:szCs w:val="24"/>
          <w:rtl/>
        </w:rPr>
      </w:pPr>
      <w:r w:rsidRPr="00AC4070">
        <w:rPr>
          <w:rFonts w:ascii="Times New Roman" w:eastAsia="Times New Roman" w:hAnsi="Times New Roman" w:cs="David" w:hint="cs"/>
          <w:sz w:val="24"/>
          <w:szCs w:val="24"/>
          <w:rtl/>
        </w:rPr>
        <w:t xml:space="preserve">       _________________________</w:t>
      </w:r>
      <w:r w:rsidRPr="00AC4070">
        <w:rPr>
          <w:rFonts w:ascii="Times New Roman" w:eastAsia="Times New Roman" w:hAnsi="Times New Roman" w:cs="David"/>
          <w:sz w:val="24"/>
          <w:szCs w:val="24"/>
          <w:rtl/>
        </w:rPr>
        <w:t>__________</w:t>
      </w:r>
      <w:r w:rsidRPr="00AC4070">
        <w:rPr>
          <w:rFonts w:ascii="Times New Roman" w:eastAsia="Times New Roman" w:hAnsi="Times New Roman" w:cs="David" w:hint="cs"/>
          <w:sz w:val="24"/>
          <w:szCs w:val="24"/>
          <w:rtl/>
        </w:rPr>
        <w:t>_________</w:t>
      </w:r>
      <w:r w:rsidRPr="00AC4070">
        <w:rPr>
          <w:rFonts w:ascii="Times New Roman" w:eastAsia="Times New Roman" w:hAnsi="Times New Roman" w:cs="David"/>
          <w:sz w:val="24"/>
          <w:szCs w:val="24"/>
          <w:rtl/>
        </w:rPr>
        <w:t>___(</w:t>
      </w:r>
      <w:r w:rsidRPr="00AC4070">
        <w:rPr>
          <w:rFonts w:ascii="Times New Roman" w:eastAsia="Times New Roman" w:hAnsi="Times New Roman" w:cs="David"/>
          <w:b/>
          <w:bCs/>
          <w:sz w:val="24"/>
          <w:szCs w:val="24"/>
          <w:rtl/>
        </w:rPr>
        <w:t>בכפוף לבחינתה ולשיקולה של ענבל</w:t>
      </w:r>
      <w:r w:rsidRPr="00AC4070">
        <w:rPr>
          <w:rFonts w:ascii="Times New Roman" w:eastAsia="Times New Roman" w:hAnsi="Times New Roman" w:cs="David"/>
          <w:sz w:val="24"/>
          <w:szCs w:val="24"/>
          <w:rtl/>
        </w:rPr>
        <w:t>)</w:t>
      </w:r>
      <w:r w:rsidRPr="00AC4070">
        <w:rPr>
          <w:rFonts w:ascii="Times New Roman" w:eastAsia="Times New Roman" w:hAnsi="Times New Roman" w:cs="David" w:hint="cs"/>
          <w:sz w:val="24"/>
          <w:szCs w:val="24"/>
          <w:rtl/>
        </w:rPr>
        <w:t>.</w:t>
      </w:r>
    </w:p>
    <w:p w:rsidR="00AC4070" w:rsidRPr="00AC4070" w:rsidRDefault="00AC4070" w:rsidP="00AC4070">
      <w:pPr>
        <w:spacing w:after="0" w:line="360" w:lineRule="auto"/>
        <w:rPr>
          <w:rFonts w:ascii="Times New Roman" w:eastAsia="Times New Roman" w:hAnsi="Times New Roman" w:cs="David"/>
          <w:sz w:val="24"/>
          <w:szCs w:val="24"/>
          <w:rtl/>
        </w:rPr>
      </w:pPr>
    </w:p>
    <w:p w:rsidR="00AC4070" w:rsidRPr="00AC4070" w:rsidRDefault="00AC4070" w:rsidP="00AC4070">
      <w:pPr>
        <w:numPr>
          <w:ilvl w:val="0"/>
          <w:numId w:val="38"/>
        </w:numPr>
        <w:spacing w:after="0" w:line="360" w:lineRule="auto"/>
        <w:rPr>
          <w:rFonts w:ascii="Times New Roman" w:eastAsia="Times New Roman" w:hAnsi="Times New Roman" w:cs="David"/>
          <w:sz w:val="24"/>
          <w:szCs w:val="24"/>
        </w:rPr>
      </w:pPr>
      <w:r w:rsidRPr="00AC4070">
        <w:rPr>
          <w:rFonts w:ascii="Times New Roman" w:eastAsia="Times New Roman" w:hAnsi="Times New Roman" w:cs="David" w:hint="cs"/>
          <w:sz w:val="24"/>
          <w:szCs w:val="24"/>
          <w:rtl/>
        </w:rPr>
        <w:t xml:space="preserve">ביטוח אחריותו </w:t>
      </w:r>
      <w:r w:rsidRPr="00AC4070">
        <w:rPr>
          <w:rFonts w:ascii="Times New Roman" w:eastAsia="Times New Roman" w:hAnsi="Times New Roman" w:cs="David"/>
          <w:sz w:val="24"/>
          <w:szCs w:val="24"/>
          <w:rtl/>
        </w:rPr>
        <w:t xml:space="preserve">בגין אספקת רישיונות </w:t>
      </w:r>
      <w:r w:rsidRPr="00AC4070">
        <w:rPr>
          <w:rFonts w:ascii="Times New Roman" w:eastAsia="Times New Roman" w:hAnsi="Times New Roman" w:cs="David"/>
          <w:sz w:val="24"/>
          <w:szCs w:val="24"/>
        </w:rPr>
        <w:t>ForeScout</w:t>
      </w:r>
      <w:r w:rsidRPr="00AC4070">
        <w:rPr>
          <w:rFonts w:ascii="Times New Roman" w:eastAsia="Times New Roman" w:hAnsi="Times New Roman" w:cs="David"/>
          <w:sz w:val="24"/>
          <w:szCs w:val="24"/>
          <w:rtl/>
        </w:rPr>
        <w:t xml:space="preserve"> כולל התקנה, תמיכה, עדכוני תוכנה, תיקון תקלות, תחזוקה ושירות במערך המחשוב של בתי הדין הרבניים, בהתאם למכרז וחוזה עם מדינת ישראל  – הנהלת בתי הדין הרבניים,  בביטוח משולב לאחריות מקצועית וחבות המוצר</w:t>
      </w:r>
      <w:r w:rsidRPr="00AC4070">
        <w:rPr>
          <w:rFonts w:ascii="Times New Roman" w:eastAsia="Times New Roman" w:hAnsi="Times New Roman" w:cs="David" w:hint="cs"/>
          <w:sz w:val="24"/>
          <w:szCs w:val="24"/>
          <w:rtl/>
        </w:rPr>
        <w:t>.</w:t>
      </w:r>
    </w:p>
    <w:p w:rsidR="00AC4070" w:rsidRPr="00AC4070" w:rsidRDefault="00AC4070" w:rsidP="00AC4070">
      <w:pPr>
        <w:numPr>
          <w:ilvl w:val="0"/>
          <w:numId w:val="38"/>
        </w:numPr>
        <w:spacing w:after="0" w:line="360" w:lineRule="auto"/>
        <w:rPr>
          <w:rFonts w:ascii="Times New Roman" w:eastAsia="Times New Roman" w:hAnsi="Times New Roman" w:cs="David"/>
          <w:sz w:val="24"/>
          <w:szCs w:val="24"/>
        </w:rPr>
      </w:pPr>
      <w:r w:rsidRPr="00AC4070">
        <w:rPr>
          <w:rFonts w:ascii="Times New Roman" w:eastAsia="Times New Roman" w:hAnsi="Times New Roman" w:cs="David" w:hint="cs"/>
          <w:sz w:val="24"/>
          <w:szCs w:val="24"/>
          <w:rtl/>
        </w:rPr>
        <w:t>הפוליסה</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מכסה</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את</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חבות</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הספק</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עובדיו</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ובגין</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כל</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הפועלים</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מטעמו</w:t>
      </w:r>
      <w:r w:rsidRPr="00AC4070">
        <w:rPr>
          <w:rFonts w:ascii="Times New Roman" w:eastAsia="Times New Roman" w:hAnsi="Times New Roman" w:cs="David"/>
          <w:sz w:val="24"/>
          <w:szCs w:val="24"/>
          <w:rtl/>
        </w:rPr>
        <w:t>:-</w:t>
      </w:r>
    </w:p>
    <w:p w:rsidR="00AC4070" w:rsidRPr="00AC4070" w:rsidRDefault="00AC4070" w:rsidP="00AC4070">
      <w:pPr>
        <w:numPr>
          <w:ilvl w:val="1"/>
          <w:numId w:val="38"/>
        </w:numPr>
        <w:spacing w:after="0" w:line="360" w:lineRule="auto"/>
        <w:rPr>
          <w:rFonts w:ascii="Times New Roman" w:eastAsia="Times New Roman" w:hAnsi="Times New Roman" w:cs="David"/>
          <w:sz w:val="24"/>
          <w:szCs w:val="24"/>
        </w:rPr>
      </w:pPr>
      <w:r w:rsidRPr="00AC4070">
        <w:rPr>
          <w:rFonts w:ascii="Times New Roman" w:eastAsia="Times New Roman" w:hAnsi="Times New Roman" w:cs="David" w:hint="cs"/>
          <w:sz w:val="24"/>
          <w:szCs w:val="24"/>
          <w:rtl/>
        </w:rPr>
        <w:t>בקשר</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עם</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מעשה</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או</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מחדל</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מקצועי</w:t>
      </w:r>
      <w:r w:rsidRPr="00AC4070">
        <w:rPr>
          <w:rFonts w:ascii="Times New Roman" w:eastAsia="Times New Roman" w:hAnsi="Times New Roman" w:cs="David"/>
          <w:sz w:val="24"/>
          <w:szCs w:val="24"/>
          <w:rtl/>
        </w:rPr>
        <w:t xml:space="preserve">  - </w:t>
      </w:r>
      <w:r w:rsidRPr="00AC4070">
        <w:rPr>
          <w:rFonts w:ascii="Times New Roman" w:eastAsia="Times New Roman" w:hAnsi="Times New Roman" w:cs="David" w:hint="cs"/>
          <w:sz w:val="24"/>
          <w:szCs w:val="24"/>
          <w:rtl/>
        </w:rPr>
        <w:t>כיסוי</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בגין</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הפרת</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חובה</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מקצועית</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טעות</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השמטה</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הזנחה</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ורשלנות.</w:t>
      </w:r>
    </w:p>
    <w:p w:rsidR="00AC4070" w:rsidRPr="00AC4070" w:rsidRDefault="00AC4070" w:rsidP="00AC4070">
      <w:pPr>
        <w:numPr>
          <w:ilvl w:val="1"/>
          <w:numId w:val="38"/>
        </w:numPr>
        <w:spacing w:after="0" w:line="360" w:lineRule="auto"/>
        <w:rPr>
          <w:rFonts w:ascii="Times New Roman" w:eastAsia="Times New Roman" w:hAnsi="Times New Roman" w:cs="David"/>
          <w:sz w:val="24"/>
          <w:szCs w:val="24"/>
        </w:rPr>
      </w:pPr>
      <w:proofErr w:type="spellStart"/>
      <w:r w:rsidRPr="00AC4070">
        <w:rPr>
          <w:rFonts w:ascii="Times New Roman" w:eastAsia="Times New Roman" w:hAnsi="Times New Roman" w:cs="David" w:hint="cs"/>
          <w:sz w:val="24"/>
          <w:szCs w:val="24"/>
          <w:rtl/>
        </w:rPr>
        <w:t>חבותו</w:t>
      </w:r>
      <w:proofErr w:type="spellEnd"/>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מפגם</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במוצר</w:t>
      </w:r>
      <w:r w:rsidRPr="00AC4070">
        <w:rPr>
          <w:rFonts w:ascii="Times New Roman" w:eastAsia="Times New Roman" w:hAnsi="Times New Roman" w:cs="David"/>
          <w:sz w:val="24"/>
          <w:szCs w:val="24"/>
          <w:rtl/>
        </w:rPr>
        <w:t xml:space="preserve"> - </w:t>
      </w:r>
      <w:r w:rsidRPr="00AC4070">
        <w:rPr>
          <w:rFonts w:ascii="Times New Roman" w:eastAsia="Times New Roman" w:hAnsi="Times New Roman" w:cs="David" w:hint="cs"/>
          <w:sz w:val="24"/>
          <w:szCs w:val="24"/>
          <w:rtl/>
        </w:rPr>
        <w:t>כיסוי</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בגין</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נזקים</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ייגרמו</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בקשר</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עם</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מוצרים</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שיוצרו</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פותחו</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הורכבו</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תוקנו</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סופקו</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נמכרו</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הופצו</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או</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טופלו</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בכל</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דרך</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אחרת</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על</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ידי</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הספק</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או</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מי מטעמו.</w:t>
      </w:r>
      <w:r w:rsidRPr="00AC4070">
        <w:rPr>
          <w:rFonts w:ascii="Times New Roman" w:eastAsia="Times New Roman" w:hAnsi="Times New Roman" w:cs="David"/>
          <w:sz w:val="24"/>
          <w:szCs w:val="24"/>
          <w:rtl/>
        </w:rPr>
        <w:t xml:space="preserve">    </w:t>
      </w:r>
    </w:p>
    <w:p w:rsidR="00AC4070" w:rsidRPr="00AC4070" w:rsidRDefault="00AC4070" w:rsidP="00AC4070">
      <w:pPr>
        <w:numPr>
          <w:ilvl w:val="0"/>
          <w:numId w:val="38"/>
        </w:numPr>
        <w:spacing w:after="0" w:line="240" w:lineRule="auto"/>
        <w:rPr>
          <w:rFonts w:ascii="Times New Roman" w:eastAsia="Times New Roman" w:hAnsi="Times New Roman" w:cs="David"/>
          <w:sz w:val="24"/>
          <w:szCs w:val="24"/>
        </w:rPr>
      </w:pPr>
      <w:r w:rsidRPr="00AC4070">
        <w:rPr>
          <w:rFonts w:ascii="Times New Roman" w:eastAsia="Times New Roman" w:hAnsi="Times New Roman" w:cs="David"/>
          <w:sz w:val="24"/>
          <w:szCs w:val="24"/>
          <w:rtl/>
        </w:rPr>
        <w:t xml:space="preserve">פעילות הספק, עובדיו ובגין כל הפועלים מטעמו כולל בגין אספקת רישיונות </w:t>
      </w:r>
      <w:r w:rsidRPr="00AC4070">
        <w:rPr>
          <w:rFonts w:ascii="Times New Roman" w:eastAsia="Times New Roman" w:hAnsi="Times New Roman" w:cs="David"/>
          <w:sz w:val="24"/>
          <w:szCs w:val="24"/>
        </w:rPr>
        <w:t>ForeScout</w:t>
      </w:r>
      <w:r w:rsidRPr="00AC4070">
        <w:rPr>
          <w:rFonts w:ascii="Times New Roman" w:eastAsia="Times New Roman" w:hAnsi="Times New Roman" w:cs="David"/>
          <w:sz w:val="24"/>
          <w:szCs w:val="24"/>
          <w:rtl/>
        </w:rPr>
        <w:t xml:space="preserve"> כולל התקנה, תמיכה, עדכוני תוכנה, תיקון תקלות, תחזוקה ושירות</w:t>
      </w:r>
      <w:r w:rsidRPr="00AC4070">
        <w:rPr>
          <w:rFonts w:ascii="Times New Roman" w:eastAsia="Times New Roman" w:hAnsi="Times New Roman" w:cs="David" w:hint="cs"/>
          <w:sz w:val="24"/>
          <w:szCs w:val="24"/>
          <w:rtl/>
        </w:rPr>
        <w:t>.</w:t>
      </w:r>
    </w:p>
    <w:p w:rsidR="00AC4070" w:rsidRPr="00AC4070" w:rsidRDefault="00AC4070" w:rsidP="00AC4070">
      <w:pPr>
        <w:spacing w:after="0" w:line="240" w:lineRule="auto"/>
        <w:ind w:left="720"/>
        <w:rPr>
          <w:rFonts w:ascii="Times New Roman" w:eastAsia="Times New Roman" w:hAnsi="Times New Roman" w:cs="David"/>
          <w:sz w:val="24"/>
          <w:szCs w:val="24"/>
          <w:rtl/>
        </w:rPr>
      </w:pPr>
    </w:p>
    <w:p w:rsidR="00AC4070" w:rsidRPr="00AC4070" w:rsidRDefault="00AC4070" w:rsidP="00AC4070">
      <w:pPr>
        <w:numPr>
          <w:ilvl w:val="0"/>
          <w:numId w:val="38"/>
        </w:numPr>
        <w:spacing w:after="0" w:line="360" w:lineRule="auto"/>
        <w:rPr>
          <w:rFonts w:ascii="Times New Roman" w:eastAsia="Times New Roman" w:hAnsi="Times New Roman" w:cs="David"/>
          <w:sz w:val="24"/>
          <w:szCs w:val="24"/>
        </w:rPr>
      </w:pPr>
      <w:r w:rsidRPr="00AC4070">
        <w:rPr>
          <w:rFonts w:ascii="Times New Roman" w:eastAsia="Times New Roman" w:hAnsi="Times New Roman" w:cs="David" w:hint="cs"/>
          <w:sz w:val="24"/>
          <w:szCs w:val="24"/>
          <w:rtl/>
        </w:rPr>
        <w:lastRenderedPageBreak/>
        <w:t xml:space="preserve">גבול האחריות לא יפחת מסך-  500,000 דולר ארה"ב למקרה ולתקופת ביטוח (שנה). </w:t>
      </w:r>
    </w:p>
    <w:p w:rsidR="00AC4070" w:rsidRPr="00AC4070" w:rsidRDefault="00AC4070" w:rsidP="00AC4070">
      <w:pPr>
        <w:numPr>
          <w:ilvl w:val="0"/>
          <w:numId w:val="38"/>
        </w:numPr>
        <w:spacing w:after="0" w:line="360" w:lineRule="auto"/>
        <w:rPr>
          <w:rFonts w:ascii="Times New Roman" w:eastAsia="Times New Roman" w:hAnsi="Times New Roman" w:cs="David"/>
          <w:sz w:val="24"/>
          <w:szCs w:val="24"/>
        </w:rPr>
      </w:pPr>
      <w:r w:rsidRPr="00AC4070">
        <w:rPr>
          <w:rFonts w:ascii="Times New Roman" w:eastAsia="Times New Roman" w:hAnsi="Times New Roman" w:cs="David" w:hint="cs"/>
          <w:sz w:val="24"/>
          <w:szCs w:val="24"/>
          <w:rtl/>
        </w:rPr>
        <w:t>הכיסוי על פי הפוליסה מורחב לכלול את ההרחבות הבאות:-</w:t>
      </w:r>
    </w:p>
    <w:p w:rsidR="00AC4070" w:rsidRPr="00AC4070" w:rsidRDefault="00AC4070" w:rsidP="00AC4070">
      <w:pPr>
        <w:numPr>
          <w:ilvl w:val="1"/>
          <w:numId w:val="38"/>
        </w:numPr>
        <w:spacing w:after="0" w:line="240" w:lineRule="auto"/>
        <w:rPr>
          <w:rFonts w:ascii="Times New Roman" w:eastAsia="Times New Roman" w:hAnsi="Times New Roman" w:cs="David"/>
          <w:sz w:val="24"/>
          <w:szCs w:val="24"/>
        </w:rPr>
      </w:pPr>
      <w:r w:rsidRPr="00AC4070">
        <w:rPr>
          <w:rFonts w:ascii="Times New Roman" w:eastAsia="Times New Roman" w:hAnsi="Times New Roman" w:cs="David"/>
          <w:sz w:val="24"/>
          <w:szCs w:val="24"/>
          <w:rtl/>
        </w:rPr>
        <w:t>פגיעה בפרטיות, פרסום לשון הרע;</w:t>
      </w:r>
    </w:p>
    <w:p w:rsidR="00AC4070" w:rsidRPr="00AC4070" w:rsidRDefault="00AC4070" w:rsidP="00AC4070">
      <w:pPr>
        <w:spacing w:after="0" w:line="240" w:lineRule="auto"/>
        <w:ind w:left="1440"/>
        <w:rPr>
          <w:rFonts w:ascii="Times New Roman" w:eastAsia="Times New Roman" w:hAnsi="Times New Roman" w:cs="David"/>
          <w:sz w:val="24"/>
          <w:szCs w:val="24"/>
          <w:rtl/>
        </w:rPr>
      </w:pPr>
    </w:p>
    <w:p w:rsidR="00AC4070" w:rsidRPr="00AC4070" w:rsidRDefault="00AC4070" w:rsidP="00AC4070">
      <w:pPr>
        <w:numPr>
          <w:ilvl w:val="1"/>
          <w:numId w:val="38"/>
        </w:numPr>
        <w:spacing w:after="0" w:line="360" w:lineRule="auto"/>
        <w:rPr>
          <w:rFonts w:ascii="Times New Roman" w:eastAsia="Times New Roman" w:hAnsi="Times New Roman" w:cs="David"/>
          <w:sz w:val="24"/>
          <w:szCs w:val="24"/>
        </w:rPr>
      </w:pPr>
      <w:r w:rsidRPr="00AC4070">
        <w:rPr>
          <w:rFonts w:ascii="Times New Roman" w:eastAsia="Times New Roman" w:hAnsi="Times New Roman" w:cs="David" w:hint="cs"/>
          <w:sz w:val="24"/>
          <w:szCs w:val="24"/>
          <w:rtl/>
        </w:rPr>
        <w:t>אחריות צולבת, אולם הכיסוי לא יחול על תביעות הספק כנגד מדינת ישראל – הנהלת בתי הדין הרבניים ;</w:t>
      </w:r>
    </w:p>
    <w:p w:rsidR="00AC4070" w:rsidRPr="00AC4070" w:rsidRDefault="00AC4070" w:rsidP="00AC4070">
      <w:pPr>
        <w:numPr>
          <w:ilvl w:val="1"/>
          <w:numId w:val="38"/>
        </w:numPr>
        <w:spacing w:after="0" w:line="360" w:lineRule="auto"/>
        <w:rPr>
          <w:rFonts w:ascii="Times New Roman" w:eastAsia="Times New Roman" w:hAnsi="Times New Roman" w:cs="David"/>
          <w:sz w:val="24"/>
          <w:szCs w:val="24"/>
        </w:rPr>
      </w:pPr>
      <w:r w:rsidRPr="00AC4070">
        <w:rPr>
          <w:rFonts w:ascii="Times New Roman" w:eastAsia="Times New Roman" w:hAnsi="Times New Roman" w:cs="David" w:hint="cs"/>
          <w:sz w:val="24"/>
          <w:szCs w:val="24"/>
          <w:rtl/>
        </w:rPr>
        <w:t xml:space="preserve">הארכת תקופת הגילוי לפחות 12 חודשים. </w:t>
      </w:r>
    </w:p>
    <w:p w:rsidR="00AC4070" w:rsidRPr="00AC4070" w:rsidRDefault="00AC4070" w:rsidP="00AC4070">
      <w:pPr>
        <w:numPr>
          <w:ilvl w:val="0"/>
          <w:numId w:val="38"/>
        </w:numPr>
        <w:spacing w:after="0" w:line="240" w:lineRule="auto"/>
        <w:rPr>
          <w:rFonts w:ascii="Times New Roman" w:eastAsia="Times New Roman" w:hAnsi="Times New Roman" w:cs="David"/>
          <w:sz w:val="24"/>
          <w:szCs w:val="24"/>
          <w:rtl/>
        </w:rPr>
      </w:pPr>
      <w:r w:rsidRPr="00AC4070">
        <w:rPr>
          <w:rFonts w:ascii="Times New Roman" w:eastAsia="Times New Roman" w:hAnsi="Times New Roman" w:cs="David"/>
          <w:sz w:val="24"/>
          <w:szCs w:val="24"/>
          <w:rtl/>
        </w:rPr>
        <w:t xml:space="preserve">הביטוח </w:t>
      </w:r>
      <w:r w:rsidRPr="00AC4070">
        <w:rPr>
          <w:rFonts w:ascii="Times New Roman" w:eastAsia="Times New Roman" w:hAnsi="Times New Roman" w:cs="David" w:hint="cs"/>
          <w:sz w:val="24"/>
          <w:szCs w:val="24"/>
          <w:rtl/>
        </w:rPr>
        <w:t>מ</w:t>
      </w:r>
      <w:r w:rsidRPr="00AC4070">
        <w:rPr>
          <w:rFonts w:ascii="Times New Roman" w:eastAsia="Times New Roman" w:hAnsi="Times New Roman" w:cs="David"/>
          <w:sz w:val="24"/>
          <w:szCs w:val="24"/>
          <w:rtl/>
        </w:rPr>
        <w:t>ורחב לשפות את מדינת ישראל – הנהלת בתי הדין הרבניים לגבי אחריותם בגין נזק עקב פגם במוצרים אשר סופקו, הותקנו ותוחזקו עבור מדינת ישראל – הנהלת בתי הדין הרבניים, על ידי הספק וכל הפועלים מטעמ</w:t>
      </w:r>
      <w:r w:rsidRPr="00AC4070">
        <w:rPr>
          <w:rFonts w:ascii="Times New Roman" w:eastAsia="Times New Roman" w:hAnsi="Times New Roman" w:cs="David" w:hint="cs"/>
          <w:sz w:val="24"/>
          <w:szCs w:val="24"/>
          <w:rtl/>
        </w:rPr>
        <w:t>ו</w:t>
      </w:r>
      <w:r w:rsidRPr="00AC4070">
        <w:rPr>
          <w:rFonts w:ascii="Times New Roman" w:eastAsia="Times New Roman" w:hAnsi="Times New Roman" w:cs="David"/>
          <w:sz w:val="24"/>
          <w:szCs w:val="24"/>
          <w:rtl/>
        </w:rPr>
        <w:t xml:space="preserve"> ו/או ככל שייחשבו אחראים למעשי ו/או מחדלי הספק וכל הפועלים מטעמ</w:t>
      </w:r>
      <w:r w:rsidRPr="00AC4070">
        <w:rPr>
          <w:rFonts w:ascii="Times New Roman" w:eastAsia="Times New Roman" w:hAnsi="Times New Roman" w:cs="David" w:hint="cs"/>
          <w:sz w:val="24"/>
          <w:szCs w:val="24"/>
          <w:rtl/>
        </w:rPr>
        <w:t>ו</w:t>
      </w:r>
      <w:r w:rsidRPr="00AC4070">
        <w:rPr>
          <w:rFonts w:ascii="Times New Roman" w:eastAsia="Times New Roman" w:hAnsi="Times New Roman" w:cs="David"/>
          <w:sz w:val="24"/>
          <w:szCs w:val="24"/>
          <w:rtl/>
        </w:rPr>
        <w:t xml:space="preserve">. </w:t>
      </w:r>
    </w:p>
    <w:p w:rsidR="00AC4070" w:rsidRPr="00AC4070" w:rsidRDefault="00AC4070" w:rsidP="00AC4070">
      <w:pPr>
        <w:spacing w:after="0" w:line="240" w:lineRule="auto"/>
        <w:jc w:val="both"/>
        <w:rPr>
          <w:rFonts w:ascii="Calibri" w:eastAsia="Calibri" w:hAnsi="Calibri" w:cs="David"/>
          <w:sz w:val="24"/>
          <w:szCs w:val="24"/>
          <w:rtl/>
        </w:rPr>
      </w:pPr>
    </w:p>
    <w:p w:rsidR="00AC4070" w:rsidRPr="00AC4070" w:rsidRDefault="00AC4070" w:rsidP="00AC4070">
      <w:pPr>
        <w:spacing w:after="0" w:line="240" w:lineRule="auto"/>
        <w:jc w:val="both"/>
        <w:rPr>
          <w:rFonts w:ascii="Calibri" w:eastAsia="Calibri" w:hAnsi="Calibri" w:cs="David"/>
          <w:b/>
          <w:bCs/>
          <w:sz w:val="28"/>
          <w:szCs w:val="28"/>
          <w:u w:val="single"/>
          <w:rtl/>
        </w:rPr>
      </w:pPr>
      <w:r w:rsidRPr="00AC4070">
        <w:rPr>
          <w:rFonts w:ascii="Calibri" w:eastAsia="Calibri" w:hAnsi="Calibri" w:cs="David" w:hint="cs"/>
          <w:b/>
          <w:bCs/>
          <w:sz w:val="28"/>
          <w:szCs w:val="28"/>
          <w:u w:val="single"/>
          <w:rtl/>
        </w:rPr>
        <w:t>כללי</w:t>
      </w:r>
    </w:p>
    <w:p w:rsidR="00AC4070" w:rsidRPr="00AC4070" w:rsidRDefault="00AC4070" w:rsidP="00AC4070">
      <w:pPr>
        <w:spacing w:after="0" w:line="240" w:lineRule="auto"/>
        <w:jc w:val="both"/>
        <w:rPr>
          <w:rFonts w:ascii="Calibri" w:eastAsia="Calibri" w:hAnsi="Calibri" w:cs="David"/>
          <w:color w:val="FF0000"/>
          <w:sz w:val="24"/>
          <w:szCs w:val="24"/>
          <w:rtl/>
        </w:rPr>
      </w:pPr>
    </w:p>
    <w:p w:rsidR="00AC4070" w:rsidRPr="00AC4070" w:rsidRDefault="00AC4070" w:rsidP="00AC4070">
      <w:pPr>
        <w:spacing w:after="0" w:line="240" w:lineRule="auto"/>
        <w:jc w:val="both"/>
        <w:rPr>
          <w:rFonts w:ascii="Calibri" w:eastAsia="Calibri" w:hAnsi="Calibri" w:cs="David"/>
          <w:sz w:val="24"/>
          <w:szCs w:val="24"/>
          <w:rtl/>
        </w:rPr>
      </w:pPr>
      <w:r w:rsidRPr="00AC4070">
        <w:rPr>
          <w:rFonts w:ascii="Calibri" w:eastAsia="Calibri" w:hAnsi="Calibri" w:cs="David" w:hint="cs"/>
          <w:sz w:val="24"/>
          <w:szCs w:val="24"/>
          <w:rtl/>
        </w:rPr>
        <w:t>בפוליסות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הביטוח</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נכללו</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התנאים</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הבאים</w:t>
      </w:r>
      <w:r w:rsidRPr="00AC4070">
        <w:rPr>
          <w:rFonts w:ascii="Calibri" w:eastAsia="Calibri" w:hAnsi="Calibri" w:cs="David"/>
          <w:sz w:val="24"/>
          <w:szCs w:val="24"/>
          <w:rtl/>
        </w:rPr>
        <w:t>:</w:t>
      </w:r>
    </w:p>
    <w:p w:rsidR="00AC4070" w:rsidRPr="00AC4070" w:rsidRDefault="00AC4070" w:rsidP="00AC4070">
      <w:pPr>
        <w:spacing w:after="0" w:line="240" w:lineRule="auto"/>
        <w:jc w:val="both"/>
        <w:rPr>
          <w:rFonts w:ascii="Calibri" w:eastAsia="Calibri" w:hAnsi="Calibri" w:cs="David"/>
          <w:sz w:val="24"/>
          <w:szCs w:val="24"/>
          <w:rtl/>
        </w:rPr>
      </w:pPr>
    </w:p>
    <w:p w:rsidR="00AC4070" w:rsidRPr="00AC4070" w:rsidRDefault="00AC4070" w:rsidP="00AC4070">
      <w:pPr>
        <w:numPr>
          <w:ilvl w:val="0"/>
          <w:numId w:val="39"/>
        </w:numPr>
        <w:spacing w:after="0" w:line="360" w:lineRule="auto"/>
        <w:rPr>
          <w:rFonts w:ascii="Calibri" w:eastAsia="Calibri" w:hAnsi="Calibri" w:cs="David"/>
          <w:sz w:val="24"/>
          <w:szCs w:val="24"/>
        </w:rPr>
      </w:pPr>
      <w:r w:rsidRPr="00AC4070">
        <w:rPr>
          <w:rFonts w:ascii="Calibri" w:eastAsia="Calibri" w:hAnsi="Calibri" w:cs="David" w:hint="cs"/>
          <w:sz w:val="24"/>
          <w:szCs w:val="24"/>
          <w:rtl/>
        </w:rPr>
        <w:t>לשם</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המבוטח</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יתווספו</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כמבוטחים</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נוספי</w:t>
      </w:r>
      <w:r w:rsidRPr="00AC4070">
        <w:rPr>
          <w:rFonts w:ascii="Calibri" w:eastAsia="Calibri" w:hAnsi="Calibri" w:cs="David" w:hint="cs"/>
          <w:b/>
          <w:bCs/>
          <w:sz w:val="24"/>
          <w:szCs w:val="24"/>
          <w:rtl/>
        </w:rPr>
        <w:t>ם</w:t>
      </w:r>
      <w:r w:rsidRPr="00AC4070">
        <w:rPr>
          <w:rFonts w:ascii="Calibri" w:eastAsia="Calibri" w:hAnsi="Calibri" w:cs="David"/>
          <w:b/>
          <w:bCs/>
          <w:sz w:val="24"/>
          <w:szCs w:val="24"/>
          <w:rtl/>
        </w:rPr>
        <w:t xml:space="preserve">: </w:t>
      </w:r>
      <w:r w:rsidRPr="00AC4070">
        <w:rPr>
          <w:rFonts w:ascii="Calibri" w:eastAsia="Calibri" w:hAnsi="Calibri" w:cs="David" w:hint="cs"/>
          <w:b/>
          <w:bCs/>
          <w:sz w:val="24"/>
          <w:szCs w:val="24"/>
          <w:rtl/>
        </w:rPr>
        <w:t xml:space="preserve">מדינת ישראל - הנהלת בתי הדין הרבניים, </w:t>
      </w:r>
      <w:r w:rsidRPr="00AC4070">
        <w:rPr>
          <w:rFonts w:ascii="Calibri" w:eastAsia="Calibri" w:hAnsi="Calibri" w:cs="David" w:hint="cs"/>
          <w:sz w:val="24"/>
          <w:szCs w:val="24"/>
          <w:rtl/>
        </w:rPr>
        <w:t xml:space="preserve"> בכפוף</w:t>
      </w:r>
      <w:r w:rsidRPr="00AC4070">
        <w:rPr>
          <w:rFonts w:ascii="Calibri" w:eastAsia="Calibri" w:hAnsi="Calibri" w:cs="David"/>
          <w:sz w:val="24"/>
          <w:szCs w:val="24"/>
          <w:rtl/>
        </w:rPr>
        <w:t xml:space="preserve"> </w:t>
      </w:r>
      <w:proofErr w:type="spellStart"/>
      <w:r w:rsidRPr="00AC4070">
        <w:rPr>
          <w:rFonts w:ascii="Calibri" w:eastAsia="Calibri" w:hAnsi="Calibri" w:cs="David" w:hint="cs"/>
          <w:sz w:val="24"/>
          <w:szCs w:val="24"/>
          <w:rtl/>
        </w:rPr>
        <w:t>להרחבי</w:t>
      </w:r>
      <w:proofErr w:type="spellEnd"/>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השיפוי לעיל.</w:t>
      </w:r>
      <w:r w:rsidRPr="00AC4070">
        <w:rPr>
          <w:rFonts w:ascii="Calibri" w:eastAsia="Calibri" w:hAnsi="Calibri" w:cs="David"/>
          <w:sz w:val="24"/>
          <w:szCs w:val="24"/>
          <w:rtl/>
        </w:rPr>
        <w:t xml:space="preserve">  </w:t>
      </w:r>
    </w:p>
    <w:p w:rsidR="00AC4070" w:rsidRPr="00AC4070" w:rsidRDefault="00AC4070" w:rsidP="00AC4070">
      <w:pPr>
        <w:numPr>
          <w:ilvl w:val="0"/>
          <w:numId w:val="39"/>
        </w:numPr>
        <w:spacing w:after="0" w:line="360" w:lineRule="auto"/>
        <w:rPr>
          <w:rFonts w:ascii="Calibri" w:eastAsia="Calibri" w:hAnsi="Calibri" w:cs="David"/>
          <w:sz w:val="24"/>
          <w:szCs w:val="24"/>
        </w:rPr>
      </w:pPr>
      <w:r w:rsidRPr="00AC4070">
        <w:rPr>
          <w:rFonts w:ascii="Calibri" w:eastAsia="Calibri" w:hAnsi="Calibri" w:cs="David" w:hint="cs"/>
          <w:sz w:val="24"/>
          <w:szCs w:val="24"/>
          <w:rtl/>
        </w:rPr>
        <w:t>בכל</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מקרה</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של</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צמצום</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או</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ביטול</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הביטוח</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ע</w:t>
      </w:r>
      <w:r w:rsidRPr="00AC4070">
        <w:rPr>
          <w:rFonts w:ascii="Calibri" w:eastAsia="Calibri" w:hAnsi="Calibri" w:cs="David"/>
          <w:sz w:val="24"/>
          <w:szCs w:val="24"/>
          <w:rtl/>
        </w:rPr>
        <w:t>"</w:t>
      </w:r>
      <w:r w:rsidRPr="00AC4070">
        <w:rPr>
          <w:rFonts w:ascii="Calibri" w:eastAsia="Calibri" w:hAnsi="Calibri" w:cs="David" w:hint="cs"/>
          <w:sz w:val="24"/>
          <w:szCs w:val="24"/>
          <w:rtl/>
        </w:rPr>
        <w:t>י</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אחד</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הצדדים</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לא</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יהיה</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להם</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כל</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תוקף,</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אלא אם</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ניתנה</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על</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ידינו הודעה</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מוקדמת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של</w:t>
      </w:r>
      <w:r w:rsidRPr="00AC4070">
        <w:rPr>
          <w:rFonts w:ascii="Calibri" w:eastAsia="Calibri" w:hAnsi="Calibri" w:cs="David"/>
          <w:sz w:val="24"/>
          <w:szCs w:val="24"/>
          <w:rtl/>
        </w:rPr>
        <w:t xml:space="preserve"> 60 </w:t>
      </w:r>
      <w:r w:rsidRPr="00AC4070">
        <w:rPr>
          <w:rFonts w:ascii="Calibri" w:eastAsia="Calibri" w:hAnsi="Calibri" w:cs="David" w:hint="cs"/>
          <w:sz w:val="24"/>
          <w:szCs w:val="24"/>
          <w:rtl/>
        </w:rPr>
        <w:t>יום</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לפחות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במכתב</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רשום</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לחשב הנהלת בתי הדין הרבניים .</w:t>
      </w:r>
    </w:p>
    <w:p w:rsidR="00AC4070" w:rsidRPr="00AC4070" w:rsidRDefault="00AC4070" w:rsidP="00AC4070">
      <w:pPr>
        <w:numPr>
          <w:ilvl w:val="0"/>
          <w:numId w:val="39"/>
        </w:numPr>
        <w:spacing w:after="0" w:line="360" w:lineRule="auto"/>
        <w:rPr>
          <w:rFonts w:ascii="Calibri" w:eastAsia="Calibri" w:hAnsi="Calibri" w:cs="David"/>
          <w:sz w:val="24"/>
          <w:szCs w:val="24"/>
        </w:rPr>
      </w:pPr>
      <w:r w:rsidRPr="00AC4070">
        <w:rPr>
          <w:rFonts w:ascii="Calibri" w:eastAsia="Calibri" w:hAnsi="Calibri" w:cs="David" w:hint="cs"/>
          <w:sz w:val="24"/>
          <w:szCs w:val="24"/>
          <w:rtl/>
        </w:rPr>
        <w:t>אנו</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מוותרים</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על</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כל</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זכות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תחלוף</w:t>
      </w:r>
      <w:r w:rsidRPr="00AC4070">
        <w:rPr>
          <w:rFonts w:ascii="Calibri" w:eastAsia="Calibri" w:hAnsi="Calibri" w:cs="David"/>
          <w:sz w:val="24"/>
          <w:szCs w:val="24"/>
          <w:rtl/>
        </w:rPr>
        <w:t>/</w:t>
      </w:r>
      <w:r w:rsidRPr="00AC4070">
        <w:rPr>
          <w:rFonts w:ascii="Calibri" w:eastAsia="Calibri" w:hAnsi="Calibri" w:cs="David" w:hint="cs"/>
          <w:sz w:val="24"/>
          <w:szCs w:val="24"/>
          <w:rtl/>
        </w:rPr>
        <w:t>שיבוב</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תביעה</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השתתפות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או</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חזרה</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כלפי</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מדינת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ישראל</w:t>
      </w:r>
      <w:r w:rsidRPr="00AC4070">
        <w:rPr>
          <w:rFonts w:ascii="Calibri" w:eastAsia="Calibri" w:hAnsi="Calibri" w:cs="David"/>
          <w:sz w:val="24"/>
          <w:szCs w:val="24"/>
          <w:rtl/>
        </w:rPr>
        <w:t xml:space="preserve"> - </w:t>
      </w:r>
      <w:r w:rsidRPr="00AC4070">
        <w:rPr>
          <w:rFonts w:ascii="Calibri" w:eastAsia="Calibri" w:hAnsi="Calibri" w:cs="David" w:hint="cs"/>
          <w:sz w:val="24"/>
          <w:szCs w:val="24"/>
          <w:rtl/>
        </w:rPr>
        <w:t>הנהלת בתי הדין הרבניים ועובדיהם, ובלבד</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שהוויתו</w:t>
      </w:r>
      <w:r w:rsidRPr="00AC4070">
        <w:rPr>
          <w:rFonts w:ascii="Calibri" w:eastAsia="Calibri" w:hAnsi="Calibri" w:cs="David" w:hint="eastAsia"/>
          <w:sz w:val="24"/>
          <w:szCs w:val="24"/>
          <w:rtl/>
        </w:rPr>
        <w:t>ר</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לא</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יחול לטובת אדם שגרם</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לנזק מתוך</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כוונת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 xml:space="preserve">זדון. </w:t>
      </w:r>
      <w:r w:rsidRPr="00AC4070">
        <w:rPr>
          <w:rFonts w:ascii="Calibri" w:eastAsia="Calibri" w:hAnsi="Calibri" w:cs="David"/>
          <w:sz w:val="24"/>
          <w:szCs w:val="24"/>
          <w:rtl/>
        </w:rPr>
        <w:t xml:space="preserve">     </w:t>
      </w:r>
    </w:p>
    <w:p w:rsidR="00AC4070" w:rsidRPr="00AC4070" w:rsidRDefault="00AC4070" w:rsidP="00AC4070">
      <w:pPr>
        <w:numPr>
          <w:ilvl w:val="0"/>
          <w:numId w:val="39"/>
        </w:numPr>
        <w:spacing w:after="0" w:line="360" w:lineRule="auto"/>
        <w:rPr>
          <w:rFonts w:ascii="Calibri" w:eastAsia="Calibri" w:hAnsi="Calibri" w:cs="David"/>
          <w:sz w:val="24"/>
          <w:szCs w:val="24"/>
        </w:rPr>
      </w:pPr>
      <w:r w:rsidRPr="00AC4070">
        <w:rPr>
          <w:rFonts w:ascii="Calibri" w:eastAsia="Calibri" w:hAnsi="Calibri" w:cs="David" w:hint="cs"/>
          <w:sz w:val="24"/>
          <w:szCs w:val="24"/>
          <w:rtl/>
        </w:rPr>
        <w:t>הספק</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אחראי</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בלעדית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כלפינו</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לתשלום</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דמי</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הביטוח</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עבור</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כל</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הפוליסות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ולמילוי</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כל</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החובות המוטלות על המבוטח</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על</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פי</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תנאי</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הפוליסות</w:t>
      </w:r>
      <w:r w:rsidRPr="00AC4070">
        <w:rPr>
          <w:rFonts w:ascii="Calibri" w:eastAsia="Calibri" w:hAnsi="Calibri" w:cs="David"/>
          <w:sz w:val="24"/>
          <w:szCs w:val="24"/>
          <w:rtl/>
        </w:rPr>
        <w:t xml:space="preserve">.  </w:t>
      </w:r>
    </w:p>
    <w:p w:rsidR="00AC4070" w:rsidRPr="00AC4070" w:rsidRDefault="00AC4070" w:rsidP="00AC4070">
      <w:pPr>
        <w:numPr>
          <w:ilvl w:val="0"/>
          <w:numId w:val="39"/>
        </w:numPr>
        <w:spacing w:after="0" w:line="360" w:lineRule="auto"/>
        <w:jc w:val="both"/>
        <w:rPr>
          <w:rFonts w:ascii="Calibri" w:eastAsia="Calibri" w:hAnsi="Calibri" w:cs="Arial"/>
        </w:rPr>
      </w:pPr>
      <w:r w:rsidRPr="00AC4070">
        <w:rPr>
          <w:rFonts w:ascii="Calibri" w:eastAsia="Calibri" w:hAnsi="Calibri" w:cs="David" w:hint="cs"/>
          <w:sz w:val="24"/>
          <w:szCs w:val="24"/>
          <w:rtl/>
        </w:rPr>
        <w:t>ההשתתפויות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העצמיות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הנקובות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בכל</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פוליסה</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ופוליסה</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תחולנה</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בלעדית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על</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הספק</w:t>
      </w:r>
      <w:r w:rsidRPr="00AC4070">
        <w:rPr>
          <w:rFonts w:ascii="Calibri" w:eastAsia="Calibri" w:hAnsi="Calibri" w:cs="David"/>
          <w:sz w:val="24"/>
          <w:szCs w:val="24"/>
          <w:rtl/>
        </w:rPr>
        <w:t>.</w:t>
      </w:r>
    </w:p>
    <w:p w:rsidR="00AC4070" w:rsidRPr="00AC4070" w:rsidRDefault="00AC4070" w:rsidP="00AC4070">
      <w:pPr>
        <w:numPr>
          <w:ilvl w:val="0"/>
          <w:numId w:val="39"/>
        </w:numPr>
        <w:spacing w:after="0" w:line="360" w:lineRule="auto"/>
        <w:rPr>
          <w:rFonts w:ascii="Calibri" w:eastAsia="Calibri" w:hAnsi="Calibri" w:cs="David"/>
          <w:sz w:val="24"/>
          <w:szCs w:val="24"/>
        </w:rPr>
      </w:pPr>
      <w:r w:rsidRPr="00AC4070">
        <w:rPr>
          <w:rFonts w:ascii="Calibri" w:eastAsia="Calibri" w:hAnsi="Calibri" w:cs="David" w:hint="cs"/>
          <w:sz w:val="24"/>
          <w:szCs w:val="24"/>
          <w:rtl/>
        </w:rPr>
        <w:t>כל</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סעיף</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בפוליסות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הביטוח</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המפקיע</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או</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מקטין</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בדרך</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כל</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שהיא</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את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אחריות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המבטח</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כאשר</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קיים</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ביטוח</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אחר לא</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יופעל</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כלפי מדינת ישראל - הנהלת בתי הדין הרבניים , והביטוח</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הינו</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בחזקת</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ביטוח</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ראשוני</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המזכה במלוא הזכויות על</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פי</w:t>
      </w:r>
      <w:r w:rsidRPr="00AC4070">
        <w:rPr>
          <w:rFonts w:ascii="Calibri" w:eastAsia="Calibri" w:hAnsi="Calibri" w:cs="David"/>
          <w:sz w:val="24"/>
          <w:szCs w:val="24"/>
          <w:rtl/>
        </w:rPr>
        <w:t xml:space="preserve"> </w:t>
      </w:r>
      <w:r w:rsidRPr="00AC4070">
        <w:rPr>
          <w:rFonts w:ascii="Calibri" w:eastAsia="Calibri" w:hAnsi="Calibri" w:cs="David" w:hint="cs"/>
          <w:sz w:val="24"/>
          <w:szCs w:val="24"/>
          <w:rtl/>
        </w:rPr>
        <w:t>הביטוח</w:t>
      </w:r>
      <w:r w:rsidRPr="00AC4070">
        <w:rPr>
          <w:rFonts w:ascii="Calibri" w:eastAsia="Calibri" w:hAnsi="Calibri" w:cs="David"/>
          <w:sz w:val="24"/>
          <w:szCs w:val="24"/>
          <w:rtl/>
        </w:rPr>
        <w:t>.</w:t>
      </w:r>
    </w:p>
    <w:p w:rsidR="00AC4070" w:rsidRPr="00AC4070" w:rsidRDefault="00AC4070" w:rsidP="00AC4070">
      <w:pPr>
        <w:numPr>
          <w:ilvl w:val="0"/>
          <w:numId w:val="39"/>
        </w:numPr>
        <w:spacing w:after="0" w:line="360" w:lineRule="auto"/>
        <w:rPr>
          <w:rFonts w:ascii="Calibri" w:eastAsia="Calibri" w:hAnsi="Calibri" w:cs="David"/>
          <w:sz w:val="24"/>
          <w:szCs w:val="24"/>
        </w:rPr>
      </w:pPr>
      <w:r w:rsidRPr="00AC4070">
        <w:rPr>
          <w:rFonts w:ascii="Calibri" w:eastAsia="Calibri" w:hAnsi="Calibri" w:cs="David" w:hint="cs"/>
          <w:sz w:val="24"/>
          <w:szCs w:val="24"/>
          <w:rtl/>
        </w:rPr>
        <w:t xml:space="preserve">תנאי הכיסוי של הפוליסות הנ"ל, </w:t>
      </w:r>
      <w:r w:rsidRPr="00AC4070">
        <w:rPr>
          <w:rFonts w:ascii="Times New Roman" w:eastAsia="Times New Roman" w:hAnsi="Times New Roman" w:cs="David" w:hint="cs"/>
          <w:sz w:val="24"/>
          <w:szCs w:val="24"/>
          <w:rtl/>
        </w:rPr>
        <w:t xml:space="preserve">למעט </w:t>
      </w:r>
      <w:r w:rsidRPr="00AC4070">
        <w:rPr>
          <w:rFonts w:ascii="Calibri" w:eastAsia="Calibri" w:hAnsi="Calibri" w:cs="David" w:hint="cs"/>
          <w:sz w:val="24"/>
          <w:szCs w:val="24"/>
          <w:rtl/>
        </w:rPr>
        <w:t>ב</w:t>
      </w:r>
      <w:r w:rsidRPr="00AC4070">
        <w:rPr>
          <w:rFonts w:ascii="Times New Roman" w:eastAsia="Times New Roman" w:hAnsi="Times New Roman" w:cs="David" w:hint="cs"/>
          <w:sz w:val="24"/>
          <w:szCs w:val="24"/>
          <w:rtl/>
        </w:rPr>
        <w:t>ביטוח</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משולב</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לאחריות</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מקצועית</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וחבות</w:t>
      </w:r>
      <w:r w:rsidRPr="00AC4070">
        <w:rPr>
          <w:rFonts w:ascii="Times New Roman" w:eastAsia="Times New Roman" w:hAnsi="Times New Roman" w:cs="David"/>
          <w:sz w:val="24"/>
          <w:szCs w:val="24"/>
          <w:rtl/>
        </w:rPr>
        <w:t xml:space="preserve"> </w:t>
      </w:r>
      <w:r w:rsidRPr="00AC4070">
        <w:rPr>
          <w:rFonts w:ascii="Times New Roman" w:eastAsia="Times New Roman" w:hAnsi="Times New Roman" w:cs="David" w:hint="cs"/>
          <w:sz w:val="24"/>
          <w:szCs w:val="24"/>
          <w:rtl/>
        </w:rPr>
        <w:t>המוצר,</w:t>
      </w:r>
      <w:r w:rsidRPr="00AC4070">
        <w:rPr>
          <w:rFonts w:ascii="Times New Roman" w:eastAsia="Times New Roman" w:hAnsi="Times New Roman" w:cs="David"/>
          <w:sz w:val="24"/>
          <w:szCs w:val="24"/>
          <w:rtl/>
        </w:rPr>
        <w:t xml:space="preserve"> </w:t>
      </w:r>
      <w:r w:rsidRPr="00AC4070">
        <w:rPr>
          <w:rFonts w:ascii="Calibri" w:eastAsia="Calibri" w:hAnsi="Calibri" w:cs="David" w:hint="cs"/>
          <w:sz w:val="24"/>
          <w:szCs w:val="24"/>
          <w:rtl/>
        </w:rPr>
        <w:t>לא יפחתו מהמקובל על פי תנאי  "פוליסות נוסח ביט _______________ (יש לציין את השנה)", בכפוף להרחבת הכיסויים כמפורט לעיל.</w:t>
      </w:r>
    </w:p>
    <w:p w:rsidR="00AC4070" w:rsidRPr="00AC4070" w:rsidRDefault="00AC4070" w:rsidP="00AC4070">
      <w:pPr>
        <w:numPr>
          <w:ilvl w:val="0"/>
          <w:numId w:val="39"/>
        </w:numPr>
        <w:spacing w:after="0" w:line="360" w:lineRule="auto"/>
        <w:rPr>
          <w:rFonts w:ascii="Calibri" w:eastAsia="Calibri" w:hAnsi="Calibri" w:cs="David"/>
          <w:sz w:val="24"/>
          <w:szCs w:val="24"/>
        </w:rPr>
      </w:pPr>
      <w:r w:rsidRPr="00AC4070">
        <w:rPr>
          <w:rFonts w:ascii="Calibri" w:eastAsia="Calibri" w:hAnsi="Calibri" w:cs="David" w:hint="cs"/>
          <w:sz w:val="24"/>
          <w:szCs w:val="24"/>
          <w:rtl/>
        </w:rPr>
        <w:t xml:space="preserve"> חריג כוונה ו/או רשלנות רבתי מבוטל ככל שקיים.</w:t>
      </w:r>
    </w:p>
    <w:p w:rsidR="00AC4070" w:rsidRPr="00AC4070" w:rsidRDefault="00AC4070" w:rsidP="00AC4070">
      <w:pPr>
        <w:spacing w:after="0" w:line="240" w:lineRule="auto"/>
        <w:jc w:val="both"/>
        <w:rPr>
          <w:rFonts w:ascii="Calibri" w:eastAsia="Calibri" w:hAnsi="Calibri" w:cs="David"/>
          <w:color w:val="FF0000"/>
          <w:sz w:val="24"/>
          <w:szCs w:val="24"/>
          <w:rtl/>
        </w:rPr>
      </w:pPr>
      <w:r w:rsidRPr="00AC4070">
        <w:rPr>
          <w:rFonts w:ascii="Calibri" w:eastAsia="Calibri" w:hAnsi="Calibri" w:cs="David"/>
          <w:color w:val="FF0000"/>
          <w:sz w:val="24"/>
          <w:szCs w:val="24"/>
          <w:rtl/>
        </w:rPr>
        <w:t xml:space="preserve">      </w:t>
      </w:r>
    </w:p>
    <w:p w:rsidR="00AC4070" w:rsidRPr="00AC4070" w:rsidRDefault="00AC4070" w:rsidP="00AC4070">
      <w:pPr>
        <w:spacing w:after="0" w:line="240" w:lineRule="auto"/>
        <w:jc w:val="both"/>
        <w:rPr>
          <w:rFonts w:ascii="Calibri" w:eastAsia="Calibri" w:hAnsi="Calibri" w:cs="David"/>
          <w:b/>
          <w:bCs/>
          <w:sz w:val="24"/>
          <w:szCs w:val="24"/>
          <w:rtl/>
        </w:rPr>
      </w:pPr>
      <w:r w:rsidRPr="00AC4070">
        <w:rPr>
          <w:rFonts w:ascii="Calibri" w:eastAsia="Calibri" w:hAnsi="Calibri" w:cs="David" w:hint="cs"/>
          <w:b/>
          <w:bCs/>
          <w:sz w:val="24"/>
          <w:szCs w:val="24"/>
          <w:rtl/>
        </w:rPr>
        <w:t>בכפוף</w:t>
      </w:r>
      <w:r w:rsidRPr="00AC4070">
        <w:rPr>
          <w:rFonts w:ascii="Calibri" w:eastAsia="Calibri" w:hAnsi="Calibri" w:cs="David"/>
          <w:b/>
          <w:bCs/>
          <w:sz w:val="24"/>
          <w:szCs w:val="24"/>
          <w:rtl/>
        </w:rPr>
        <w:t xml:space="preserve"> </w:t>
      </w:r>
      <w:r w:rsidRPr="00AC4070">
        <w:rPr>
          <w:rFonts w:ascii="Calibri" w:eastAsia="Calibri" w:hAnsi="Calibri" w:cs="David" w:hint="cs"/>
          <w:b/>
          <w:bCs/>
          <w:sz w:val="24"/>
          <w:szCs w:val="24"/>
          <w:rtl/>
        </w:rPr>
        <w:t>לתנאי</w:t>
      </w:r>
      <w:r w:rsidRPr="00AC4070">
        <w:rPr>
          <w:rFonts w:ascii="Calibri" w:eastAsia="Calibri" w:hAnsi="Calibri" w:cs="David"/>
          <w:b/>
          <w:bCs/>
          <w:sz w:val="24"/>
          <w:szCs w:val="24"/>
          <w:rtl/>
        </w:rPr>
        <w:t xml:space="preserve"> </w:t>
      </w:r>
      <w:r w:rsidRPr="00AC4070">
        <w:rPr>
          <w:rFonts w:ascii="Calibri" w:eastAsia="Calibri" w:hAnsi="Calibri" w:cs="David" w:hint="cs"/>
          <w:b/>
          <w:bCs/>
          <w:sz w:val="24"/>
          <w:szCs w:val="24"/>
          <w:rtl/>
        </w:rPr>
        <w:t>וסייגי</w:t>
      </w:r>
      <w:r w:rsidRPr="00AC4070">
        <w:rPr>
          <w:rFonts w:ascii="Calibri" w:eastAsia="Calibri" w:hAnsi="Calibri" w:cs="David"/>
          <w:b/>
          <w:bCs/>
          <w:sz w:val="24"/>
          <w:szCs w:val="24"/>
          <w:rtl/>
        </w:rPr>
        <w:t xml:space="preserve"> </w:t>
      </w:r>
      <w:r w:rsidRPr="00AC4070">
        <w:rPr>
          <w:rFonts w:ascii="Calibri" w:eastAsia="Calibri" w:hAnsi="Calibri" w:cs="David" w:hint="cs"/>
          <w:b/>
          <w:bCs/>
          <w:sz w:val="24"/>
          <w:szCs w:val="24"/>
          <w:rtl/>
        </w:rPr>
        <w:t>הפוליסות</w:t>
      </w:r>
      <w:r w:rsidRPr="00AC4070">
        <w:rPr>
          <w:rFonts w:ascii="Calibri" w:eastAsia="Calibri" w:hAnsi="Calibri" w:cs="David"/>
          <w:b/>
          <w:bCs/>
          <w:sz w:val="24"/>
          <w:szCs w:val="24"/>
          <w:rtl/>
        </w:rPr>
        <w:t xml:space="preserve"> </w:t>
      </w:r>
      <w:r w:rsidRPr="00AC4070">
        <w:rPr>
          <w:rFonts w:ascii="Calibri" w:eastAsia="Calibri" w:hAnsi="Calibri" w:cs="David" w:hint="cs"/>
          <w:b/>
          <w:bCs/>
          <w:sz w:val="24"/>
          <w:szCs w:val="24"/>
          <w:rtl/>
        </w:rPr>
        <w:t>המקוריות</w:t>
      </w:r>
      <w:r w:rsidRPr="00AC4070">
        <w:rPr>
          <w:rFonts w:ascii="Calibri" w:eastAsia="Calibri" w:hAnsi="Calibri" w:cs="David"/>
          <w:b/>
          <w:bCs/>
          <w:sz w:val="24"/>
          <w:szCs w:val="24"/>
          <w:rtl/>
        </w:rPr>
        <w:t xml:space="preserve"> </w:t>
      </w:r>
      <w:r w:rsidRPr="00AC4070">
        <w:rPr>
          <w:rFonts w:ascii="Calibri" w:eastAsia="Calibri" w:hAnsi="Calibri" w:cs="David" w:hint="cs"/>
          <w:b/>
          <w:bCs/>
          <w:sz w:val="24"/>
          <w:szCs w:val="24"/>
          <w:rtl/>
        </w:rPr>
        <w:t>עד</w:t>
      </w:r>
      <w:r w:rsidRPr="00AC4070">
        <w:rPr>
          <w:rFonts w:ascii="Calibri" w:eastAsia="Calibri" w:hAnsi="Calibri" w:cs="David"/>
          <w:b/>
          <w:bCs/>
          <w:sz w:val="24"/>
          <w:szCs w:val="24"/>
          <w:rtl/>
        </w:rPr>
        <w:t xml:space="preserve"> </w:t>
      </w:r>
      <w:r w:rsidRPr="00AC4070">
        <w:rPr>
          <w:rFonts w:ascii="Calibri" w:eastAsia="Calibri" w:hAnsi="Calibri" w:cs="David" w:hint="cs"/>
          <w:b/>
          <w:bCs/>
          <w:sz w:val="24"/>
          <w:szCs w:val="24"/>
          <w:rtl/>
        </w:rPr>
        <w:t>כמה</w:t>
      </w:r>
      <w:r w:rsidRPr="00AC4070">
        <w:rPr>
          <w:rFonts w:ascii="Calibri" w:eastAsia="Calibri" w:hAnsi="Calibri" w:cs="David"/>
          <w:b/>
          <w:bCs/>
          <w:sz w:val="24"/>
          <w:szCs w:val="24"/>
          <w:rtl/>
        </w:rPr>
        <w:t xml:space="preserve"> </w:t>
      </w:r>
      <w:r w:rsidRPr="00AC4070">
        <w:rPr>
          <w:rFonts w:ascii="Calibri" w:eastAsia="Calibri" w:hAnsi="Calibri" w:cs="David" w:hint="cs"/>
          <w:b/>
          <w:bCs/>
          <w:sz w:val="24"/>
          <w:szCs w:val="24"/>
          <w:rtl/>
        </w:rPr>
        <w:t>שלא</w:t>
      </w:r>
      <w:r w:rsidRPr="00AC4070">
        <w:rPr>
          <w:rFonts w:ascii="Calibri" w:eastAsia="Calibri" w:hAnsi="Calibri" w:cs="David"/>
          <w:b/>
          <w:bCs/>
          <w:sz w:val="24"/>
          <w:szCs w:val="24"/>
          <w:rtl/>
        </w:rPr>
        <w:t xml:space="preserve"> </w:t>
      </w:r>
      <w:r w:rsidRPr="00AC4070">
        <w:rPr>
          <w:rFonts w:ascii="Calibri" w:eastAsia="Calibri" w:hAnsi="Calibri" w:cs="David" w:hint="cs"/>
          <w:b/>
          <w:bCs/>
          <w:sz w:val="24"/>
          <w:szCs w:val="24"/>
          <w:rtl/>
        </w:rPr>
        <w:t>שונו</w:t>
      </w:r>
      <w:r w:rsidRPr="00AC4070">
        <w:rPr>
          <w:rFonts w:ascii="Calibri" w:eastAsia="Calibri" w:hAnsi="Calibri" w:cs="David"/>
          <w:b/>
          <w:bCs/>
          <w:sz w:val="24"/>
          <w:szCs w:val="24"/>
          <w:rtl/>
        </w:rPr>
        <w:t xml:space="preserve"> </w:t>
      </w:r>
      <w:r w:rsidRPr="00AC4070">
        <w:rPr>
          <w:rFonts w:ascii="Calibri" w:eastAsia="Calibri" w:hAnsi="Calibri" w:cs="David" w:hint="cs"/>
          <w:b/>
          <w:bCs/>
          <w:sz w:val="24"/>
          <w:szCs w:val="24"/>
          <w:rtl/>
        </w:rPr>
        <w:t>במפורש</w:t>
      </w:r>
      <w:r w:rsidRPr="00AC4070">
        <w:rPr>
          <w:rFonts w:ascii="Calibri" w:eastAsia="Calibri" w:hAnsi="Calibri" w:cs="David"/>
          <w:b/>
          <w:bCs/>
          <w:sz w:val="24"/>
          <w:szCs w:val="24"/>
          <w:rtl/>
        </w:rPr>
        <w:t xml:space="preserve"> </w:t>
      </w:r>
      <w:r w:rsidRPr="00AC4070">
        <w:rPr>
          <w:rFonts w:ascii="Calibri" w:eastAsia="Calibri" w:hAnsi="Calibri" w:cs="David" w:hint="cs"/>
          <w:b/>
          <w:bCs/>
          <w:sz w:val="24"/>
          <w:szCs w:val="24"/>
          <w:rtl/>
        </w:rPr>
        <w:t>על</w:t>
      </w:r>
      <w:r w:rsidRPr="00AC4070">
        <w:rPr>
          <w:rFonts w:ascii="Calibri" w:eastAsia="Calibri" w:hAnsi="Calibri" w:cs="David"/>
          <w:b/>
          <w:bCs/>
          <w:sz w:val="24"/>
          <w:szCs w:val="24"/>
          <w:rtl/>
        </w:rPr>
        <w:t xml:space="preserve"> </w:t>
      </w:r>
      <w:r w:rsidRPr="00AC4070">
        <w:rPr>
          <w:rFonts w:ascii="Calibri" w:eastAsia="Calibri" w:hAnsi="Calibri" w:cs="David" w:hint="cs"/>
          <w:b/>
          <w:bCs/>
          <w:sz w:val="24"/>
          <w:szCs w:val="24"/>
          <w:rtl/>
        </w:rPr>
        <w:t>פי</w:t>
      </w:r>
      <w:r w:rsidRPr="00AC4070">
        <w:rPr>
          <w:rFonts w:ascii="Calibri" w:eastAsia="Calibri" w:hAnsi="Calibri" w:cs="David"/>
          <w:b/>
          <w:bCs/>
          <w:sz w:val="24"/>
          <w:szCs w:val="24"/>
          <w:rtl/>
        </w:rPr>
        <w:t xml:space="preserve"> </w:t>
      </w:r>
      <w:r w:rsidRPr="00AC4070">
        <w:rPr>
          <w:rFonts w:ascii="Calibri" w:eastAsia="Calibri" w:hAnsi="Calibri" w:cs="David" w:hint="cs"/>
          <w:b/>
          <w:bCs/>
          <w:sz w:val="24"/>
          <w:szCs w:val="24"/>
          <w:rtl/>
        </w:rPr>
        <w:t>האמור</w:t>
      </w:r>
      <w:r w:rsidRPr="00AC4070">
        <w:rPr>
          <w:rFonts w:ascii="Calibri" w:eastAsia="Calibri" w:hAnsi="Calibri" w:cs="David"/>
          <w:b/>
          <w:bCs/>
          <w:sz w:val="24"/>
          <w:szCs w:val="24"/>
          <w:rtl/>
        </w:rPr>
        <w:t xml:space="preserve"> </w:t>
      </w:r>
      <w:r w:rsidRPr="00AC4070">
        <w:rPr>
          <w:rFonts w:ascii="Calibri" w:eastAsia="Calibri" w:hAnsi="Calibri" w:cs="David" w:hint="cs"/>
          <w:b/>
          <w:bCs/>
          <w:sz w:val="24"/>
          <w:szCs w:val="24"/>
          <w:rtl/>
        </w:rPr>
        <w:t>באישור</w:t>
      </w:r>
      <w:r w:rsidRPr="00AC4070">
        <w:rPr>
          <w:rFonts w:ascii="Calibri" w:eastAsia="Calibri" w:hAnsi="Calibri" w:cs="David"/>
          <w:b/>
          <w:bCs/>
          <w:sz w:val="24"/>
          <w:szCs w:val="24"/>
          <w:rtl/>
        </w:rPr>
        <w:t xml:space="preserve"> </w:t>
      </w:r>
      <w:r w:rsidRPr="00AC4070">
        <w:rPr>
          <w:rFonts w:ascii="Calibri" w:eastAsia="Calibri" w:hAnsi="Calibri" w:cs="David" w:hint="cs"/>
          <w:b/>
          <w:bCs/>
          <w:sz w:val="24"/>
          <w:szCs w:val="24"/>
          <w:rtl/>
        </w:rPr>
        <w:t>זה</w:t>
      </w:r>
      <w:r w:rsidRPr="00AC4070">
        <w:rPr>
          <w:rFonts w:ascii="Calibri" w:eastAsia="Calibri" w:hAnsi="Calibri" w:cs="David"/>
          <w:b/>
          <w:bCs/>
          <w:sz w:val="24"/>
          <w:szCs w:val="24"/>
          <w:rtl/>
        </w:rPr>
        <w:t>.</w:t>
      </w:r>
    </w:p>
    <w:p w:rsidR="00AC4070" w:rsidRPr="00AC4070" w:rsidRDefault="00AC4070" w:rsidP="00AC4070">
      <w:pPr>
        <w:spacing w:after="0" w:line="240" w:lineRule="auto"/>
        <w:rPr>
          <w:rFonts w:ascii="Times New Roman" w:eastAsia="Times New Roman" w:hAnsi="Times New Roman" w:cs="David"/>
          <w:sz w:val="24"/>
          <w:szCs w:val="24"/>
          <w:rtl/>
        </w:rPr>
      </w:pPr>
    </w:p>
    <w:p w:rsidR="00AC4070" w:rsidRPr="00AC4070" w:rsidRDefault="00AC4070" w:rsidP="00AC4070">
      <w:pPr>
        <w:spacing w:line="360" w:lineRule="auto"/>
        <w:rPr>
          <w:rFonts w:ascii="David" w:hAnsi="David" w:cs="David"/>
          <w:rtl/>
        </w:rPr>
      </w:pPr>
    </w:p>
    <w:p w:rsidR="00AC4070" w:rsidRPr="00AC4070" w:rsidRDefault="00AC4070" w:rsidP="00AC4070">
      <w:pPr>
        <w:spacing w:line="360" w:lineRule="auto"/>
        <w:rPr>
          <w:rFonts w:ascii="David" w:hAnsi="David" w:cs="David"/>
          <w:rtl/>
        </w:rPr>
      </w:pPr>
      <w:r w:rsidRPr="00AC4070">
        <w:rPr>
          <w:rFonts w:ascii="David" w:hAnsi="David" w:cs="David"/>
          <w:rtl/>
        </w:rPr>
        <w:t xml:space="preserve">                                                                                       בכבוד רב,      </w:t>
      </w:r>
    </w:p>
    <w:p w:rsidR="00AC4070" w:rsidRPr="00AC4070" w:rsidRDefault="00AC4070" w:rsidP="00AC4070">
      <w:pPr>
        <w:spacing w:line="360" w:lineRule="auto"/>
        <w:rPr>
          <w:rFonts w:ascii="David" w:hAnsi="David" w:cs="David"/>
          <w:rtl/>
        </w:rPr>
      </w:pPr>
      <w:r w:rsidRPr="00AC4070">
        <w:rPr>
          <w:rFonts w:ascii="David" w:hAnsi="David" w:cs="David"/>
          <w:rtl/>
        </w:rPr>
        <w:lastRenderedPageBreak/>
        <w:t xml:space="preserve">                                                                    ___________________________</w:t>
      </w:r>
    </w:p>
    <w:p w:rsidR="00AC4070" w:rsidRPr="00AC4070" w:rsidRDefault="00AC4070" w:rsidP="00AC4070">
      <w:pPr>
        <w:spacing w:line="360" w:lineRule="auto"/>
        <w:rPr>
          <w:rFonts w:ascii="David" w:hAnsi="David"/>
          <w:rtl/>
        </w:rPr>
      </w:pPr>
      <w:r w:rsidRPr="00AC4070">
        <w:rPr>
          <w:rFonts w:ascii="David" w:hAnsi="David" w:cs="David"/>
          <w:rtl/>
        </w:rPr>
        <w:t>תאריך: ______________                              חתימת מורשה המבטח וחותמת המבטח</w:t>
      </w:r>
    </w:p>
    <w:p w:rsidR="000B6C0F" w:rsidRDefault="000B6C0F" w:rsidP="000B6C0F">
      <w:pPr>
        <w:keepNext/>
        <w:keepLines/>
        <w:spacing w:before="240" w:after="240" w:line="360" w:lineRule="auto"/>
        <w:jc w:val="center"/>
        <w:outlineLvl w:val="0"/>
        <w:rPr>
          <w:rFonts w:asciiTheme="majorHAnsi" w:eastAsiaTheme="majorEastAsia" w:hAnsiTheme="majorHAnsi" w:cs="David"/>
          <w:b/>
          <w:bCs/>
          <w:sz w:val="24"/>
          <w:szCs w:val="24"/>
          <w:rtl/>
        </w:rPr>
      </w:pPr>
    </w:p>
    <w:p w:rsidR="00AC4070" w:rsidRPr="00BB6DC2" w:rsidRDefault="00AC4070" w:rsidP="000B6C0F">
      <w:pPr>
        <w:keepNext/>
        <w:keepLines/>
        <w:spacing w:before="240" w:after="240" w:line="360" w:lineRule="auto"/>
        <w:jc w:val="center"/>
        <w:outlineLvl w:val="0"/>
        <w:rPr>
          <w:rFonts w:asciiTheme="majorHAnsi" w:eastAsiaTheme="majorEastAsia" w:hAnsiTheme="majorHAnsi" w:cs="David"/>
          <w:b/>
          <w:bCs/>
          <w:sz w:val="24"/>
          <w:szCs w:val="24"/>
          <w:rtl/>
        </w:rPr>
      </w:pPr>
    </w:p>
    <w:sectPr w:rsidR="00AC4070" w:rsidRPr="00BB6DC2" w:rsidSect="0099077A">
      <w:headerReference w:type="even" r:id="rId15"/>
      <w:headerReference w:type="default" r:id="rId16"/>
      <w:footerReference w:type="even" r:id="rId17"/>
      <w:footerReference w:type="default" r:id="rId18"/>
      <w:headerReference w:type="first" r:id="rId19"/>
      <w:footerReference w:type="first" r:id="rId20"/>
      <w:pgSz w:w="11906" w:h="16838"/>
      <w:pgMar w:top="1440" w:right="1800" w:bottom="1440" w:left="1800" w:header="708" w:footer="708" w:gutter="0"/>
      <w:pgNumType w:start="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B7BDA" w:rsidRDefault="008B7BDA" w:rsidP="00572366">
      <w:pPr>
        <w:spacing w:after="0" w:line="240" w:lineRule="auto"/>
      </w:pPr>
      <w:r>
        <w:separator/>
      </w:r>
    </w:p>
  </w:endnote>
  <w:endnote w:type="continuationSeparator" w:id="0">
    <w:p w:rsidR="008B7BDA" w:rsidRDefault="008B7BDA" w:rsidP="005723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FrankRuehl">
    <w:altName w:val="Times New Roman"/>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haroni">
    <w:panose1 w:val="02010803020104030203"/>
    <w:charset w:val="00"/>
    <w:family w:val="auto"/>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ArialUnicodeMS">
    <w:altName w:val="Arial"/>
    <w:charset w:val="00"/>
    <w:family w:val="auto"/>
    <w:pitch w:val="default"/>
  </w:font>
  <w:font w:name="Helvetica">
    <w:altName w:val="Sylfaen"/>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051D" w:rsidRDefault="0082051D">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62832249"/>
      <w:docPartObj>
        <w:docPartGallery w:val="Page Numbers (Bottom of Page)"/>
        <w:docPartUnique/>
      </w:docPartObj>
    </w:sdtPr>
    <w:sdtEndPr>
      <w:rPr>
        <w:cs/>
      </w:rPr>
    </w:sdtEndPr>
    <w:sdtContent>
      <w:p w:rsidR="0082051D" w:rsidRDefault="0082051D" w:rsidP="004769D0">
        <w:pPr>
          <w:pStyle w:val="a9"/>
          <w:rPr>
            <w:sz w:val="24"/>
            <w:rtl/>
          </w:rPr>
        </w:pPr>
      </w:p>
      <w:p w:rsidR="0082051D" w:rsidRDefault="0082051D" w:rsidP="00813144">
        <w:pPr>
          <w:pStyle w:val="a9"/>
          <w:jc w:val="center"/>
        </w:pPr>
        <w:r>
          <w:fldChar w:fldCharType="begin"/>
        </w:r>
        <w:r>
          <w:rPr>
            <w:rtl/>
            <w:cs/>
          </w:rPr>
          <w:instrText>PAGE   \* MERGEFORMAT</w:instrText>
        </w:r>
        <w:r>
          <w:fldChar w:fldCharType="separate"/>
        </w:r>
        <w:r w:rsidRPr="00157138">
          <w:rPr>
            <w:noProof/>
            <w:rtl/>
            <w:lang w:val="he-IL"/>
          </w:rPr>
          <w:t>20</w:t>
        </w:r>
        <w:r>
          <w:fldChar w:fldCharType="end"/>
        </w:r>
      </w:p>
      <w:p w:rsidR="0082051D" w:rsidRDefault="008B7BDA" w:rsidP="00813144">
        <w:pPr>
          <w:pStyle w:val="a9"/>
          <w:jc w:val="center"/>
          <w:rPr>
            <w:rtl/>
            <w:cs/>
          </w:rPr>
        </w:pPr>
      </w:p>
    </w:sdtContent>
  </w:sdt>
  <w:p w:rsidR="0082051D" w:rsidRDefault="0082051D" w:rsidP="004769D0">
    <w:pPr>
      <w:pStyle w:val="a9"/>
      <w:rPr>
        <w:sz w:val="24"/>
        <w:rtl/>
      </w:rPr>
    </w:pPr>
    <w:r>
      <w:rPr>
        <w:rFonts w:hint="cs"/>
        <w:sz w:val="24"/>
        <w:rtl/>
      </w:rPr>
      <w:t xml:space="preserve">חתימה </w:t>
    </w:r>
    <w:proofErr w:type="spellStart"/>
    <w:r>
      <w:rPr>
        <w:rFonts w:hint="cs"/>
        <w:sz w:val="24"/>
        <w:rtl/>
      </w:rPr>
      <w:t>בר"ת</w:t>
    </w:r>
    <w:proofErr w:type="spellEnd"/>
    <w:r>
      <w:rPr>
        <w:rFonts w:hint="cs"/>
        <w:sz w:val="24"/>
        <w:rtl/>
      </w:rPr>
      <w:t>, מורשה חתימה מטעם המציע _________       חותמת החברה _____________</w:t>
    </w:r>
  </w:p>
  <w:p w:rsidR="0082051D" w:rsidRDefault="0082051D" w:rsidP="004769D0">
    <w:pPr>
      <w:pStyle w:val="a9"/>
      <w:rPr>
        <w:sz w:val="24"/>
        <w:rtl/>
      </w:rPr>
    </w:pPr>
  </w:p>
  <w:p w:rsidR="0082051D" w:rsidRDefault="0082051D">
    <w:pPr>
      <w:pStyle w:val="a9"/>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051D" w:rsidRDefault="0082051D">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B7BDA" w:rsidRDefault="008B7BDA" w:rsidP="00572366">
      <w:pPr>
        <w:spacing w:after="0" w:line="240" w:lineRule="auto"/>
      </w:pPr>
      <w:r>
        <w:separator/>
      </w:r>
    </w:p>
  </w:footnote>
  <w:footnote w:type="continuationSeparator" w:id="0">
    <w:p w:rsidR="008B7BDA" w:rsidRDefault="008B7BDA" w:rsidP="005723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051D" w:rsidRDefault="0082051D">
    <w:pPr>
      <w:pStyle w:val="a7"/>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051D" w:rsidRDefault="0082051D">
    <w:pPr>
      <w:pStyle w:val="a7"/>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051D" w:rsidRDefault="0082051D">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4925DA"/>
    <w:multiLevelType w:val="hybridMultilevel"/>
    <w:tmpl w:val="AB707326"/>
    <w:lvl w:ilvl="0" w:tplc="918AD12C">
      <w:start w:val="1"/>
      <w:numFmt w:val="bullet"/>
      <w:lvlText w:val="o"/>
      <w:lvlJc w:val="left"/>
      <w:pPr>
        <w:tabs>
          <w:tab w:val="num" w:pos="720"/>
        </w:tabs>
        <w:ind w:lef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hanging="288"/>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E6143D5"/>
    <w:multiLevelType w:val="multilevel"/>
    <w:tmpl w:val="161EEE56"/>
    <w:lvl w:ilvl="0">
      <w:start w:val="5"/>
      <w:numFmt w:val="decimal"/>
      <w:pStyle w:val="3"/>
      <w:lvlText w:val="%1"/>
      <w:lvlJc w:val="left"/>
      <w:pPr>
        <w:ind w:left="360" w:hanging="360"/>
      </w:pPr>
    </w:lvl>
    <w:lvl w:ilvl="1">
      <w:start w:val="1"/>
      <w:numFmt w:val="decimal"/>
      <w:lvlText w:val="%1.%2"/>
      <w:lvlJc w:val="left"/>
      <w:pPr>
        <w:ind w:left="360" w:hanging="360"/>
      </w:pPr>
      <w:rPr>
        <w:b w:val="0"/>
        <w:bCs w:val="0"/>
      </w:rPr>
    </w:lvl>
    <w:lvl w:ilvl="2">
      <w:start w:val="1"/>
      <w:numFmt w:val="decimal"/>
      <w:lvlText w:val="%1.%2.%3"/>
      <w:lvlJc w:val="left"/>
      <w:pPr>
        <w:ind w:left="720" w:hanging="720"/>
      </w:pPr>
      <w:rPr>
        <w:b w:val="0"/>
        <w:bCs w:val="0"/>
      </w:r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3" w15:restartNumberingAfterBreak="0">
    <w:nsid w:val="0EB60DD1"/>
    <w:multiLevelType w:val="multilevel"/>
    <w:tmpl w:val="D4DE0722"/>
    <w:lvl w:ilvl="0">
      <w:start w:val="1"/>
      <w:numFmt w:val="decimal"/>
      <w:lvlText w:val="%1."/>
      <w:lvlJc w:val="left"/>
      <w:pPr>
        <w:ind w:left="360" w:hanging="360"/>
      </w:pPr>
    </w:lvl>
    <w:lvl w:ilvl="1">
      <w:start w:val="1"/>
      <w:numFmt w:val="decimal"/>
      <w:pStyle w:val="a0"/>
      <w:lvlText w:val="%1.%2."/>
      <w:lvlJc w:val="left"/>
      <w:pPr>
        <w:ind w:left="792" w:hanging="432"/>
      </w:pPr>
      <w:rPr>
        <w:b w:val="0"/>
        <w:bCs w:val="0"/>
      </w:rPr>
    </w:lvl>
    <w:lvl w:ilvl="2">
      <w:start w:val="1"/>
      <w:numFmt w:val="decimal"/>
      <w:lvlText w:val="%1.%2.%3."/>
      <w:lvlJc w:val="left"/>
      <w:pPr>
        <w:ind w:left="1224" w:hanging="504"/>
      </w:pPr>
      <w:rPr>
        <w:rFonts w:ascii="David" w:hAnsi="David" w:cs="David" w:hint="default"/>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1325AEC"/>
    <w:multiLevelType w:val="multilevel"/>
    <w:tmpl w:val="A12CAD54"/>
    <w:lvl w:ilvl="0">
      <w:start w:val="1"/>
      <w:numFmt w:val="decimal"/>
      <w:pStyle w:val="ListNumber1"/>
      <w:suff w:val="space"/>
      <w:lvlText w:val="פרק %1"/>
      <w:lvlJc w:val="left"/>
      <w:pPr>
        <w:ind w:left="425"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isLgl/>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135E1F4E"/>
    <w:multiLevelType w:val="hybridMultilevel"/>
    <w:tmpl w:val="AE2C692A"/>
    <w:lvl w:ilvl="0" w:tplc="0409000F">
      <w:start w:val="1"/>
      <w:numFmt w:val="decimal"/>
      <w:lvlText w:val="%1."/>
      <w:lvlJc w:val="left"/>
      <w:pPr>
        <w:ind w:left="720" w:hanging="360"/>
      </w:pPr>
    </w:lvl>
    <w:lvl w:ilvl="1" w:tplc="3A288192">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A1D0D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4504420"/>
    <w:multiLevelType w:val="multilevel"/>
    <w:tmpl w:val="B2B65D2E"/>
    <w:lvl w:ilvl="0">
      <w:start w:val="1"/>
      <w:numFmt w:val="decimal"/>
      <w:pStyle w:val="21"/>
      <w:lvlText w:val="%1."/>
      <w:lvlJc w:val="left"/>
      <w:pPr>
        <w:ind w:left="360" w:hanging="360"/>
      </w:pPr>
      <w:rPr>
        <w:rFonts w:hint="default"/>
        <w:b w:val="0"/>
        <w:bCs w:val="0"/>
        <w:sz w:val="28"/>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67D38BC"/>
    <w:multiLevelType w:val="singleLevel"/>
    <w:tmpl w:val="32B012B0"/>
    <w:lvl w:ilvl="0">
      <w:start w:val="1"/>
      <w:numFmt w:val="hebrew1"/>
      <w:lvlText w:val="%1."/>
      <w:lvlJc w:val="left"/>
      <w:pPr>
        <w:tabs>
          <w:tab w:val="num" w:pos="360"/>
        </w:tabs>
        <w:ind w:left="340" w:right="340" w:hanging="340"/>
      </w:pPr>
    </w:lvl>
  </w:abstractNum>
  <w:abstractNum w:abstractNumId="9" w15:restartNumberingAfterBreak="0">
    <w:nsid w:val="28F73A1A"/>
    <w:multiLevelType w:val="hybridMultilevel"/>
    <w:tmpl w:val="165E732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D5424B4"/>
    <w:multiLevelType w:val="hybridMultilevel"/>
    <w:tmpl w:val="9B6AC0DA"/>
    <w:lvl w:ilvl="0" w:tplc="B7884D9C">
      <w:start w:val="1"/>
      <w:numFmt w:val="decimal"/>
      <w:lvlText w:val="%1."/>
      <w:lvlJc w:val="left"/>
      <w:pPr>
        <w:tabs>
          <w:tab w:val="num" w:pos="360"/>
        </w:tabs>
        <w:ind w:left="360" w:right="-38" w:hanging="360"/>
      </w:pPr>
      <w:rPr>
        <w:rFonts w:cs="David" w:hint="default"/>
        <w:b/>
        <w:bCs w:val="0"/>
      </w:rPr>
    </w:lvl>
    <w:lvl w:ilvl="1" w:tplc="629204EC">
      <w:start w:val="1"/>
      <w:numFmt w:val="decimal"/>
      <w:lvlText w:val="%2."/>
      <w:lvlJc w:val="left"/>
      <w:pPr>
        <w:tabs>
          <w:tab w:val="num" w:pos="682"/>
        </w:tabs>
        <w:ind w:left="682" w:right="682" w:hanging="360"/>
      </w:pPr>
      <w:rPr>
        <w:rFonts w:hint="cs"/>
        <w:color w:val="auto"/>
      </w:rPr>
    </w:lvl>
    <w:lvl w:ilvl="2" w:tplc="CCA8E296">
      <w:start w:val="1"/>
      <w:numFmt w:val="hebrew1"/>
      <w:lvlText w:val="%3."/>
      <w:lvlJc w:val="left"/>
      <w:pPr>
        <w:ind w:left="360" w:hanging="360"/>
      </w:pPr>
      <w:rPr>
        <w:rFonts w:hint="default"/>
        <w:b w:val="0"/>
        <w:bCs w:val="0"/>
      </w:rPr>
    </w:lvl>
    <w:lvl w:ilvl="3" w:tplc="040D000F">
      <w:start w:val="1"/>
      <w:numFmt w:val="decimal"/>
      <w:lvlText w:val="%4."/>
      <w:lvlJc w:val="left"/>
      <w:pPr>
        <w:tabs>
          <w:tab w:val="num" w:pos="2122"/>
        </w:tabs>
        <w:ind w:left="2122" w:right="2122" w:hanging="360"/>
      </w:pPr>
    </w:lvl>
    <w:lvl w:ilvl="4" w:tplc="040D0019" w:tentative="1">
      <w:start w:val="1"/>
      <w:numFmt w:val="lowerLetter"/>
      <w:lvlText w:val="%5."/>
      <w:lvlJc w:val="left"/>
      <w:pPr>
        <w:tabs>
          <w:tab w:val="num" w:pos="2842"/>
        </w:tabs>
        <w:ind w:left="2842" w:right="2842" w:hanging="360"/>
      </w:pPr>
    </w:lvl>
    <w:lvl w:ilvl="5" w:tplc="040D001B" w:tentative="1">
      <w:start w:val="1"/>
      <w:numFmt w:val="lowerRoman"/>
      <w:lvlText w:val="%6."/>
      <w:lvlJc w:val="right"/>
      <w:pPr>
        <w:tabs>
          <w:tab w:val="num" w:pos="3562"/>
        </w:tabs>
        <w:ind w:left="3562" w:right="3562" w:hanging="180"/>
      </w:pPr>
    </w:lvl>
    <w:lvl w:ilvl="6" w:tplc="040D000F" w:tentative="1">
      <w:start w:val="1"/>
      <w:numFmt w:val="decimal"/>
      <w:lvlText w:val="%7."/>
      <w:lvlJc w:val="left"/>
      <w:pPr>
        <w:tabs>
          <w:tab w:val="num" w:pos="4282"/>
        </w:tabs>
        <w:ind w:left="4282" w:right="4282" w:hanging="360"/>
      </w:pPr>
    </w:lvl>
    <w:lvl w:ilvl="7" w:tplc="040D0019" w:tentative="1">
      <w:start w:val="1"/>
      <w:numFmt w:val="lowerLetter"/>
      <w:lvlText w:val="%8."/>
      <w:lvlJc w:val="left"/>
      <w:pPr>
        <w:tabs>
          <w:tab w:val="num" w:pos="5002"/>
        </w:tabs>
        <w:ind w:left="5002" w:right="5002" w:hanging="360"/>
      </w:pPr>
    </w:lvl>
    <w:lvl w:ilvl="8" w:tplc="040D001B" w:tentative="1">
      <w:start w:val="1"/>
      <w:numFmt w:val="lowerRoman"/>
      <w:lvlText w:val="%9."/>
      <w:lvlJc w:val="right"/>
      <w:pPr>
        <w:tabs>
          <w:tab w:val="num" w:pos="5722"/>
        </w:tabs>
        <w:ind w:left="5722" w:right="5722" w:hanging="180"/>
      </w:pPr>
    </w:lvl>
  </w:abstractNum>
  <w:abstractNum w:abstractNumId="11" w15:restartNumberingAfterBreak="0">
    <w:nsid w:val="2DE56E8C"/>
    <w:multiLevelType w:val="singleLevel"/>
    <w:tmpl w:val="253CE87E"/>
    <w:lvl w:ilvl="0">
      <w:start w:val="1"/>
      <w:numFmt w:val="none"/>
      <w:pStyle w:val="DataItem"/>
      <w:lvlText w:val=""/>
      <w:lvlJc w:val="center"/>
      <w:pPr>
        <w:tabs>
          <w:tab w:val="num" w:pos="1191"/>
        </w:tabs>
        <w:ind w:left="1191" w:hanging="397"/>
      </w:pPr>
      <w:rPr>
        <w:rFonts w:ascii="Symbol" w:hAnsi="Symbol" w:hint="default"/>
      </w:rPr>
    </w:lvl>
  </w:abstractNum>
  <w:abstractNum w:abstractNumId="12" w15:restartNumberingAfterBreak="0">
    <w:nsid w:val="2DF66B43"/>
    <w:multiLevelType w:val="hybridMultilevel"/>
    <w:tmpl w:val="C76C1608"/>
    <w:lvl w:ilvl="0" w:tplc="B7884D9C">
      <w:start w:val="1"/>
      <w:numFmt w:val="decimal"/>
      <w:lvlText w:val="%1."/>
      <w:lvlJc w:val="left"/>
      <w:pPr>
        <w:ind w:left="643" w:hanging="360"/>
      </w:pPr>
      <w:rPr>
        <w:rFonts w:cs="David"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3" w15:restartNumberingAfterBreak="0">
    <w:nsid w:val="2E3F72CB"/>
    <w:multiLevelType w:val="multilevel"/>
    <w:tmpl w:val="8E04DBC6"/>
    <w:lvl w:ilvl="0">
      <w:start w:val="1"/>
      <w:numFmt w:val="decimal"/>
      <w:pStyle w:val="30"/>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5" w15:restartNumberingAfterBreak="0">
    <w:nsid w:val="33573C56"/>
    <w:multiLevelType w:val="multilevel"/>
    <w:tmpl w:val="4986FAB0"/>
    <w:lvl w:ilvl="0">
      <w:start w:val="1"/>
      <w:numFmt w:val="decimal"/>
      <w:pStyle w:val="a1"/>
      <w:lvlText w:val="%1."/>
      <w:lvlJc w:val="left"/>
      <w:pPr>
        <w:tabs>
          <w:tab w:val="num" w:pos="510"/>
        </w:tabs>
        <w:ind w:left="510" w:hanging="510"/>
      </w:pPr>
      <w:rPr>
        <w:rFonts w:ascii="Times New Roman" w:hAnsi="Times New Roman" w:cs="David" w:hint="default"/>
        <w:b w:val="0"/>
        <w:bCs w:val="0"/>
        <w:i w:val="0"/>
        <w:iCs w:val="0"/>
        <w:strike w:val="0"/>
        <w:dstrike w:val="0"/>
        <w:color w:val="auto"/>
        <w:sz w:val="22"/>
        <w:szCs w:val="24"/>
        <w:u w:val="none"/>
        <w:effect w:val="none"/>
      </w:rPr>
    </w:lvl>
    <w:lvl w:ilvl="1">
      <w:start w:val="1"/>
      <w:numFmt w:val="decimal"/>
      <w:lvlText w:val="%1.%2."/>
      <w:lvlJc w:val="left"/>
      <w:pPr>
        <w:tabs>
          <w:tab w:val="num" w:pos="1304"/>
        </w:tabs>
        <w:ind w:left="1304" w:hanging="794"/>
      </w:pPr>
    </w:lvl>
    <w:lvl w:ilvl="2">
      <w:start w:val="1"/>
      <w:numFmt w:val="decimal"/>
      <w:lvlText w:val="%1%2..%3."/>
      <w:lvlJc w:val="left"/>
      <w:pPr>
        <w:tabs>
          <w:tab w:val="num" w:pos="2381"/>
        </w:tabs>
        <w:ind w:left="2381" w:hanging="1077"/>
      </w:pPr>
    </w:lvl>
    <w:lvl w:ilvl="3">
      <w:start w:val="1"/>
      <w:numFmt w:val="decimal"/>
      <w:lvlText w:val="%1.%2.%3.%4."/>
      <w:lvlJc w:val="left"/>
      <w:pPr>
        <w:tabs>
          <w:tab w:val="num" w:pos="3742"/>
        </w:tabs>
        <w:ind w:left="3742" w:hanging="1361"/>
      </w:pPr>
    </w:lvl>
    <w:lvl w:ilvl="4">
      <w:start w:val="1"/>
      <w:numFmt w:val="decimal"/>
      <w:lvlText w:val="%1.%2.%3.%4.%5."/>
      <w:lvlJc w:val="left"/>
      <w:pPr>
        <w:tabs>
          <w:tab w:val="num" w:pos="5387"/>
        </w:tabs>
        <w:ind w:left="5387" w:hanging="1645"/>
      </w:pPr>
    </w:lvl>
    <w:lvl w:ilvl="5">
      <w:start w:val="1"/>
      <w:numFmt w:val="decimal"/>
      <w:lvlText w:val="%1.%2.%3.%4.%5.%6."/>
      <w:lvlJc w:val="left"/>
      <w:pPr>
        <w:tabs>
          <w:tab w:val="num" w:pos="6213"/>
        </w:tabs>
        <w:ind w:left="5842" w:hanging="709"/>
      </w:pPr>
    </w:lvl>
    <w:lvl w:ilvl="6">
      <w:start w:val="1"/>
      <w:numFmt w:val="decimal"/>
      <w:lvlText w:val="%1.%2.%3.%4.%5.%6.%7."/>
      <w:lvlJc w:val="left"/>
      <w:pPr>
        <w:tabs>
          <w:tab w:val="num" w:pos="7282"/>
        </w:tabs>
        <w:ind w:left="6551" w:hanging="709"/>
      </w:pPr>
    </w:lvl>
    <w:lvl w:ilvl="7">
      <w:start w:val="1"/>
      <w:numFmt w:val="decimal"/>
      <w:lvlText w:val="%1.%2.%3.%4.%5.%6.%7.%8."/>
      <w:lvlJc w:val="left"/>
      <w:pPr>
        <w:tabs>
          <w:tab w:val="num" w:pos="0"/>
        </w:tabs>
        <w:ind w:left="7260" w:hanging="709"/>
      </w:pPr>
    </w:lvl>
    <w:lvl w:ilvl="8">
      <w:start w:val="1"/>
      <w:numFmt w:val="decimal"/>
      <w:lvlText w:val="%1.%2.%3.%4.%5.%6.%7.%8.%9."/>
      <w:lvlJc w:val="left"/>
      <w:pPr>
        <w:tabs>
          <w:tab w:val="num" w:pos="9060"/>
        </w:tabs>
        <w:ind w:left="7969" w:hanging="709"/>
      </w:pPr>
    </w:lvl>
  </w:abstractNum>
  <w:abstractNum w:abstractNumId="16" w15:restartNumberingAfterBreak="0">
    <w:nsid w:val="348E7198"/>
    <w:multiLevelType w:val="multilevel"/>
    <w:tmpl w:val="CA722D90"/>
    <w:styleLink w:val="10"/>
    <w:lvl w:ilvl="0">
      <w:start w:val="1"/>
      <w:numFmt w:val="decimal"/>
      <w:lvlText w:val="%1."/>
      <w:lvlJc w:val="left"/>
      <w:pPr>
        <w:tabs>
          <w:tab w:val="num" w:pos="567"/>
        </w:tabs>
        <w:ind w:left="567" w:hanging="567"/>
      </w:pPr>
      <w:rPr>
        <w:rFonts w:hint="default"/>
        <w:b w:val="0"/>
        <w:bCs w:val="0"/>
        <w:i w:val="0"/>
        <w:iCs w:val="0"/>
        <w:color w:val="auto"/>
        <w:sz w:val="22"/>
        <w:szCs w:val="20"/>
      </w:rPr>
    </w:lvl>
    <w:lvl w:ilvl="1">
      <w:start w:val="1"/>
      <w:numFmt w:val="decimal"/>
      <w:lvlText w:val="%1.%2."/>
      <w:lvlJc w:val="left"/>
      <w:pPr>
        <w:tabs>
          <w:tab w:val="num" w:pos="1191"/>
        </w:tabs>
        <w:ind w:left="1191" w:hanging="624"/>
      </w:pPr>
      <w:rPr>
        <w:rFonts w:hint="default"/>
        <w:b w:val="0"/>
        <w:bCs w:val="0"/>
        <w:i w:val="0"/>
        <w:iCs w:val="0"/>
        <w:color w:val="auto"/>
        <w:sz w:val="22"/>
        <w:szCs w:val="20"/>
      </w:rPr>
    </w:lvl>
    <w:lvl w:ilvl="2">
      <w:start w:val="1"/>
      <w:numFmt w:val="decimal"/>
      <w:lvlText w:val="%1.%2.%3."/>
      <w:lvlJc w:val="left"/>
      <w:pPr>
        <w:tabs>
          <w:tab w:val="num" w:pos="1928"/>
        </w:tabs>
        <w:ind w:left="1928" w:hanging="737"/>
      </w:pPr>
      <w:rPr>
        <w:rFonts w:hint="default"/>
        <w:b w:val="0"/>
        <w:bCs w:val="0"/>
        <w:i w:val="0"/>
        <w:iCs w:val="0"/>
        <w:color w:val="auto"/>
        <w:sz w:val="22"/>
        <w:szCs w:val="20"/>
      </w:rPr>
    </w:lvl>
    <w:lvl w:ilvl="3">
      <w:start w:val="1"/>
      <w:numFmt w:val="decimal"/>
      <w:lvlText w:val="%1.%2.%3.%4."/>
      <w:lvlJc w:val="left"/>
      <w:pPr>
        <w:tabs>
          <w:tab w:val="num" w:pos="2835"/>
        </w:tabs>
        <w:ind w:left="2835" w:hanging="907"/>
      </w:pPr>
      <w:rPr>
        <w:rFonts w:hint="default"/>
        <w:b w:val="0"/>
        <w:bCs w:val="0"/>
        <w:i w:val="0"/>
        <w:iCs w:val="0"/>
        <w:color w:val="auto"/>
        <w:sz w:val="22"/>
        <w:szCs w:val="20"/>
      </w:rPr>
    </w:lvl>
    <w:lvl w:ilvl="4">
      <w:start w:val="1"/>
      <w:numFmt w:val="decimal"/>
      <w:lvlText w:val="%1.%2.%3.%4.%5."/>
      <w:lvlJc w:val="left"/>
      <w:pPr>
        <w:tabs>
          <w:tab w:val="num" w:pos="3856"/>
        </w:tabs>
        <w:ind w:left="3856" w:hanging="1021"/>
      </w:pPr>
      <w:rPr>
        <w:rFonts w:hint="default"/>
        <w:b w:val="0"/>
        <w:bCs w:val="0"/>
        <w:i w:val="0"/>
        <w:iCs w:val="0"/>
        <w:color w:val="auto"/>
        <w:sz w:val="22"/>
        <w:szCs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59B3A01"/>
    <w:multiLevelType w:val="hybridMultilevel"/>
    <w:tmpl w:val="698469C4"/>
    <w:lvl w:ilvl="0" w:tplc="DCE6014C">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6AA5927"/>
    <w:multiLevelType w:val="hybridMultilevel"/>
    <w:tmpl w:val="F2F082D6"/>
    <w:lvl w:ilvl="0" w:tplc="04090001">
      <w:start w:val="1"/>
      <w:numFmt w:val="bullet"/>
      <w:lvlText w:val=""/>
      <w:lvlJc w:val="left"/>
      <w:pPr>
        <w:ind w:left="723" w:hanging="360"/>
      </w:pPr>
      <w:rPr>
        <w:rFonts w:ascii="Symbol" w:hAnsi="Symbol" w:hint="default"/>
      </w:rPr>
    </w:lvl>
    <w:lvl w:ilvl="1" w:tplc="04090003" w:tentative="1">
      <w:start w:val="1"/>
      <w:numFmt w:val="bullet"/>
      <w:lvlText w:val="o"/>
      <w:lvlJc w:val="left"/>
      <w:pPr>
        <w:ind w:left="1443" w:hanging="360"/>
      </w:pPr>
      <w:rPr>
        <w:rFonts w:ascii="Courier New" w:hAnsi="Courier New" w:cs="Courier New" w:hint="default"/>
      </w:rPr>
    </w:lvl>
    <w:lvl w:ilvl="2" w:tplc="04090005" w:tentative="1">
      <w:start w:val="1"/>
      <w:numFmt w:val="bullet"/>
      <w:lvlText w:val=""/>
      <w:lvlJc w:val="left"/>
      <w:pPr>
        <w:ind w:left="2163" w:hanging="360"/>
      </w:pPr>
      <w:rPr>
        <w:rFonts w:ascii="Wingdings" w:hAnsi="Wingdings" w:hint="default"/>
      </w:rPr>
    </w:lvl>
    <w:lvl w:ilvl="3" w:tplc="04090001" w:tentative="1">
      <w:start w:val="1"/>
      <w:numFmt w:val="bullet"/>
      <w:lvlText w:val=""/>
      <w:lvlJc w:val="left"/>
      <w:pPr>
        <w:ind w:left="2883" w:hanging="360"/>
      </w:pPr>
      <w:rPr>
        <w:rFonts w:ascii="Symbol" w:hAnsi="Symbol" w:hint="default"/>
      </w:rPr>
    </w:lvl>
    <w:lvl w:ilvl="4" w:tplc="04090003" w:tentative="1">
      <w:start w:val="1"/>
      <w:numFmt w:val="bullet"/>
      <w:lvlText w:val="o"/>
      <w:lvlJc w:val="left"/>
      <w:pPr>
        <w:ind w:left="3603" w:hanging="360"/>
      </w:pPr>
      <w:rPr>
        <w:rFonts w:ascii="Courier New" w:hAnsi="Courier New" w:cs="Courier New" w:hint="default"/>
      </w:rPr>
    </w:lvl>
    <w:lvl w:ilvl="5" w:tplc="04090005" w:tentative="1">
      <w:start w:val="1"/>
      <w:numFmt w:val="bullet"/>
      <w:lvlText w:val=""/>
      <w:lvlJc w:val="left"/>
      <w:pPr>
        <w:ind w:left="4323" w:hanging="360"/>
      </w:pPr>
      <w:rPr>
        <w:rFonts w:ascii="Wingdings" w:hAnsi="Wingdings" w:hint="default"/>
      </w:rPr>
    </w:lvl>
    <w:lvl w:ilvl="6" w:tplc="04090001" w:tentative="1">
      <w:start w:val="1"/>
      <w:numFmt w:val="bullet"/>
      <w:lvlText w:val=""/>
      <w:lvlJc w:val="left"/>
      <w:pPr>
        <w:ind w:left="5043" w:hanging="360"/>
      </w:pPr>
      <w:rPr>
        <w:rFonts w:ascii="Symbol" w:hAnsi="Symbol" w:hint="default"/>
      </w:rPr>
    </w:lvl>
    <w:lvl w:ilvl="7" w:tplc="04090003" w:tentative="1">
      <w:start w:val="1"/>
      <w:numFmt w:val="bullet"/>
      <w:lvlText w:val="o"/>
      <w:lvlJc w:val="left"/>
      <w:pPr>
        <w:ind w:left="5763" w:hanging="360"/>
      </w:pPr>
      <w:rPr>
        <w:rFonts w:ascii="Courier New" w:hAnsi="Courier New" w:cs="Courier New" w:hint="default"/>
      </w:rPr>
    </w:lvl>
    <w:lvl w:ilvl="8" w:tplc="04090005" w:tentative="1">
      <w:start w:val="1"/>
      <w:numFmt w:val="bullet"/>
      <w:lvlText w:val=""/>
      <w:lvlJc w:val="left"/>
      <w:pPr>
        <w:ind w:left="6483" w:hanging="360"/>
      </w:pPr>
      <w:rPr>
        <w:rFonts w:ascii="Wingdings" w:hAnsi="Wingdings" w:hint="default"/>
      </w:rPr>
    </w:lvl>
  </w:abstractNum>
  <w:abstractNum w:abstractNumId="19" w15:restartNumberingAfterBreak="0">
    <w:nsid w:val="37A32AEA"/>
    <w:multiLevelType w:val="hybridMultilevel"/>
    <w:tmpl w:val="649C1CF4"/>
    <w:lvl w:ilvl="0" w:tplc="180ABB94">
      <w:start w:val="1"/>
      <w:numFmt w:val="decimal"/>
      <w:lvlText w:val="%1."/>
      <w:lvlJc w:val="left"/>
      <w:pPr>
        <w:ind w:left="720" w:hanging="360"/>
      </w:pPr>
      <w:rPr>
        <w:rFonts w:hint="default"/>
      </w:rPr>
    </w:lvl>
    <w:lvl w:ilvl="1" w:tplc="B792D34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C037218"/>
    <w:multiLevelType w:val="hybridMultilevel"/>
    <w:tmpl w:val="8030489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CA30AE3"/>
    <w:multiLevelType w:val="singleLevel"/>
    <w:tmpl w:val="32B012B0"/>
    <w:lvl w:ilvl="0">
      <w:start w:val="1"/>
      <w:numFmt w:val="hebrew1"/>
      <w:lvlText w:val="%1."/>
      <w:lvlJc w:val="left"/>
      <w:pPr>
        <w:tabs>
          <w:tab w:val="num" w:pos="360"/>
        </w:tabs>
        <w:ind w:left="340" w:right="340" w:hanging="340"/>
      </w:pPr>
    </w:lvl>
  </w:abstractNum>
  <w:abstractNum w:abstractNumId="2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cs="Times New Roman" w:hint="default"/>
      </w:rPr>
    </w:lvl>
    <w:lvl w:ilvl="1" w:tplc="04090019">
      <w:start w:val="1"/>
      <w:numFmt w:val="bullet"/>
      <w:lvlText w:val="o"/>
      <w:lvlJc w:val="left"/>
      <w:pPr>
        <w:tabs>
          <w:tab w:val="num" w:pos="1440"/>
        </w:tabs>
        <w:ind w:left="1512" w:hanging="432"/>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D28647D"/>
    <w:multiLevelType w:val="hybridMultilevel"/>
    <w:tmpl w:val="B178FCA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3D3E41D8"/>
    <w:multiLevelType w:val="multilevel"/>
    <w:tmpl w:val="F90A8DA2"/>
    <w:lvl w:ilvl="0">
      <w:start w:val="1"/>
      <w:numFmt w:val="bullet"/>
      <w:lvlText w:val=""/>
      <w:lvlJc w:val="left"/>
      <w:pPr>
        <w:ind w:left="502" w:hanging="360"/>
      </w:pPr>
      <w:rPr>
        <w:rFonts w:ascii="Symbol" w:hAnsi="Symbol" w:hint="default"/>
      </w:rPr>
    </w:lvl>
    <w:lvl w:ilvl="1">
      <w:start w:val="1"/>
      <w:numFmt w:val="decimal"/>
      <w:lvlText w:val="%1.%2"/>
      <w:lvlJc w:val="left"/>
      <w:pPr>
        <w:ind w:left="1080" w:hanging="360"/>
      </w:pPr>
      <w:rPr>
        <w:rFonts w:hint="default"/>
      </w:rPr>
    </w:lvl>
    <w:lvl w:ilvl="2">
      <w:start w:val="1"/>
      <w:numFmt w:val="decimal"/>
      <w:lvlText w:val="%1.%2.%3"/>
      <w:lvlJc w:val="left"/>
      <w:pPr>
        <w:ind w:left="1800" w:hanging="360"/>
      </w:pPr>
      <w:rPr>
        <w:rFonts w:hint="default"/>
      </w:rPr>
    </w:lvl>
    <w:lvl w:ilvl="3">
      <w:start w:val="1"/>
      <w:numFmt w:val="decimal"/>
      <w:lvlText w:val="%1.%2.%3.%4"/>
      <w:lvlJc w:val="left"/>
      <w:pPr>
        <w:ind w:left="2520" w:hanging="360"/>
      </w:pPr>
      <w:rPr>
        <w:rFonts w:hint="default"/>
      </w:rPr>
    </w:lvl>
    <w:lvl w:ilvl="4">
      <w:start w:val="1"/>
      <w:numFmt w:val="decimal"/>
      <w:lvlText w:val="%1.%2.%3.%4.%5"/>
      <w:lvlJc w:val="left"/>
      <w:pPr>
        <w:ind w:left="3240" w:hanging="360"/>
      </w:pPr>
      <w:rPr>
        <w:rFonts w:hint="default"/>
      </w:rPr>
    </w:lvl>
    <w:lvl w:ilvl="5">
      <w:start w:val="1"/>
      <w:numFmt w:val="decimal"/>
      <w:lvlText w:val="%1.%2.%3.%4.%5.%6"/>
      <w:lvlJc w:val="left"/>
      <w:pPr>
        <w:ind w:left="3960" w:hanging="360"/>
      </w:pPr>
      <w:rPr>
        <w:rFonts w:hint="default"/>
      </w:rPr>
    </w:lvl>
    <w:lvl w:ilvl="6">
      <w:start w:val="1"/>
      <w:numFmt w:val="decimal"/>
      <w:lvlText w:val="%1.%2.%3.%4.%5.%6.%7"/>
      <w:lvlJc w:val="left"/>
      <w:pPr>
        <w:ind w:left="5040" w:hanging="720"/>
      </w:pPr>
      <w:rPr>
        <w:rFonts w:hint="default"/>
      </w:rPr>
    </w:lvl>
    <w:lvl w:ilvl="7">
      <w:start w:val="1"/>
      <w:numFmt w:val="decimal"/>
      <w:lvlText w:val="%1.%2.%3.%4.%5.%6.%7.%8"/>
      <w:lvlJc w:val="left"/>
      <w:pPr>
        <w:ind w:left="5760" w:hanging="720"/>
      </w:pPr>
      <w:rPr>
        <w:rFonts w:hint="default"/>
      </w:rPr>
    </w:lvl>
    <w:lvl w:ilvl="8">
      <w:start w:val="1"/>
      <w:numFmt w:val="decimal"/>
      <w:lvlText w:val="%1.%2.%3.%4.%5.%6.%7.%8.%9"/>
      <w:lvlJc w:val="left"/>
      <w:pPr>
        <w:ind w:left="6480" w:hanging="720"/>
      </w:pPr>
      <w:rPr>
        <w:rFonts w:hint="default"/>
      </w:rPr>
    </w:lvl>
  </w:abstractNum>
  <w:abstractNum w:abstractNumId="25" w15:restartNumberingAfterBreak="0">
    <w:nsid w:val="412A35DE"/>
    <w:multiLevelType w:val="singleLevel"/>
    <w:tmpl w:val="127EBB30"/>
    <w:lvl w:ilvl="0">
      <w:start w:val="1"/>
      <w:numFmt w:val="hebrew1"/>
      <w:lvlText w:val="%1."/>
      <w:lvlJc w:val="left"/>
      <w:pPr>
        <w:tabs>
          <w:tab w:val="num" w:pos="1136"/>
        </w:tabs>
        <w:ind w:left="1136" w:right="1136" w:hanging="480"/>
      </w:pPr>
      <w:rPr>
        <w:rFonts w:hint="default"/>
        <w:b w:val="0"/>
        <w:bCs w:val="0"/>
        <w:sz w:val="28"/>
      </w:rPr>
    </w:lvl>
  </w:abstractNum>
  <w:abstractNum w:abstractNumId="26" w15:restartNumberingAfterBreak="0">
    <w:nsid w:val="431C3AF8"/>
    <w:multiLevelType w:val="singleLevel"/>
    <w:tmpl w:val="32B012B0"/>
    <w:lvl w:ilvl="0">
      <w:start w:val="1"/>
      <w:numFmt w:val="hebrew1"/>
      <w:lvlText w:val="%1."/>
      <w:lvlJc w:val="left"/>
      <w:pPr>
        <w:tabs>
          <w:tab w:val="num" w:pos="360"/>
        </w:tabs>
        <w:ind w:left="340" w:right="340" w:hanging="340"/>
      </w:pPr>
    </w:lvl>
  </w:abstractNum>
  <w:abstractNum w:abstractNumId="2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28" w15:restartNumberingAfterBreak="0">
    <w:nsid w:val="467110B0"/>
    <w:multiLevelType w:val="multilevel"/>
    <w:tmpl w:val="8C32D9A0"/>
    <w:lvl w:ilvl="0">
      <w:start w:val="4"/>
      <w:numFmt w:val="decimal"/>
      <w:pStyle w:val="AlphaList3"/>
      <w:lvlText w:val="%1"/>
      <w:lvlJc w:val="left"/>
      <w:pPr>
        <w:ind w:left="360" w:hanging="360"/>
      </w:pPr>
    </w:lvl>
    <w:lvl w:ilvl="1">
      <w:start w:val="1"/>
      <w:numFmt w:val="decimal"/>
      <w:lvlText w:val="%1.%2"/>
      <w:lvlJc w:val="left"/>
      <w:pPr>
        <w:ind w:left="360" w:hanging="360"/>
      </w:pPr>
      <w:rPr>
        <w:b w:val="0"/>
        <w:bCs w:val="0"/>
        <w:sz w:val="24"/>
        <w:szCs w:val="24"/>
      </w:rPr>
    </w:lvl>
    <w:lvl w:ilvl="2">
      <w:start w:val="1"/>
      <w:numFmt w:val="decimal"/>
      <w:lvlText w:val="%1.%2.%3"/>
      <w:lvlJc w:val="left"/>
      <w:pPr>
        <w:ind w:left="720" w:hanging="720"/>
      </w:pPr>
      <w:rPr>
        <w:b w:val="0"/>
        <w:bCs w:val="0"/>
      </w:rPr>
    </w:lvl>
    <w:lvl w:ilvl="3">
      <w:start w:val="1"/>
      <w:numFmt w:val="decimal"/>
      <w:lvlText w:val="%1.%2.%3.%4"/>
      <w:lvlJc w:val="left"/>
      <w:pPr>
        <w:ind w:left="1080" w:hanging="1080"/>
      </w:pPr>
      <w:rPr>
        <w:b w:val="0"/>
        <w:bCs w:val="0"/>
        <w:sz w:val="18"/>
        <w:szCs w:val="22"/>
        <w:lang w:val="en-US" w:bidi="he-IL"/>
      </w:r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29" w15:restartNumberingAfterBreak="0">
    <w:nsid w:val="517006CF"/>
    <w:multiLevelType w:val="singleLevel"/>
    <w:tmpl w:val="32B012B0"/>
    <w:lvl w:ilvl="0">
      <w:start w:val="1"/>
      <w:numFmt w:val="hebrew1"/>
      <w:lvlText w:val="%1."/>
      <w:lvlJc w:val="left"/>
      <w:pPr>
        <w:tabs>
          <w:tab w:val="num" w:pos="360"/>
        </w:tabs>
        <w:ind w:left="340" w:right="340" w:hanging="340"/>
      </w:pPr>
    </w:lvl>
  </w:abstractNum>
  <w:abstractNum w:abstractNumId="30" w15:restartNumberingAfterBreak="0">
    <w:nsid w:val="5BC97E44"/>
    <w:multiLevelType w:val="hybridMultilevel"/>
    <w:tmpl w:val="93D007BC"/>
    <w:lvl w:ilvl="0" w:tplc="CCA8E296">
      <w:start w:val="1"/>
      <w:numFmt w:val="hebrew1"/>
      <w:lvlText w:val="%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F1445ED"/>
    <w:multiLevelType w:val="hybridMultilevel"/>
    <w:tmpl w:val="C76C1608"/>
    <w:lvl w:ilvl="0" w:tplc="B7884D9C">
      <w:start w:val="1"/>
      <w:numFmt w:val="decimal"/>
      <w:lvlText w:val="%1."/>
      <w:lvlJc w:val="left"/>
      <w:pPr>
        <w:ind w:left="643" w:hanging="360"/>
      </w:pPr>
      <w:rPr>
        <w:rFonts w:cs="David"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2" w15:restartNumberingAfterBreak="0">
    <w:nsid w:val="644D1859"/>
    <w:multiLevelType w:val="hybridMultilevel"/>
    <w:tmpl w:val="26864090"/>
    <w:lvl w:ilvl="0" w:tplc="4FC6B8CA">
      <w:start w:val="1"/>
      <w:numFmt w:val="hebrew1"/>
      <w:pStyle w:val="AlphaList2"/>
      <w:lvlText w:val="%1."/>
      <w:lvlJc w:val="left"/>
      <w:pPr>
        <w:tabs>
          <w:tab w:val="num" w:pos="1191"/>
        </w:tabs>
        <w:ind w:left="1191" w:hanging="397"/>
      </w:pPr>
      <w:rPr>
        <w:rFonts w:cs="Times New Roman"/>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3" w15:restartNumberingAfterBreak="0">
    <w:nsid w:val="694833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6A5E5DCB"/>
    <w:multiLevelType w:val="hybridMultilevel"/>
    <w:tmpl w:val="5C189E70"/>
    <w:lvl w:ilvl="0" w:tplc="C346C984">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D9A6C76"/>
    <w:multiLevelType w:val="singleLevel"/>
    <w:tmpl w:val="32B012B0"/>
    <w:lvl w:ilvl="0">
      <w:start w:val="1"/>
      <w:numFmt w:val="hebrew1"/>
      <w:lvlText w:val="%1."/>
      <w:lvlJc w:val="left"/>
      <w:pPr>
        <w:tabs>
          <w:tab w:val="num" w:pos="360"/>
        </w:tabs>
        <w:ind w:left="340" w:right="340" w:hanging="340"/>
      </w:pPr>
    </w:lvl>
  </w:abstractNum>
  <w:abstractNum w:abstractNumId="36" w15:restartNumberingAfterBreak="0">
    <w:nsid w:val="71680338"/>
    <w:multiLevelType w:val="multilevel"/>
    <w:tmpl w:val="783AED5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7" w15:restartNumberingAfterBreak="0">
    <w:nsid w:val="7196573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7386291"/>
    <w:multiLevelType w:val="hybridMultilevel"/>
    <w:tmpl w:val="B3BE1FDE"/>
    <w:lvl w:ilvl="0" w:tplc="203618C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9A1769F"/>
    <w:multiLevelType w:val="multilevel"/>
    <w:tmpl w:val="F2D09A48"/>
    <w:lvl w:ilvl="0">
      <w:start w:val="15"/>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0"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1" w15:restartNumberingAfterBreak="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E085C72"/>
    <w:multiLevelType w:val="multilevel"/>
    <w:tmpl w:val="26F8655E"/>
    <w:lvl w:ilvl="0">
      <w:start w:val="1"/>
      <w:numFmt w:val="decimal"/>
      <w:pStyle w:val="ms-1"/>
      <w:lvlText w:val="%1."/>
      <w:lvlJc w:val="left"/>
      <w:pPr>
        <w:tabs>
          <w:tab w:val="num" w:pos="709"/>
        </w:tabs>
        <w:ind w:left="709" w:hanging="567"/>
      </w:pPr>
      <w:rPr>
        <w:rFonts w:ascii="Times New Roman" w:hAnsi="Times New Roman" w:cs="Times New Roman"/>
        <w:b w:val="0"/>
        <w:bCs w:val="0"/>
        <w:strike w:val="0"/>
        <w:dstrike w:val="0"/>
        <w:sz w:val="24"/>
        <w:szCs w:val="24"/>
        <w:u w:val="none"/>
        <w:effect w:val="none"/>
      </w:rPr>
    </w:lvl>
    <w:lvl w:ilvl="1">
      <w:start w:val="1"/>
      <w:numFmt w:val="decimal"/>
      <w:pStyle w:val="ms-2"/>
      <w:lvlText w:val="%1.%2"/>
      <w:lvlJc w:val="left"/>
      <w:pPr>
        <w:tabs>
          <w:tab w:val="num" w:pos="1287"/>
        </w:tabs>
        <w:ind w:left="1287" w:hanging="567"/>
      </w:pPr>
      <w:rPr>
        <w:rFonts w:ascii="Times New Roman" w:hAnsi="Times New Roman" w:cs="Times New Roman"/>
        <w:strike w:val="0"/>
        <w:dstrike w:val="0"/>
        <w:sz w:val="24"/>
        <w:szCs w:val="24"/>
        <w:u w:val="none"/>
        <w:effect w:val="none"/>
        <w:lang w:bidi="he-IL"/>
      </w:rPr>
    </w:lvl>
    <w:lvl w:ilvl="2">
      <w:start w:val="1"/>
      <w:numFmt w:val="decimal"/>
      <w:pStyle w:val="ms-1"/>
      <w:lvlText w:val="%1.%2.%3"/>
      <w:lvlJc w:val="left"/>
      <w:pPr>
        <w:tabs>
          <w:tab w:val="num" w:pos="1984"/>
        </w:tabs>
        <w:ind w:left="1984" w:hanging="850"/>
      </w:pPr>
      <w:rPr>
        <w:rFonts w:ascii="Times New Roman" w:hAnsi="Times New Roman" w:cs="Times New Roman"/>
        <w:strike w:val="0"/>
        <w:dstrike w:val="0"/>
        <w:sz w:val="24"/>
        <w:szCs w:val="24"/>
        <w:u w:val="none"/>
        <w:effect w:val="none"/>
      </w:rPr>
    </w:lvl>
    <w:lvl w:ilvl="3">
      <w:start w:val="1"/>
      <w:numFmt w:val="decimal"/>
      <w:pStyle w:val="ms-2"/>
      <w:lvlText w:val="%1.%2.%3.%4"/>
      <w:lvlJc w:val="left"/>
      <w:pPr>
        <w:tabs>
          <w:tab w:val="num" w:pos="2835"/>
        </w:tabs>
        <w:ind w:left="2835" w:hanging="851"/>
      </w:pPr>
      <w:rPr>
        <w:rFonts w:ascii="Times New Roman" w:hAnsi="Times New Roman" w:cs="Times New Roman"/>
        <w:strike w:val="0"/>
        <w:dstrike w:val="0"/>
        <w:sz w:val="24"/>
        <w:szCs w:val="24"/>
        <w:u w:val="none"/>
        <w:effect w:val="none"/>
      </w:rPr>
    </w:lvl>
    <w:lvl w:ilvl="4">
      <w:start w:val="1"/>
      <w:numFmt w:val="decimal"/>
      <w:lvlText w:val="%1.%2.%3.%4.%5"/>
      <w:lvlJc w:val="left"/>
      <w:pPr>
        <w:tabs>
          <w:tab w:val="num" w:pos="4876"/>
        </w:tabs>
        <w:ind w:left="4876" w:hanging="1418"/>
      </w:pPr>
      <w:rPr>
        <w:rFonts w:ascii="Times New Roman" w:hAnsi="Times New Roman" w:cs="Times New Roman"/>
        <w:strike w:val="0"/>
        <w:dstrike w:val="0"/>
        <w:sz w:val="24"/>
        <w:szCs w:val="24"/>
        <w:u w:val="none"/>
        <w:effect w:val="none"/>
      </w:rPr>
    </w:lvl>
    <w:lvl w:ilvl="5">
      <w:start w:val="1"/>
      <w:numFmt w:val="decimal"/>
      <w:lvlText w:val="%1.%2.%3.%4.%5.%6"/>
      <w:lvlJc w:val="left"/>
      <w:pPr>
        <w:tabs>
          <w:tab w:val="num" w:pos="6633"/>
        </w:tabs>
        <w:ind w:left="6633" w:hanging="1757"/>
      </w:pPr>
      <w:rPr>
        <w:rFonts w:ascii="Times New Roman" w:hAnsi="Times New Roman" w:cs="Times New Roman"/>
        <w:strike w:val="0"/>
        <w:dstrike w:val="0"/>
        <w:sz w:val="24"/>
        <w:szCs w:val="24"/>
        <w:u w:val="none"/>
        <w:effect w:val="none"/>
      </w:rPr>
    </w:lvl>
    <w:lvl w:ilvl="6">
      <w:start w:val="1"/>
      <w:numFmt w:val="decimal"/>
      <w:lvlText w:val="%1.%2.%3.%4.%5.%6.%7"/>
      <w:lvlJc w:val="left"/>
      <w:pPr>
        <w:tabs>
          <w:tab w:val="num" w:pos="0"/>
        </w:tabs>
        <w:ind w:left="0" w:firstLine="6633"/>
      </w:pPr>
      <w:rPr>
        <w:rFonts w:ascii="Times New Roman" w:hAnsi="Times New Roman" w:cs="Times New Roman"/>
        <w:strike w:val="0"/>
        <w:dstrike w:val="0"/>
        <w:sz w:val="24"/>
        <w:szCs w:val="24"/>
        <w:u w:val="none"/>
        <w:effect w:val="none"/>
      </w:rPr>
    </w:lvl>
    <w:lvl w:ilvl="7">
      <w:start w:val="1"/>
      <w:numFmt w:val="decimal"/>
      <w:lvlText w:val="%1.%2.%3.%4.%5.%6.%7.%8"/>
      <w:lvlJc w:val="left"/>
      <w:pPr>
        <w:tabs>
          <w:tab w:val="num" w:pos="0"/>
        </w:tabs>
        <w:ind w:left="0" w:firstLine="6633"/>
      </w:pPr>
      <w:rPr>
        <w:rFonts w:ascii="Times New Roman" w:hAnsi="Times New Roman" w:cs="Times New Roman"/>
        <w:strike w:val="0"/>
        <w:dstrike w:val="0"/>
        <w:sz w:val="24"/>
        <w:szCs w:val="24"/>
        <w:u w:val="none"/>
        <w:effect w:val="none"/>
      </w:rPr>
    </w:lvl>
    <w:lvl w:ilvl="8">
      <w:start w:val="1"/>
      <w:numFmt w:val="decimal"/>
      <w:lvlText w:val="%1.%2.%3.%4.%5.%6.%7.%8.%9"/>
      <w:lvlJc w:val="left"/>
      <w:pPr>
        <w:tabs>
          <w:tab w:val="num" w:pos="0"/>
        </w:tabs>
        <w:ind w:left="0" w:firstLine="6633"/>
      </w:pPr>
      <w:rPr>
        <w:rFonts w:ascii="Times New Roman" w:hAnsi="Times New Roman" w:cs="Times New Roman"/>
        <w:strike w:val="0"/>
        <w:dstrike w:val="0"/>
        <w:sz w:val="24"/>
        <w:szCs w:val="24"/>
        <w:u w:val="none"/>
        <w:effect w:val="none"/>
      </w:rPr>
    </w:lvl>
  </w:abstractNum>
  <w:num w:numId="1">
    <w:abstractNumId w:val="3"/>
  </w:num>
  <w:num w:numId="2">
    <w:abstractNumId w:val="40"/>
  </w:num>
  <w:num w:numId="3">
    <w:abstractNumId w:val="12"/>
  </w:num>
  <w:num w:numId="4">
    <w:abstractNumId w:val="23"/>
  </w:num>
  <w:num w:numId="5">
    <w:abstractNumId w:val="31"/>
  </w:num>
  <w:num w:numId="6">
    <w:abstractNumId w:val="6"/>
  </w:num>
  <w:num w:numId="7">
    <w:abstractNumId w:val="20"/>
  </w:num>
  <w:num w:numId="8">
    <w:abstractNumId w:val="5"/>
  </w:num>
  <w:num w:numId="9">
    <w:abstractNumId w:val="38"/>
  </w:num>
  <w:num w:numId="10">
    <w:abstractNumId w:val="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num>
  <w:num w:numId="12">
    <w:abstractNumId w:val="16"/>
  </w:num>
  <w:num w:numId="13">
    <w:abstractNumId w:val="7"/>
  </w:num>
  <w:num w:numId="1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7"/>
    <w:lvlOverride w:ilvl="0">
      <w:startOverride w:val="1"/>
    </w:lvlOverride>
  </w:num>
  <w:num w:numId="17">
    <w:abstractNumId w:val="11"/>
    <w:lvlOverride w:ilvl="0">
      <w:startOverride w:val="1"/>
    </w:lvlOverride>
  </w:num>
  <w:num w:numId="18">
    <w:abstractNumId w:val="22"/>
  </w:num>
  <w:num w:numId="1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num>
  <w:num w:numId="24">
    <w:abstractNumId w:val="25"/>
  </w:num>
  <w:num w:numId="25">
    <w:abstractNumId w:val="8"/>
  </w:num>
  <w:num w:numId="26">
    <w:abstractNumId w:val="10"/>
  </w:num>
  <w:num w:numId="27">
    <w:abstractNumId w:val="33"/>
  </w:num>
  <w:num w:numId="28">
    <w:abstractNumId w:val="29"/>
  </w:num>
  <w:num w:numId="29">
    <w:abstractNumId w:val="26"/>
  </w:num>
  <w:num w:numId="30">
    <w:abstractNumId w:val="21"/>
  </w:num>
  <w:num w:numId="31">
    <w:abstractNumId w:val="35"/>
  </w:num>
  <w:num w:numId="3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4"/>
  </w:num>
  <w:num w:numId="34">
    <w:abstractNumId w:val="39"/>
  </w:num>
  <w:num w:numId="35">
    <w:abstractNumId w:val="9"/>
  </w:num>
  <w:num w:numId="36">
    <w:abstractNumId w:val="41"/>
  </w:num>
  <w:num w:numId="37">
    <w:abstractNumId w:val="17"/>
  </w:num>
  <w:num w:numId="38">
    <w:abstractNumId w:val="19"/>
  </w:num>
  <w:num w:numId="39">
    <w:abstractNumId w:val="34"/>
  </w:num>
  <w:num w:numId="40">
    <w:abstractNumId w:val="37"/>
  </w:num>
  <w:num w:numId="41">
    <w:abstractNumId w:val="36"/>
  </w:num>
  <w:num w:numId="42">
    <w:abstractNumId w:val="30"/>
  </w:num>
  <w:num w:numId="43">
    <w:abstractNumId w:val="18"/>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6611"/>
    <w:rsid w:val="000009EB"/>
    <w:rsid w:val="00001619"/>
    <w:rsid w:val="000054D9"/>
    <w:rsid w:val="0000620B"/>
    <w:rsid w:val="00016B86"/>
    <w:rsid w:val="00022F85"/>
    <w:rsid w:val="00027602"/>
    <w:rsid w:val="00031553"/>
    <w:rsid w:val="000345F1"/>
    <w:rsid w:val="00035FF1"/>
    <w:rsid w:val="00066090"/>
    <w:rsid w:val="00076CF2"/>
    <w:rsid w:val="00077031"/>
    <w:rsid w:val="00081BBA"/>
    <w:rsid w:val="00083FDA"/>
    <w:rsid w:val="000B6C0F"/>
    <w:rsid w:val="000C2C4F"/>
    <w:rsid w:val="000C5519"/>
    <w:rsid w:val="000D3CBC"/>
    <w:rsid w:val="000E74D4"/>
    <w:rsid w:val="000E795B"/>
    <w:rsid w:val="000F1D6D"/>
    <w:rsid w:val="001019BC"/>
    <w:rsid w:val="00102987"/>
    <w:rsid w:val="00104CDB"/>
    <w:rsid w:val="00107DED"/>
    <w:rsid w:val="00110884"/>
    <w:rsid w:val="00112EB7"/>
    <w:rsid w:val="00120143"/>
    <w:rsid w:val="00125DE2"/>
    <w:rsid w:val="00126C24"/>
    <w:rsid w:val="00130167"/>
    <w:rsid w:val="00134AB0"/>
    <w:rsid w:val="0014080E"/>
    <w:rsid w:val="001446BD"/>
    <w:rsid w:val="0014708E"/>
    <w:rsid w:val="00157138"/>
    <w:rsid w:val="00162DB3"/>
    <w:rsid w:val="00167840"/>
    <w:rsid w:val="00180608"/>
    <w:rsid w:val="00197D0D"/>
    <w:rsid w:val="001A5C33"/>
    <w:rsid w:val="001D5972"/>
    <w:rsid w:val="001F628E"/>
    <w:rsid w:val="00205636"/>
    <w:rsid w:val="00207DF9"/>
    <w:rsid w:val="00215D28"/>
    <w:rsid w:val="002204D6"/>
    <w:rsid w:val="00237417"/>
    <w:rsid w:val="00242B84"/>
    <w:rsid w:val="00256BA7"/>
    <w:rsid w:val="00280196"/>
    <w:rsid w:val="002809DC"/>
    <w:rsid w:val="00294CDA"/>
    <w:rsid w:val="002D5D5C"/>
    <w:rsid w:val="002E4EF6"/>
    <w:rsid w:val="002F39C7"/>
    <w:rsid w:val="002F6222"/>
    <w:rsid w:val="003065C0"/>
    <w:rsid w:val="00313938"/>
    <w:rsid w:val="003153FA"/>
    <w:rsid w:val="00315D10"/>
    <w:rsid w:val="00330AB0"/>
    <w:rsid w:val="0033129F"/>
    <w:rsid w:val="00364637"/>
    <w:rsid w:val="003838CC"/>
    <w:rsid w:val="003B4CD0"/>
    <w:rsid w:val="003B53EB"/>
    <w:rsid w:val="003D5E8B"/>
    <w:rsid w:val="003E2660"/>
    <w:rsid w:val="003E62B7"/>
    <w:rsid w:val="00416CA4"/>
    <w:rsid w:val="00424C0C"/>
    <w:rsid w:val="00436611"/>
    <w:rsid w:val="00440ED5"/>
    <w:rsid w:val="00442251"/>
    <w:rsid w:val="00461F8D"/>
    <w:rsid w:val="0046449E"/>
    <w:rsid w:val="0046497E"/>
    <w:rsid w:val="00467A00"/>
    <w:rsid w:val="00467B9E"/>
    <w:rsid w:val="00473469"/>
    <w:rsid w:val="004752A4"/>
    <w:rsid w:val="004769D0"/>
    <w:rsid w:val="00480141"/>
    <w:rsid w:val="004A5321"/>
    <w:rsid w:val="004B1A59"/>
    <w:rsid w:val="004C334A"/>
    <w:rsid w:val="004D437A"/>
    <w:rsid w:val="004E4684"/>
    <w:rsid w:val="004E5690"/>
    <w:rsid w:val="004E5A7E"/>
    <w:rsid w:val="00501932"/>
    <w:rsid w:val="00515E75"/>
    <w:rsid w:val="0052171E"/>
    <w:rsid w:val="00532642"/>
    <w:rsid w:val="005430F9"/>
    <w:rsid w:val="005556BC"/>
    <w:rsid w:val="00556187"/>
    <w:rsid w:val="00567E3F"/>
    <w:rsid w:val="00572366"/>
    <w:rsid w:val="00584660"/>
    <w:rsid w:val="005D63A1"/>
    <w:rsid w:val="005D76FD"/>
    <w:rsid w:val="005E27F6"/>
    <w:rsid w:val="00600972"/>
    <w:rsid w:val="00610340"/>
    <w:rsid w:val="00616C62"/>
    <w:rsid w:val="006174FA"/>
    <w:rsid w:val="0062518E"/>
    <w:rsid w:val="00643B2A"/>
    <w:rsid w:val="00647AF4"/>
    <w:rsid w:val="006513F1"/>
    <w:rsid w:val="00667499"/>
    <w:rsid w:val="006940FD"/>
    <w:rsid w:val="006B6C63"/>
    <w:rsid w:val="006C715D"/>
    <w:rsid w:val="006C743E"/>
    <w:rsid w:val="006D5FF1"/>
    <w:rsid w:val="006D77E2"/>
    <w:rsid w:val="006E1C17"/>
    <w:rsid w:val="006F23AA"/>
    <w:rsid w:val="006F6F50"/>
    <w:rsid w:val="0070374B"/>
    <w:rsid w:val="00707109"/>
    <w:rsid w:val="00726821"/>
    <w:rsid w:val="00750654"/>
    <w:rsid w:val="0076289B"/>
    <w:rsid w:val="007B5421"/>
    <w:rsid w:val="007B762A"/>
    <w:rsid w:val="007C66CF"/>
    <w:rsid w:val="007E3CBF"/>
    <w:rsid w:val="007E69CA"/>
    <w:rsid w:val="0080084E"/>
    <w:rsid w:val="008036DC"/>
    <w:rsid w:val="00813144"/>
    <w:rsid w:val="0082051D"/>
    <w:rsid w:val="00820D44"/>
    <w:rsid w:val="0082138A"/>
    <w:rsid w:val="00821E95"/>
    <w:rsid w:val="00833431"/>
    <w:rsid w:val="00840404"/>
    <w:rsid w:val="00873067"/>
    <w:rsid w:val="00874A81"/>
    <w:rsid w:val="008775DA"/>
    <w:rsid w:val="0088296D"/>
    <w:rsid w:val="008932C8"/>
    <w:rsid w:val="008A4853"/>
    <w:rsid w:val="008A7632"/>
    <w:rsid w:val="008B7BDA"/>
    <w:rsid w:val="008D3934"/>
    <w:rsid w:val="008F60ED"/>
    <w:rsid w:val="008F6792"/>
    <w:rsid w:val="009111F6"/>
    <w:rsid w:val="00914082"/>
    <w:rsid w:val="009215B6"/>
    <w:rsid w:val="009218D2"/>
    <w:rsid w:val="00922AD8"/>
    <w:rsid w:val="00925DDD"/>
    <w:rsid w:val="00926E97"/>
    <w:rsid w:val="00927414"/>
    <w:rsid w:val="00951D71"/>
    <w:rsid w:val="0096117A"/>
    <w:rsid w:val="00973FBB"/>
    <w:rsid w:val="009740D8"/>
    <w:rsid w:val="0099077A"/>
    <w:rsid w:val="0099471A"/>
    <w:rsid w:val="009A765F"/>
    <w:rsid w:val="009D3C1A"/>
    <w:rsid w:val="009D58C3"/>
    <w:rsid w:val="009E5781"/>
    <w:rsid w:val="009F0A6D"/>
    <w:rsid w:val="009F3E17"/>
    <w:rsid w:val="00A00289"/>
    <w:rsid w:val="00A12293"/>
    <w:rsid w:val="00A27053"/>
    <w:rsid w:val="00A27406"/>
    <w:rsid w:val="00A347DD"/>
    <w:rsid w:val="00A37A56"/>
    <w:rsid w:val="00A44E37"/>
    <w:rsid w:val="00A82C06"/>
    <w:rsid w:val="00A870DC"/>
    <w:rsid w:val="00A95BF7"/>
    <w:rsid w:val="00AC4070"/>
    <w:rsid w:val="00AD5557"/>
    <w:rsid w:val="00AE7BF1"/>
    <w:rsid w:val="00AF17D0"/>
    <w:rsid w:val="00AF6D06"/>
    <w:rsid w:val="00B24E61"/>
    <w:rsid w:val="00B33F00"/>
    <w:rsid w:val="00B47D69"/>
    <w:rsid w:val="00B53B60"/>
    <w:rsid w:val="00B70586"/>
    <w:rsid w:val="00B76CE5"/>
    <w:rsid w:val="00B92AFA"/>
    <w:rsid w:val="00BB5EAA"/>
    <w:rsid w:val="00BB6DC2"/>
    <w:rsid w:val="00BD33A2"/>
    <w:rsid w:val="00BD52DB"/>
    <w:rsid w:val="00BD6C24"/>
    <w:rsid w:val="00BF2034"/>
    <w:rsid w:val="00C4458F"/>
    <w:rsid w:val="00C5300F"/>
    <w:rsid w:val="00C53752"/>
    <w:rsid w:val="00C84F28"/>
    <w:rsid w:val="00C9199E"/>
    <w:rsid w:val="00C94367"/>
    <w:rsid w:val="00CA469D"/>
    <w:rsid w:val="00CA6B01"/>
    <w:rsid w:val="00CC3A61"/>
    <w:rsid w:val="00CD7FD3"/>
    <w:rsid w:val="00CE2FB9"/>
    <w:rsid w:val="00D03A13"/>
    <w:rsid w:val="00D1208A"/>
    <w:rsid w:val="00D12ADB"/>
    <w:rsid w:val="00D341C3"/>
    <w:rsid w:val="00D36F7E"/>
    <w:rsid w:val="00D57B86"/>
    <w:rsid w:val="00D633DE"/>
    <w:rsid w:val="00D654A3"/>
    <w:rsid w:val="00D67FCE"/>
    <w:rsid w:val="00D734D5"/>
    <w:rsid w:val="00D74309"/>
    <w:rsid w:val="00DA1C0F"/>
    <w:rsid w:val="00DA31C8"/>
    <w:rsid w:val="00DA6C4F"/>
    <w:rsid w:val="00DA7170"/>
    <w:rsid w:val="00DD35AD"/>
    <w:rsid w:val="00DF587F"/>
    <w:rsid w:val="00E045E3"/>
    <w:rsid w:val="00E05A38"/>
    <w:rsid w:val="00E11F90"/>
    <w:rsid w:val="00E213F4"/>
    <w:rsid w:val="00E66644"/>
    <w:rsid w:val="00E8385F"/>
    <w:rsid w:val="00E863C6"/>
    <w:rsid w:val="00E86F9C"/>
    <w:rsid w:val="00EB535F"/>
    <w:rsid w:val="00EB62BE"/>
    <w:rsid w:val="00ED414E"/>
    <w:rsid w:val="00EE4A78"/>
    <w:rsid w:val="00EF7664"/>
    <w:rsid w:val="00F06E62"/>
    <w:rsid w:val="00F21BB9"/>
    <w:rsid w:val="00F310FF"/>
    <w:rsid w:val="00F320CC"/>
    <w:rsid w:val="00F42E92"/>
    <w:rsid w:val="00F43DB2"/>
    <w:rsid w:val="00F45EEC"/>
    <w:rsid w:val="00F51F15"/>
    <w:rsid w:val="00F61BDD"/>
    <w:rsid w:val="00F62CF4"/>
    <w:rsid w:val="00F71061"/>
    <w:rsid w:val="00F732D8"/>
    <w:rsid w:val="00F92907"/>
    <w:rsid w:val="00F9740D"/>
    <w:rsid w:val="00FB4ECD"/>
    <w:rsid w:val="00FC0E70"/>
    <w:rsid w:val="00FD2570"/>
    <w:rsid w:val="00FD6F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4:docId w14:val="4D9A78B4"/>
  <w15:docId w15:val="{FAFE85E0-6603-4C3B-A524-73A97116EE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436611"/>
    <w:pPr>
      <w:bidi/>
      <w:spacing w:after="160" w:line="259" w:lineRule="auto"/>
    </w:pPr>
  </w:style>
  <w:style w:type="paragraph" w:styleId="11">
    <w:name w:val="heading 1"/>
    <w:aliases w:val="H2"/>
    <w:basedOn w:val="a2"/>
    <w:next w:val="a2"/>
    <w:link w:val="12"/>
    <w:qFormat/>
    <w:rsid w:val="0043661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0">
    <w:name w:val="heading 2"/>
    <w:basedOn w:val="a2"/>
    <w:next w:val="a2"/>
    <w:link w:val="22"/>
    <w:uiPriority w:val="9"/>
    <w:unhideWhenUsed/>
    <w:qFormat/>
    <w:rsid w:val="0043661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2">
    <w:name w:val="heading 3"/>
    <w:basedOn w:val="a2"/>
    <w:next w:val="a2"/>
    <w:link w:val="33"/>
    <w:unhideWhenUsed/>
    <w:qFormat/>
    <w:rsid w:val="0043661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2"/>
    <w:next w:val="a2"/>
    <w:link w:val="40"/>
    <w:unhideWhenUsed/>
    <w:qFormat/>
    <w:rsid w:val="00436611"/>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5">
    <w:name w:val="heading 5"/>
    <w:basedOn w:val="11"/>
    <w:next w:val="a2"/>
    <w:link w:val="50"/>
    <w:qFormat/>
    <w:rsid w:val="00436611"/>
    <w:pPr>
      <w:keepNext w:val="0"/>
      <w:keepLines w:val="0"/>
      <w:bidi w:val="0"/>
      <w:spacing w:before="0" w:line="240" w:lineRule="auto"/>
      <w:ind w:left="58"/>
      <w:outlineLvl w:val="4"/>
    </w:pPr>
    <w:rPr>
      <w:rFonts w:ascii="Trebuchet MS" w:eastAsia="Times New Roman" w:hAnsi="Trebuchet MS" w:cs="Times New Roman"/>
      <w:caps/>
      <w:color w:val="003300"/>
      <w:spacing w:val="10"/>
      <w:sz w:val="18"/>
      <w:szCs w:val="18"/>
      <w:lang w:val="en-GB" w:eastAsia="he-IL" w:bidi="ar-SA"/>
    </w:rPr>
  </w:style>
  <w:style w:type="paragraph" w:styleId="6">
    <w:name w:val="heading 6"/>
    <w:basedOn w:val="11"/>
    <w:next w:val="a2"/>
    <w:link w:val="60"/>
    <w:qFormat/>
    <w:rsid w:val="00436611"/>
    <w:pPr>
      <w:keepNext w:val="0"/>
      <w:keepLines w:val="0"/>
      <w:bidi w:val="0"/>
      <w:spacing w:before="0" w:line="240" w:lineRule="auto"/>
      <w:outlineLvl w:val="5"/>
    </w:pPr>
    <w:rPr>
      <w:rFonts w:ascii="Trebuchet MS" w:eastAsia="Times New Roman" w:hAnsi="Trebuchet MS" w:cs="Times New Roman"/>
      <w:caps/>
      <w:color w:val="B72727"/>
      <w:spacing w:val="10"/>
      <w:sz w:val="24"/>
      <w:szCs w:val="24"/>
      <w:lang w:val="en-GB" w:eastAsia="he-IL" w:bidi="ar-SA"/>
    </w:rPr>
  </w:style>
  <w:style w:type="paragraph" w:styleId="7">
    <w:name w:val="heading 7"/>
    <w:basedOn w:val="11"/>
    <w:next w:val="a2"/>
    <w:link w:val="70"/>
    <w:qFormat/>
    <w:rsid w:val="00436611"/>
    <w:pPr>
      <w:keepNext w:val="0"/>
      <w:keepLines w:val="0"/>
      <w:bidi w:val="0"/>
      <w:spacing w:before="0" w:line="240" w:lineRule="auto"/>
      <w:outlineLvl w:val="6"/>
    </w:pPr>
    <w:rPr>
      <w:rFonts w:ascii="Trebuchet MS" w:eastAsia="Times New Roman" w:hAnsi="Trebuchet MS" w:cs="Trebuchet MS"/>
      <w:b/>
      <w:i/>
      <w:caps/>
      <w:color w:val="003300"/>
      <w:spacing w:val="10"/>
      <w:sz w:val="22"/>
      <w:szCs w:val="22"/>
      <w:lang w:val="en-GB" w:eastAsia="he-IL" w:bidi="ar-SA"/>
    </w:rPr>
  </w:style>
  <w:style w:type="paragraph" w:styleId="8">
    <w:name w:val="heading 8"/>
    <w:basedOn w:val="11"/>
    <w:next w:val="a2"/>
    <w:link w:val="80"/>
    <w:uiPriority w:val="99"/>
    <w:qFormat/>
    <w:rsid w:val="00436611"/>
    <w:pPr>
      <w:keepNext w:val="0"/>
      <w:keepLines w:val="0"/>
      <w:bidi w:val="0"/>
      <w:spacing w:before="0" w:line="240" w:lineRule="auto"/>
      <w:outlineLvl w:val="7"/>
    </w:pPr>
    <w:rPr>
      <w:rFonts w:ascii="Trebuchet MS" w:eastAsia="Times New Roman" w:hAnsi="Trebuchet MS" w:cs="Trebuchet MS"/>
      <w:b/>
      <w:caps/>
      <w:color w:val="B72727"/>
      <w:spacing w:val="10"/>
      <w:sz w:val="22"/>
      <w:szCs w:val="22"/>
      <w:lang w:val="en-GB" w:eastAsia="he-IL" w:bidi="ar-SA"/>
    </w:rPr>
  </w:style>
  <w:style w:type="paragraph" w:styleId="9">
    <w:name w:val="heading 9"/>
    <w:aliases w:val="פרטיכל"/>
    <w:basedOn w:val="11"/>
    <w:next w:val="a2"/>
    <w:link w:val="90"/>
    <w:uiPriority w:val="99"/>
    <w:qFormat/>
    <w:rsid w:val="00436611"/>
    <w:pPr>
      <w:keepNext w:val="0"/>
      <w:keepLines w:val="0"/>
      <w:bidi w:val="0"/>
      <w:spacing w:before="0" w:line="240" w:lineRule="auto"/>
      <w:ind w:left="58"/>
      <w:outlineLvl w:val="8"/>
    </w:pPr>
    <w:rPr>
      <w:rFonts w:ascii="Trebuchet MS" w:eastAsia="Times New Roman" w:hAnsi="Trebuchet MS" w:cs="Trebuchet MS"/>
      <w:caps/>
      <w:color w:val="B72727"/>
      <w:spacing w:val="10"/>
      <w:sz w:val="18"/>
      <w:szCs w:val="18"/>
      <w:lang w:val="en-GB" w:eastAsia="he-IL" w:bidi="ar-SA"/>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H2 תו"/>
    <w:basedOn w:val="a3"/>
    <w:link w:val="11"/>
    <w:rsid w:val="00436611"/>
    <w:rPr>
      <w:rFonts w:asciiTheme="majorHAnsi" w:eastAsiaTheme="majorEastAsia" w:hAnsiTheme="majorHAnsi" w:cstheme="majorBidi"/>
      <w:color w:val="365F91" w:themeColor="accent1" w:themeShade="BF"/>
      <w:sz w:val="32"/>
      <w:szCs w:val="32"/>
    </w:rPr>
  </w:style>
  <w:style w:type="character" w:customStyle="1" w:styleId="22">
    <w:name w:val="כותרת 2 תו"/>
    <w:basedOn w:val="a3"/>
    <w:link w:val="20"/>
    <w:uiPriority w:val="9"/>
    <w:rsid w:val="00436611"/>
    <w:rPr>
      <w:rFonts w:asciiTheme="majorHAnsi" w:eastAsiaTheme="majorEastAsia" w:hAnsiTheme="majorHAnsi" w:cstheme="majorBidi"/>
      <w:color w:val="365F91" w:themeColor="accent1" w:themeShade="BF"/>
      <w:sz w:val="26"/>
      <w:szCs w:val="26"/>
    </w:rPr>
  </w:style>
  <w:style w:type="character" w:customStyle="1" w:styleId="33">
    <w:name w:val="כותרת 3 תו"/>
    <w:basedOn w:val="a3"/>
    <w:link w:val="32"/>
    <w:rsid w:val="00436611"/>
    <w:rPr>
      <w:rFonts w:asciiTheme="majorHAnsi" w:eastAsiaTheme="majorEastAsia" w:hAnsiTheme="majorHAnsi" w:cstheme="majorBidi"/>
      <w:color w:val="243F60" w:themeColor="accent1" w:themeShade="7F"/>
      <w:sz w:val="24"/>
      <w:szCs w:val="24"/>
    </w:rPr>
  </w:style>
  <w:style w:type="character" w:customStyle="1" w:styleId="40">
    <w:name w:val="כותרת 4 תו"/>
    <w:basedOn w:val="a3"/>
    <w:link w:val="4"/>
    <w:rsid w:val="00436611"/>
    <w:rPr>
      <w:rFonts w:asciiTheme="majorHAnsi" w:eastAsiaTheme="majorEastAsia" w:hAnsiTheme="majorHAnsi" w:cstheme="majorBidi"/>
      <w:i/>
      <w:iCs/>
      <w:color w:val="365F91" w:themeColor="accent1" w:themeShade="BF"/>
    </w:rPr>
  </w:style>
  <w:style w:type="character" w:customStyle="1" w:styleId="50">
    <w:name w:val="כותרת 5 תו"/>
    <w:basedOn w:val="a3"/>
    <w:link w:val="5"/>
    <w:rsid w:val="00436611"/>
    <w:rPr>
      <w:rFonts w:ascii="Trebuchet MS" w:eastAsia="Times New Roman" w:hAnsi="Trebuchet MS" w:cs="Times New Roman"/>
      <w:caps/>
      <w:color w:val="003300"/>
      <w:spacing w:val="10"/>
      <w:sz w:val="18"/>
      <w:szCs w:val="18"/>
      <w:lang w:val="en-GB" w:eastAsia="he-IL" w:bidi="ar-SA"/>
    </w:rPr>
  </w:style>
  <w:style w:type="character" w:customStyle="1" w:styleId="60">
    <w:name w:val="כותרת 6 תו"/>
    <w:basedOn w:val="a3"/>
    <w:link w:val="6"/>
    <w:rsid w:val="00436611"/>
    <w:rPr>
      <w:rFonts w:ascii="Trebuchet MS" w:eastAsia="Times New Roman" w:hAnsi="Trebuchet MS" w:cs="Times New Roman"/>
      <w:caps/>
      <w:color w:val="B72727"/>
      <w:spacing w:val="10"/>
      <w:sz w:val="24"/>
      <w:szCs w:val="24"/>
      <w:lang w:val="en-GB" w:eastAsia="he-IL" w:bidi="ar-SA"/>
    </w:rPr>
  </w:style>
  <w:style w:type="character" w:customStyle="1" w:styleId="70">
    <w:name w:val="כותרת 7 תו"/>
    <w:basedOn w:val="a3"/>
    <w:link w:val="7"/>
    <w:rsid w:val="00436611"/>
    <w:rPr>
      <w:rFonts w:ascii="Trebuchet MS" w:eastAsia="Times New Roman" w:hAnsi="Trebuchet MS" w:cs="Trebuchet MS"/>
      <w:b/>
      <w:i/>
      <w:caps/>
      <w:color w:val="003300"/>
      <w:spacing w:val="10"/>
      <w:lang w:val="en-GB" w:eastAsia="he-IL" w:bidi="ar-SA"/>
    </w:rPr>
  </w:style>
  <w:style w:type="character" w:customStyle="1" w:styleId="80">
    <w:name w:val="כותרת 8 תו"/>
    <w:basedOn w:val="a3"/>
    <w:link w:val="8"/>
    <w:uiPriority w:val="99"/>
    <w:rsid w:val="00436611"/>
    <w:rPr>
      <w:rFonts w:ascii="Trebuchet MS" w:eastAsia="Times New Roman" w:hAnsi="Trebuchet MS" w:cs="Trebuchet MS"/>
      <w:b/>
      <w:caps/>
      <w:color w:val="B72727"/>
      <w:spacing w:val="10"/>
      <w:lang w:val="en-GB" w:eastAsia="he-IL" w:bidi="ar-SA"/>
    </w:rPr>
  </w:style>
  <w:style w:type="character" w:customStyle="1" w:styleId="90">
    <w:name w:val="כותרת 9 תו"/>
    <w:aliases w:val="פרטיכל תו"/>
    <w:basedOn w:val="a3"/>
    <w:link w:val="9"/>
    <w:uiPriority w:val="99"/>
    <w:rsid w:val="00436611"/>
    <w:rPr>
      <w:rFonts w:ascii="Trebuchet MS" w:eastAsia="Times New Roman" w:hAnsi="Trebuchet MS" w:cs="Trebuchet MS"/>
      <w:caps/>
      <w:color w:val="B72727"/>
      <w:spacing w:val="10"/>
      <w:sz w:val="18"/>
      <w:szCs w:val="18"/>
      <w:lang w:val="en-GB" w:eastAsia="he-IL" w:bidi="ar-SA"/>
    </w:rPr>
  </w:style>
  <w:style w:type="character" w:styleId="Hyperlink">
    <w:name w:val="Hyperlink"/>
    <w:basedOn w:val="a3"/>
    <w:rsid w:val="00436611"/>
    <w:rPr>
      <w:color w:val="0000FF" w:themeColor="hyperlink"/>
      <w:u w:val="single"/>
    </w:rPr>
  </w:style>
  <w:style w:type="table" w:styleId="a6">
    <w:name w:val="Table Grid"/>
    <w:aliases w:val="טקסט טבלה תחתונה"/>
    <w:basedOn w:val="a4"/>
    <w:rsid w:val="0043661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2"/>
    <w:link w:val="a8"/>
    <w:unhideWhenUsed/>
    <w:rsid w:val="00436611"/>
    <w:pPr>
      <w:tabs>
        <w:tab w:val="center" w:pos="4153"/>
        <w:tab w:val="right" w:pos="8306"/>
      </w:tabs>
      <w:spacing w:after="0" w:line="240" w:lineRule="auto"/>
    </w:pPr>
  </w:style>
  <w:style w:type="character" w:customStyle="1" w:styleId="a8">
    <w:name w:val="כותרת עליונה תו"/>
    <w:basedOn w:val="a3"/>
    <w:link w:val="a7"/>
    <w:rsid w:val="00436611"/>
  </w:style>
  <w:style w:type="paragraph" w:styleId="a9">
    <w:name w:val="footer"/>
    <w:basedOn w:val="a2"/>
    <w:link w:val="aa"/>
    <w:uiPriority w:val="99"/>
    <w:unhideWhenUsed/>
    <w:rsid w:val="00436611"/>
    <w:pPr>
      <w:tabs>
        <w:tab w:val="center" w:pos="4153"/>
        <w:tab w:val="right" w:pos="8306"/>
      </w:tabs>
      <w:spacing w:after="0" w:line="240" w:lineRule="auto"/>
    </w:pPr>
  </w:style>
  <w:style w:type="character" w:customStyle="1" w:styleId="aa">
    <w:name w:val="כותרת תחתונה תו"/>
    <w:basedOn w:val="a3"/>
    <w:link w:val="a9"/>
    <w:uiPriority w:val="99"/>
    <w:rsid w:val="00436611"/>
  </w:style>
  <w:style w:type="paragraph" w:styleId="ab">
    <w:name w:val="List Paragraph"/>
    <w:aliases w:val="נספח 2 מתוקן"/>
    <w:basedOn w:val="a2"/>
    <w:link w:val="ac"/>
    <w:uiPriority w:val="34"/>
    <w:qFormat/>
    <w:rsid w:val="00436611"/>
    <w:pPr>
      <w:bidi w:val="0"/>
      <w:spacing w:after="0" w:line="240" w:lineRule="auto"/>
      <w:ind w:left="720"/>
      <w:contextualSpacing/>
    </w:pPr>
    <w:rPr>
      <w:rFonts w:ascii="Bookman Old Style" w:eastAsia="Times New Roman" w:hAnsi="Bookman Old Style" w:cs="Bookman Old Style"/>
      <w:sz w:val="20"/>
      <w:szCs w:val="20"/>
      <w:lang w:val="en-GB" w:eastAsia="he-IL" w:bidi="ar-SA"/>
    </w:rPr>
  </w:style>
  <w:style w:type="character" w:customStyle="1" w:styleId="ac">
    <w:name w:val="פיסקת רשימה תו"/>
    <w:aliases w:val="נספח 2 מתוקן תו"/>
    <w:basedOn w:val="a3"/>
    <w:link w:val="ab"/>
    <w:uiPriority w:val="34"/>
    <w:locked/>
    <w:rsid w:val="00436611"/>
    <w:rPr>
      <w:rFonts w:ascii="Bookman Old Style" w:eastAsia="Times New Roman" w:hAnsi="Bookman Old Style" w:cs="Bookman Old Style"/>
      <w:sz w:val="20"/>
      <w:szCs w:val="20"/>
      <w:lang w:val="en-GB" w:eastAsia="he-IL" w:bidi="ar-SA"/>
    </w:rPr>
  </w:style>
  <w:style w:type="character" w:styleId="ad">
    <w:name w:val="annotation reference"/>
    <w:basedOn w:val="a3"/>
    <w:uiPriority w:val="99"/>
    <w:unhideWhenUsed/>
    <w:rsid w:val="00436611"/>
    <w:rPr>
      <w:sz w:val="16"/>
      <w:szCs w:val="16"/>
    </w:rPr>
  </w:style>
  <w:style w:type="paragraph" w:styleId="ae">
    <w:name w:val="annotation text"/>
    <w:basedOn w:val="a2"/>
    <w:link w:val="af"/>
    <w:uiPriority w:val="99"/>
    <w:unhideWhenUsed/>
    <w:rsid w:val="00436611"/>
    <w:pPr>
      <w:spacing w:line="240" w:lineRule="auto"/>
    </w:pPr>
    <w:rPr>
      <w:sz w:val="20"/>
      <w:szCs w:val="20"/>
    </w:rPr>
  </w:style>
  <w:style w:type="character" w:customStyle="1" w:styleId="af">
    <w:name w:val="טקסט הערה תו"/>
    <w:basedOn w:val="a3"/>
    <w:link w:val="ae"/>
    <w:uiPriority w:val="99"/>
    <w:rsid w:val="00436611"/>
    <w:rPr>
      <w:sz w:val="20"/>
      <w:szCs w:val="20"/>
    </w:rPr>
  </w:style>
  <w:style w:type="paragraph" w:styleId="af0">
    <w:name w:val="annotation subject"/>
    <w:basedOn w:val="ae"/>
    <w:next w:val="ae"/>
    <w:link w:val="af1"/>
    <w:uiPriority w:val="99"/>
    <w:unhideWhenUsed/>
    <w:rsid w:val="00436611"/>
    <w:rPr>
      <w:b/>
      <w:bCs/>
    </w:rPr>
  </w:style>
  <w:style w:type="character" w:customStyle="1" w:styleId="af1">
    <w:name w:val="נושא הערה תו"/>
    <w:basedOn w:val="af"/>
    <w:link w:val="af0"/>
    <w:uiPriority w:val="99"/>
    <w:rsid w:val="00436611"/>
    <w:rPr>
      <w:b/>
      <w:bCs/>
      <w:sz w:val="20"/>
      <w:szCs w:val="20"/>
    </w:rPr>
  </w:style>
  <w:style w:type="paragraph" w:styleId="af2">
    <w:name w:val="Balloon Text"/>
    <w:basedOn w:val="a2"/>
    <w:link w:val="af3"/>
    <w:unhideWhenUsed/>
    <w:rsid w:val="00436611"/>
    <w:pPr>
      <w:spacing w:after="0" w:line="240" w:lineRule="auto"/>
    </w:pPr>
    <w:rPr>
      <w:rFonts w:ascii="Tahoma" w:hAnsi="Tahoma" w:cs="Tahoma"/>
      <w:sz w:val="18"/>
      <w:szCs w:val="18"/>
    </w:rPr>
  </w:style>
  <w:style w:type="character" w:customStyle="1" w:styleId="af3">
    <w:name w:val="טקסט בלונים תו"/>
    <w:basedOn w:val="a3"/>
    <w:link w:val="af2"/>
    <w:rsid w:val="00436611"/>
    <w:rPr>
      <w:rFonts w:ascii="Tahoma" w:hAnsi="Tahoma" w:cs="Tahoma"/>
      <w:sz w:val="18"/>
      <w:szCs w:val="18"/>
    </w:rPr>
  </w:style>
  <w:style w:type="paragraph" w:customStyle="1" w:styleId="Style2">
    <w:name w:val="Style2"/>
    <w:basedOn w:val="a2"/>
    <w:link w:val="Style2Char"/>
    <w:qFormat/>
    <w:rsid w:val="00436611"/>
    <w:pPr>
      <w:numPr>
        <w:ilvl w:val="2"/>
        <w:numId w:val="2"/>
      </w:numPr>
      <w:spacing w:after="0" w:line="360" w:lineRule="auto"/>
      <w:jc w:val="both"/>
      <w:outlineLvl w:val="1"/>
    </w:pPr>
    <w:rPr>
      <w:rFonts w:ascii="Arial" w:eastAsia="Times New Roman" w:hAnsi="Arial" w:cs="David"/>
      <w:b/>
      <w:bCs/>
      <w:sz w:val="24"/>
      <w:szCs w:val="24"/>
      <w:u w:val="single"/>
      <w:lang w:eastAsia="he-IL"/>
    </w:rPr>
  </w:style>
  <w:style w:type="character" w:customStyle="1" w:styleId="Style2Char">
    <w:name w:val="Style2 Char"/>
    <w:basedOn w:val="a3"/>
    <w:link w:val="Style2"/>
    <w:rsid w:val="00436611"/>
    <w:rPr>
      <w:rFonts w:ascii="Arial" w:eastAsia="Times New Roman" w:hAnsi="Arial" w:cs="David"/>
      <w:b/>
      <w:bCs/>
      <w:sz w:val="24"/>
      <w:szCs w:val="24"/>
      <w:u w:val="single"/>
      <w:lang w:eastAsia="he-IL"/>
    </w:rPr>
  </w:style>
  <w:style w:type="paragraph" w:styleId="af4">
    <w:name w:val="TOC Heading"/>
    <w:basedOn w:val="11"/>
    <w:next w:val="a2"/>
    <w:uiPriority w:val="39"/>
    <w:unhideWhenUsed/>
    <w:qFormat/>
    <w:rsid w:val="00436611"/>
    <w:pPr>
      <w:outlineLvl w:val="9"/>
    </w:pPr>
    <w:rPr>
      <w:rtl/>
      <w:cs/>
    </w:rPr>
  </w:style>
  <w:style w:type="paragraph" w:styleId="TOC1">
    <w:name w:val="toc 1"/>
    <w:basedOn w:val="a2"/>
    <w:next w:val="a2"/>
    <w:autoRedefine/>
    <w:uiPriority w:val="39"/>
    <w:unhideWhenUsed/>
    <w:qFormat/>
    <w:rsid w:val="00436611"/>
    <w:pPr>
      <w:spacing w:after="100"/>
    </w:pPr>
  </w:style>
  <w:style w:type="paragraph" w:styleId="TOC2">
    <w:name w:val="toc 2"/>
    <w:basedOn w:val="a2"/>
    <w:next w:val="a2"/>
    <w:autoRedefine/>
    <w:uiPriority w:val="39"/>
    <w:unhideWhenUsed/>
    <w:qFormat/>
    <w:rsid w:val="00436611"/>
    <w:pPr>
      <w:spacing w:after="100"/>
      <w:ind w:left="220"/>
    </w:pPr>
    <w:rPr>
      <w:rFonts w:eastAsiaTheme="minorEastAsia"/>
    </w:rPr>
  </w:style>
  <w:style w:type="paragraph" w:styleId="TOC3">
    <w:name w:val="toc 3"/>
    <w:basedOn w:val="a2"/>
    <w:next w:val="a2"/>
    <w:autoRedefine/>
    <w:uiPriority w:val="39"/>
    <w:unhideWhenUsed/>
    <w:rsid w:val="00436611"/>
    <w:pPr>
      <w:spacing w:after="100"/>
      <w:ind w:left="440"/>
    </w:pPr>
    <w:rPr>
      <w:rFonts w:eastAsiaTheme="minorEastAsia"/>
    </w:rPr>
  </w:style>
  <w:style w:type="paragraph" w:styleId="TOC4">
    <w:name w:val="toc 4"/>
    <w:basedOn w:val="a2"/>
    <w:next w:val="a2"/>
    <w:autoRedefine/>
    <w:uiPriority w:val="39"/>
    <w:unhideWhenUsed/>
    <w:rsid w:val="00436611"/>
    <w:pPr>
      <w:spacing w:after="100"/>
      <w:ind w:left="660"/>
    </w:pPr>
    <w:rPr>
      <w:rFonts w:eastAsiaTheme="minorEastAsia"/>
    </w:rPr>
  </w:style>
  <w:style w:type="paragraph" w:styleId="TOC5">
    <w:name w:val="toc 5"/>
    <w:basedOn w:val="a2"/>
    <w:next w:val="a2"/>
    <w:autoRedefine/>
    <w:uiPriority w:val="39"/>
    <w:unhideWhenUsed/>
    <w:rsid w:val="00436611"/>
    <w:pPr>
      <w:spacing w:after="100"/>
      <w:ind w:left="880"/>
    </w:pPr>
    <w:rPr>
      <w:rFonts w:eastAsiaTheme="minorEastAsia"/>
    </w:rPr>
  </w:style>
  <w:style w:type="paragraph" w:styleId="TOC6">
    <w:name w:val="toc 6"/>
    <w:basedOn w:val="a2"/>
    <w:next w:val="a2"/>
    <w:autoRedefine/>
    <w:uiPriority w:val="39"/>
    <w:unhideWhenUsed/>
    <w:rsid w:val="00436611"/>
    <w:pPr>
      <w:spacing w:after="100"/>
      <w:ind w:left="1100"/>
    </w:pPr>
    <w:rPr>
      <w:rFonts w:eastAsiaTheme="minorEastAsia"/>
    </w:rPr>
  </w:style>
  <w:style w:type="paragraph" w:styleId="TOC7">
    <w:name w:val="toc 7"/>
    <w:basedOn w:val="a2"/>
    <w:next w:val="a2"/>
    <w:autoRedefine/>
    <w:uiPriority w:val="39"/>
    <w:unhideWhenUsed/>
    <w:rsid w:val="00436611"/>
    <w:pPr>
      <w:spacing w:after="100"/>
      <w:ind w:left="1320"/>
    </w:pPr>
    <w:rPr>
      <w:rFonts w:eastAsiaTheme="minorEastAsia"/>
    </w:rPr>
  </w:style>
  <w:style w:type="paragraph" w:styleId="TOC8">
    <w:name w:val="toc 8"/>
    <w:basedOn w:val="a2"/>
    <w:next w:val="a2"/>
    <w:autoRedefine/>
    <w:uiPriority w:val="39"/>
    <w:unhideWhenUsed/>
    <w:rsid w:val="00436611"/>
    <w:pPr>
      <w:spacing w:after="100"/>
      <w:ind w:left="1540"/>
    </w:pPr>
    <w:rPr>
      <w:rFonts w:eastAsiaTheme="minorEastAsia"/>
    </w:rPr>
  </w:style>
  <w:style w:type="paragraph" w:styleId="TOC9">
    <w:name w:val="toc 9"/>
    <w:basedOn w:val="a2"/>
    <w:next w:val="a2"/>
    <w:autoRedefine/>
    <w:uiPriority w:val="39"/>
    <w:unhideWhenUsed/>
    <w:rsid w:val="00436611"/>
    <w:pPr>
      <w:spacing w:after="100"/>
      <w:ind w:left="1760"/>
    </w:pPr>
    <w:rPr>
      <w:rFonts w:eastAsiaTheme="minorEastAsia"/>
    </w:rPr>
  </w:style>
  <w:style w:type="paragraph" w:styleId="3">
    <w:name w:val="List Number 3"/>
    <w:basedOn w:val="30"/>
    <w:uiPriority w:val="99"/>
    <w:unhideWhenUsed/>
    <w:rsid w:val="00436611"/>
    <w:pPr>
      <w:numPr>
        <w:numId w:val="10"/>
      </w:numPr>
      <w:tabs>
        <w:tab w:val="num" w:pos="1140"/>
        <w:tab w:val="left" w:pos="1588"/>
      </w:tabs>
      <w:spacing w:before="120" w:after="0" w:line="320" w:lineRule="atLeast"/>
      <w:ind w:left="0" w:right="283" w:hanging="283"/>
      <w:contextualSpacing w:val="0"/>
      <w:jc w:val="both"/>
    </w:pPr>
    <w:rPr>
      <w:rFonts w:ascii="Times New Roman" w:eastAsia="Times New Roman" w:hAnsi="Times New Roman" w:cs="David"/>
      <w:sz w:val="20"/>
      <w:szCs w:val="24"/>
    </w:rPr>
  </w:style>
  <w:style w:type="paragraph" w:styleId="30">
    <w:name w:val="List Bullet 3"/>
    <w:basedOn w:val="a2"/>
    <w:uiPriority w:val="99"/>
    <w:unhideWhenUsed/>
    <w:rsid w:val="00436611"/>
    <w:pPr>
      <w:numPr>
        <w:numId w:val="11"/>
      </w:numPr>
      <w:contextualSpacing/>
    </w:pPr>
  </w:style>
  <w:style w:type="paragraph" w:customStyle="1" w:styleId="a0">
    <w:name w:val="רג"/>
    <w:basedOn w:val="20"/>
    <w:link w:val="af5"/>
    <w:qFormat/>
    <w:rsid w:val="00436611"/>
    <w:pPr>
      <w:keepNext w:val="0"/>
      <w:keepLines w:val="0"/>
      <w:widowControl w:val="0"/>
      <w:numPr>
        <w:ilvl w:val="1"/>
        <w:numId w:val="1"/>
      </w:numPr>
      <w:spacing w:line="360" w:lineRule="auto"/>
      <w:jc w:val="both"/>
    </w:pPr>
    <w:rPr>
      <w:rFonts w:cs="David"/>
      <w:sz w:val="24"/>
      <w:szCs w:val="24"/>
    </w:rPr>
  </w:style>
  <w:style w:type="paragraph" w:styleId="af6">
    <w:name w:val="Revision"/>
    <w:hidden/>
    <w:uiPriority w:val="99"/>
    <w:semiHidden/>
    <w:rsid w:val="00436611"/>
    <w:pPr>
      <w:spacing w:after="0" w:line="240" w:lineRule="auto"/>
    </w:pPr>
  </w:style>
  <w:style w:type="character" w:customStyle="1" w:styleId="af5">
    <w:name w:val="רג תו"/>
    <w:basedOn w:val="22"/>
    <w:link w:val="a0"/>
    <w:rsid w:val="00436611"/>
    <w:rPr>
      <w:rFonts w:asciiTheme="majorHAnsi" w:eastAsiaTheme="majorEastAsia" w:hAnsiTheme="majorHAnsi" w:cs="David"/>
      <w:color w:val="365F91" w:themeColor="accent1" w:themeShade="BF"/>
      <w:sz w:val="24"/>
      <w:szCs w:val="24"/>
    </w:rPr>
  </w:style>
  <w:style w:type="table" w:customStyle="1" w:styleId="4-11">
    <w:name w:val="טבלת רשת 4 - הדגשה 11"/>
    <w:basedOn w:val="a4"/>
    <w:uiPriority w:val="49"/>
    <w:rsid w:val="00436611"/>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default">
    <w:name w:val="default"/>
    <w:basedOn w:val="a3"/>
    <w:rsid w:val="00436611"/>
    <w:rPr>
      <w:rFonts w:ascii="Times New Roman" w:hAnsi="Times New Roman" w:cs="Times New Roman" w:hint="default"/>
      <w:sz w:val="26"/>
      <w:szCs w:val="26"/>
    </w:rPr>
  </w:style>
  <w:style w:type="paragraph" w:customStyle="1" w:styleId="13">
    <w:name w:val="רגיל רמה 1"/>
    <w:basedOn w:val="a2"/>
    <w:link w:val="14"/>
    <w:qFormat/>
    <w:rsid w:val="00436611"/>
    <w:pPr>
      <w:spacing w:after="0" w:line="240" w:lineRule="auto"/>
      <w:ind w:left="567"/>
    </w:pPr>
    <w:rPr>
      <w:rFonts w:ascii="Times New Roman" w:eastAsia="Times New Roman" w:hAnsi="Times New Roman" w:cs="David"/>
      <w:sz w:val="20"/>
      <w:szCs w:val="24"/>
      <w:lang w:eastAsia="he-IL"/>
    </w:rPr>
  </w:style>
  <w:style w:type="character" w:customStyle="1" w:styleId="14">
    <w:name w:val="רגיל רמה 1 תו"/>
    <w:basedOn w:val="a3"/>
    <w:link w:val="13"/>
    <w:rsid w:val="00436611"/>
    <w:rPr>
      <w:rFonts w:ascii="Times New Roman" w:eastAsia="Times New Roman" w:hAnsi="Times New Roman" w:cs="David"/>
      <w:sz w:val="20"/>
      <w:szCs w:val="24"/>
      <w:lang w:eastAsia="he-IL"/>
    </w:rPr>
  </w:style>
  <w:style w:type="numbering" w:customStyle="1" w:styleId="10">
    <w:name w:val="סגנון1"/>
    <w:uiPriority w:val="99"/>
    <w:rsid w:val="00436611"/>
    <w:pPr>
      <w:numPr>
        <w:numId w:val="12"/>
      </w:numPr>
    </w:pPr>
  </w:style>
  <w:style w:type="paragraph" w:styleId="af7">
    <w:name w:val="Body Text"/>
    <w:basedOn w:val="a2"/>
    <w:link w:val="af8"/>
    <w:uiPriority w:val="99"/>
    <w:rsid w:val="00436611"/>
    <w:pPr>
      <w:spacing w:after="0" w:line="240" w:lineRule="auto"/>
    </w:pPr>
    <w:rPr>
      <w:rFonts w:ascii="Times New Roman" w:eastAsia="Times New Roman" w:hAnsi="Times New Roman" w:cs="David Transparent"/>
      <w:sz w:val="20"/>
      <w:szCs w:val="24"/>
    </w:rPr>
  </w:style>
  <w:style w:type="character" w:customStyle="1" w:styleId="af8">
    <w:name w:val="גוף טקסט תו"/>
    <w:basedOn w:val="a3"/>
    <w:link w:val="af7"/>
    <w:uiPriority w:val="99"/>
    <w:rsid w:val="00436611"/>
    <w:rPr>
      <w:rFonts w:ascii="Times New Roman" w:eastAsia="Times New Roman" w:hAnsi="Times New Roman" w:cs="David Transparent"/>
      <w:sz w:val="20"/>
      <w:szCs w:val="24"/>
    </w:rPr>
  </w:style>
  <w:style w:type="paragraph" w:styleId="23">
    <w:name w:val="Body Text 2"/>
    <w:basedOn w:val="a2"/>
    <w:link w:val="24"/>
    <w:uiPriority w:val="99"/>
    <w:rsid w:val="00436611"/>
    <w:pPr>
      <w:bidi w:val="0"/>
      <w:spacing w:after="120" w:line="480" w:lineRule="auto"/>
    </w:pPr>
    <w:rPr>
      <w:rFonts w:ascii="Bookman Old Style" w:eastAsia="Times New Roman" w:hAnsi="Bookman Old Style" w:cs="Bookman Old Style"/>
      <w:sz w:val="20"/>
      <w:szCs w:val="20"/>
      <w:lang w:val="en-GB" w:eastAsia="he-IL" w:bidi="ar-SA"/>
    </w:rPr>
  </w:style>
  <w:style w:type="character" w:customStyle="1" w:styleId="24">
    <w:name w:val="גוף טקסט 2 תו"/>
    <w:basedOn w:val="a3"/>
    <w:link w:val="23"/>
    <w:uiPriority w:val="99"/>
    <w:rsid w:val="00436611"/>
    <w:rPr>
      <w:rFonts w:ascii="Bookman Old Style" w:eastAsia="Times New Roman" w:hAnsi="Bookman Old Style" w:cs="Bookman Old Style"/>
      <w:sz w:val="20"/>
      <w:szCs w:val="20"/>
      <w:lang w:val="en-GB" w:eastAsia="he-IL" w:bidi="ar-SA"/>
    </w:rPr>
  </w:style>
  <w:style w:type="numbering" w:customStyle="1" w:styleId="15">
    <w:name w:val="ללא רשימה1"/>
    <w:next w:val="a5"/>
    <w:uiPriority w:val="99"/>
    <w:semiHidden/>
    <w:unhideWhenUsed/>
    <w:rsid w:val="00436611"/>
  </w:style>
  <w:style w:type="paragraph" w:customStyle="1" w:styleId="21">
    <w:name w:val="כותרת 21"/>
    <w:basedOn w:val="a2"/>
    <w:link w:val="heading2Char"/>
    <w:qFormat/>
    <w:rsid w:val="00436611"/>
    <w:pPr>
      <w:numPr>
        <w:numId w:val="13"/>
      </w:numPr>
      <w:tabs>
        <w:tab w:val="left" w:pos="651"/>
      </w:tabs>
      <w:spacing w:after="0" w:line="360" w:lineRule="auto"/>
      <w:ind w:left="651"/>
      <w:jc w:val="both"/>
    </w:pPr>
    <w:rPr>
      <w:rFonts w:ascii="Arial" w:eastAsia="Times New Roman" w:hAnsi="Arial" w:cs="David"/>
      <w:b/>
      <w:bCs/>
      <w:sz w:val="26"/>
      <w:szCs w:val="26"/>
      <w:u w:val="single"/>
      <w:lang w:eastAsia="he-IL"/>
    </w:rPr>
  </w:style>
  <w:style w:type="paragraph" w:customStyle="1" w:styleId="310">
    <w:name w:val="כותרת 31"/>
    <w:basedOn w:val="a2"/>
    <w:link w:val="heading3Char"/>
    <w:qFormat/>
    <w:rsid w:val="00436611"/>
    <w:pPr>
      <w:tabs>
        <w:tab w:val="left" w:pos="369"/>
      </w:tabs>
      <w:spacing w:after="0" w:line="360" w:lineRule="auto"/>
      <w:jc w:val="both"/>
    </w:pPr>
    <w:rPr>
      <w:rFonts w:ascii="Arial" w:eastAsia="Times New Roman" w:hAnsi="Arial" w:cs="David"/>
      <w:bCs/>
      <w:sz w:val="24"/>
      <w:szCs w:val="24"/>
      <w:u w:val="single"/>
      <w:lang w:eastAsia="he-IL"/>
    </w:rPr>
  </w:style>
  <w:style w:type="character" w:customStyle="1" w:styleId="heading2Char">
    <w:name w:val="heading 2 Char"/>
    <w:basedOn w:val="a3"/>
    <w:link w:val="21"/>
    <w:rsid w:val="00436611"/>
    <w:rPr>
      <w:rFonts w:ascii="Arial" w:eastAsia="Times New Roman" w:hAnsi="Arial" w:cs="David"/>
      <w:b/>
      <w:bCs/>
      <w:sz w:val="26"/>
      <w:szCs w:val="26"/>
      <w:u w:val="single"/>
      <w:lang w:eastAsia="he-IL"/>
    </w:rPr>
  </w:style>
  <w:style w:type="character" w:customStyle="1" w:styleId="heading3Char">
    <w:name w:val="heading 3 Char"/>
    <w:basedOn w:val="a3"/>
    <w:link w:val="310"/>
    <w:rsid w:val="00436611"/>
    <w:rPr>
      <w:rFonts w:ascii="Arial" w:eastAsia="Times New Roman" w:hAnsi="Arial" w:cs="David"/>
      <w:bCs/>
      <w:sz w:val="24"/>
      <w:szCs w:val="24"/>
      <w:u w:val="single"/>
      <w:lang w:eastAsia="he-IL"/>
    </w:rPr>
  </w:style>
  <w:style w:type="paragraph" w:customStyle="1" w:styleId="16">
    <w:name w:val="כותרת תוכן עניינים1"/>
    <w:basedOn w:val="11"/>
    <w:next w:val="a2"/>
    <w:uiPriority w:val="39"/>
    <w:unhideWhenUsed/>
    <w:qFormat/>
    <w:rsid w:val="00436611"/>
    <w:pPr>
      <w:spacing w:before="480" w:line="276" w:lineRule="auto"/>
      <w:outlineLvl w:val="9"/>
    </w:pPr>
    <w:rPr>
      <w:rFonts w:ascii="Cambria" w:eastAsia="Times New Roman" w:hAnsi="Cambria" w:cs="Times New Roman"/>
      <w:b/>
      <w:bCs/>
      <w:color w:val="365F91"/>
      <w:sz w:val="28"/>
      <w:szCs w:val="28"/>
      <w:rtl/>
      <w:cs/>
    </w:rPr>
  </w:style>
  <w:style w:type="paragraph" w:customStyle="1" w:styleId="TOC31">
    <w:name w:val="TOC 31"/>
    <w:basedOn w:val="a2"/>
    <w:next w:val="a2"/>
    <w:autoRedefine/>
    <w:uiPriority w:val="39"/>
    <w:semiHidden/>
    <w:unhideWhenUsed/>
    <w:qFormat/>
    <w:rsid w:val="00436611"/>
    <w:pPr>
      <w:spacing w:after="100" w:line="276" w:lineRule="auto"/>
      <w:ind w:left="440"/>
    </w:pPr>
    <w:rPr>
      <w:rFonts w:ascii="Calibri" w:eastAsia="Times New Roman" w:hAnsi="Calibri" w:cs="Arial"/>
      <w:rtl/>
      <w:cs/>
    </w:rPr>
  </w:style>
  <w:style w:type="character" w:customStyle="1" w:styleId="af9">
    <w:name w:val="טקסט סעיף תו"/>
    <w:basedOn w:val="a3"/>
    <w:link w:val="afa"/>
    <w:locked/>
    <w:rsid w:val="00436611"/>
    <w:rPr>
      <w:rFonts w:ascii="Arial" w:hAnsi="Arial" w:cs="Arial"/>
    </w:rPr>
  </w:style>
  <w:style w:type="paragraph" w:customStyle="1" w:styleId="afa">
    <w:name w:val="טקסט סעיף"/>
    <w:basedOn w:val="a2"/>
    <w:link w:val="af9"/>
    <w:rsid w:val="00436611"/>
    <w:pPr>
      <w:tabs>
        <w:tab w:val="num" w:pos="1107"/>
      </w:tabs>
      <w:spacing w:after="0" w:line="360" w:lineRule="auto"/>
      <w:ind w:left="1107" w:hanging="567"/>
      <w:jc w:val="both"/>
    </w:pPr>
    <w:rPr>
      <w:rFonts w:ascii="Arial" w:hAnsi="Arial" w:cs="Arial"/>
    </w:rPr>
  </w:style>
  <w:style w:type="paragraph" w:customStyle="1" w:styleId="17">
    <w:name w:val="תת סעיף1"/>
    <w:basedOn w:val="a2"/>
    <w:rsid w:val="00436611"/>
    <w:pPr>
      <w:spacing w:after="0" w:line="360" w:lineRule="auto"/>
      <w:jc w:val="both"/>
    </w:pPr>
    <w:rPr>
      <w:rFonts w:ascii="Times New Roman" w:eastAsia="Times New Roman" w:hAnsi="Times New Roman" w:cs="Arial"/>
    </w:rPr>
  </w:style>
  <w:style w:type="character" w:styleId="afb">
    <w:name w:val="Placeholder Text"/>
    <w:basedOn w:val="a3"/>
    <w:uiPriority w:val="99"/>
    <w:semiHidden/>
    <w:rsid w:val="00436611"/>
    <w:rPr>
      <w:color w:val="808080"/>
    </w:rPr>
  </w:style>
  <w:style w:type="paragraph" w:customStyle="1" w:styleId="afc">
    <w:name w:val="תו תו תו"/>
    <w:basedOn w:val="a2"/>
    <w:rsid w:val="00436611"/>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styleId="afd">
    <w:name w:val="Plain Text"/>
    <w:basedOn w:val="a2"/>
    <w:link w:val="afe"/>
    <w:rsid w:val="00436611"/>
    <w:pPr>
      <w:spacing w:after="0" w:line="360" w:lineRule="auto"/>
      <w:jc w:val="both"/>
    </w:pPr>
    <w:rPr>
      <w:rFonts w:ascii="Courier New" w:eastAsia="Times New Roman" w:hAnsi="Courier New" w:cs="Times New Roman"/>
      <w:sz w:val="20"/>
      <w:szCs w:val="20"/>
      <w:lang w:val="x-none" w:eastAsia="he-IL"/>
    </w:rPr>
  </w:style>
  <w:style w:type="character" w:customStyle="1" w:styleId="afe">
    <w:name w:val="טקסט רגיל תו"/>
    <w:basedOn w:val="a3"/>
    <w:link w:val="afd"/>
    <w:rsid w:val="00436611"/>
    <w:rPr>
      <w:rFonts w:ascii="Courier New" w:eastAsia="Times New Roman" w:hAnsi="Courier New" w:cs="Times New Roman"/>
      <w:sz w:val="20"/>
      <w:szCs w:val="20"/>
      <w:lang w:val="x-none" w:eastAsia="he-IL"/>
    </w:rPr>
  </w:style>
  <w:style w:type="paragraph" w:styleId="25">
    <w:name w:val="Body Text Indent 2"/>
    <w:basedOn w:val="a2"/>
    <w:link w:val="26"/>
    <w:uiPriority w:val="99"/>
    <w:unhideWhenUsed/>
    <w:rsid w:val="00436611"/>
    <w:pPr>
      <w:bidi w:val="0"/>
      <w:spacing w:after="120" w:line="480" w:lineRule="auto"/>
      <w:ind w:left="283"/>
    </w:pPr>
    <w:rPr>
      <w:rFonts w:ascii="Bookman Old Style" w:eastAsia="Times New Roman" w:hAnsi="Bookman Old Style" w:cs="Bookman Old Style"/>
      <w:sz w:val="20"/>
      <w:szCs w:val="20"/>
      <w:lang w:val="en-GB" w:eastAsia="he-IL"/>
    </w:rPr>
  </w:style>
  <w:style w:type="character" w:customStyle="1" w:styleId="26">
    <w:name w:val="כניסה בגוף טקסט 2 תו"/>
    <w:basedOn w:val="a3"/>
    <w:link w:val="25"/>
    <w:uiPriority w:val="99"/>
    <w:rsid w:val="00436611"/>
    <w:rPr>
      <w:rFonts w:ascii="Bookman Old Style" w:eastAsia="Times New Roman" w:hAnsi="Bookman Old Style" w:cs="Bookman Old Style"/>
      <w:sz w:val="20"/>
      <w:szCs w:val="20"/>
      <w:lang w:val="en-GB" w:eastAsia="he-IL"/>
    </w:rPr>
  </w:style>
  <w:style w:type="paragraph" w:styleId="aff">
    <w:name w:val="Body Text Indent"/>
    <w:basedOn w:val="a2"/>
    <w:link w:val="aff0"/>
    <w:uiPriority w:val="99"/>
    <w:unhideWhenUsed/>
    <w:rsid w:val="00436611"/>
    <w:pPr>
      <w:bidi w:val="0"/>
      <w:spacing w:after="120" w:line="240" w:lineRule="auto"/>
      <w:ind w:left="283"/>
    </w:pPr>
    <w:rPr>
      <w:rFonts w:ascii="Bookman Old Style" w:eastAsia="Times New Roman" w:hAnsi="Bookman Old Style" w:cs="Bookman Old Style"/>
      <w:sz w:val="20"/>
      <w:szCs w:val="20"/>
      <w:lang w:val="en-GB" w:eastAsia="he-IL"/>
    </w:rPr>
  </w:style>
  <w:style w:type="character" w:customStyle="1" w:styleId="aff0">
    <w:name w:val="כניסה בגוף טקסט תו"/>
    <w:basedOn w:val="a3"/>
    <w:link w:val="aff"/>
    <w:uiPriority w:val="99"/>
    <w:rsid w:val="00436611"/>
    <w:rPr>
      <w:rFonts w:ascii="Bookman Old Style" w:eastAsia="Times New Roman" w:hAnsi="Bookman Old Style" w:cs="Bookman Old Style"/>
      <w:sz w:val="20"/>
      <w:szCs w:val="20"/>
      <w:lang w:val="en-GB" w:eastAsia="he-IL"/>
    </w:rPr>
  </w:style>
  <w:style w:type="paragraph" w:styleId="aff1">
    <w:name w:val="Block Text"/>
    <w:basedOn w:val="a2"/>
    <w:uiPriority w:val="99"/>
    <w:rsid w:val="00436611"/>
    <w:pPr>
      <w:spacing w:after="0" w:line="240" w:lineRule="auto"/>
      <w:ind w:left="311" w:hanging="311"/>
      <w:jc w:val="both"/>
    </w:pPr>
    <w:rPr>
      <w:rFonts w:ascii="Times New Roman" w:eastAsia="Times New Roman" w:hAnsi="Times New Roman" w:cs="David"/>
      <w:sz w:val="20"/>
      <w:szCs w:val="28"/>
    </w:rPr>
  </w:style>
  <w:style w:type="paragraph" w:customStyle="1" w:styleId="RonnyBase">
    <w:name w:val="RonnyBase"/>
    <w:uiPriority w:val="99"/>
    <w:rsid w:val="00436611"/>
    <w:pPr>
      <w:keepLines/>
      <w:bidi/>
      <w:spacing w:before="120" w:after="0" w:line="240" w:lineRule="auto"/>
      <w:jc w:val="both"/>
    </w:pPr>
    <w:rPr>
      <w:rFonts w:ascii="Times New Roman" w:eastAsia="Times New Roman" w:hAnsi="Times New Roman" w:cs="David"/>
    </w:rPr>
  </w:style>
  <w:style w:type="character" w:styleId="FollowedHyperlink">
    <w:name w:val="FollowedHyperlink"/>
    <w:basedOn w:val="a3"/>
    <w:unhideWhenUsed/>
    <w:rsid w:val="00436611"/>
    <w:rPr>
      <w:color w:val="800080" w:themeColor="followedHyperlink"/>
      <w:u w:val="single"/>
    </w:rPr>
  </w:style>
  <w:style w:type="character" w:customStyle="1" w:styleId="110">
    <w:name w:val="כותרת 1 תו1"/>
    <w:aliases w:val="H2 תו1"/>
    <w:basedOn w:val="a3"/>
    <w:rsid w:val="00436611"/>
    <w:rPr>
      <w:rFonts w:asciiTheme="majorHAnsi" w:eastAsiaTheme="majorEastAsia" w:hAnsiTheme="majorHAnsi" w:cstheme="majorBidi"/>
      <w:b/>
      <w:bCs/>
      <w:color w:val="365F91" w:themeColor="accent1" w:themeShade="BF"/>
      <w:sz w:val="28"/>
      <w:szCs w:val="28"/>
      <w:lang w:eastAsia="he-IL"/>
    </w:rPr>
  </w:style>
  <w:style w:type="character" w:styleId="aff2">
    <w:name w:val="Strong"/>
    <w:basedOn w:val="a3"/>
    <w:uiPriority w:val="22"/>
    <w:qFormat/>
    <w:rsid w:val="00436611"/>
    <w:rPr>
      <w:rFonts w:ascii="Times New Roman" w:hAnsi="Times New Roman" w:cs="Times New Roman" w:hint="default"/>
      <w:b/>
      <w:bCs/>
    </w:rPr>
  </w:style>
  <w:style w:type="paragraph" w:styleId="NormalWeb">
    <w:name w:val="Normal (Web)"/>
    <w:basedOn w:val="a2"/>
    <w:uiPriority w:val="99"/>
    <w:unhideWhenUsed/>
    <w:rsid w:val="00436611"/>
    <w:pPr>
      <w:bidi w:val="0"/>
      <w:spacing w:before="100" w:beforeAutospacing="1" w:after="100" w:afterAutospacing="1" w:line="240" w:lineRule="auto"/>
    </w:pPr>
    <w:rPr>
      <w:rFonts w:ascii="Times New Roman" w:eastAsiaTheme="minorEastAsia" w:hAnsi="Times New Roman" w:cs="Times New Roman"/>
      <w:sz w:val="24"/>
      <w:szCs w:val="24"/>
    </w:rPr>
  </w:style>
  <w:style w:type="character" w:customStyle="1" w:styleId="91">
    <w:name w:val="כותרת 9 תו1"/>
    <w:aliases w:val="פרטיכל תו1"/>
    <w:basedOn w:val="a3"/>
    <w:semiHidden/>
    <w:rsid w:val="00436611"/>
    <w:rPr>
      <w:rFonts w:asciiTheme="majorHAnsi" w:eastAsiaTheme="majorEastAsia" w:hAnsiTheme="majorHAnsi" w:cstheme="majorBidi"/>
      <w:i/>
      <w:iCs/>
      <w:color w:val="404040" w:themeColor="text1" w:themeTint="BF"/>
      <w:lang w:eastAsia="he-IL"/>
    </w:rPr>
  </w:style>
  <w:style w:type="paragraph" w:styleId="aff3">
    <w:name w:val="footnote text"/>
    <w:basedOn w:val="a2"/>
    <w:link w:val="aff4"/>
    <w:uiPriority w:val="99"/>
    <w:unhideWhenUsed/>
    <w:rsid w:val="00436611"/>
    <w:pPr>
      <w:keepNext/>
      <w:overflowPunct w:val="0"/>
      <w:autoSpaceDE w:val="0"/>
      <w:autoSpaceDN w:val="0"/>
      <w:adjustRightInd w:val="0"/>
      <w:spacing w:after="240" w:line="320" w:lineRule="exact"/>
      <w:ind w:firstLine="360"/>
      <w:jc w:val="both"/>
    </w:pPr>
    <w:rPr>
      <w:rFonts w:ascii="Calibri" w:eastAsia="Times New Roman" w:hAnsi="Calibri" w:cs="Times New Roman"/>
      <w:sz w:val="20"/>
      <w:szCs w:val="20"/>
    </w:rPr>
  </w:style>
  <w:style w:type="character" w:customStyle="1" w:styleId="aff4">
    <w:name w:val="טקסט הערת שוליים תו"/>
    <w:basedOn w:val="a3"/>
    <w:link w:val="aff3"/>
    <w:uiPriority w:val="99"/>
    <w:rsid w:val="00436611"/>
    <w:rPr>
      <w:rFonts w:ascii="Calibri" w:eastAsia="Times New Roman" w:hAnsi="Calibri" w:cs="Times New Roman"/>
      <w:sz w:val="20"/>
      <w:szCs w:val="20"/>
    </w:rPr>
  </w:style>
  <w:style w:type="paragraph" w:styleId="aff5">
    <w:name w:val="endnote text"/>
    <w:basedOn w:val="a2"/>
    <w:link w:val="aff6"/>
    <w:uiPriority w:val="99"/>
    <w:unhideWhenUsed/>
    <w:rsid w:val="00436611"/>
    <w:pPr>
      <w:overflowPunct w:val="0"/>
      <w:autoSpaceDE w:val="0"/>
      <w:autoSpaceDN w:val="0"/>
      <w:adjustRightInd w:val="0"/>
      <w:spacing w:after="0" w:line="240" w:lineRule="auto"/>
    </w:pPr>
    <w:rPr>
      <w:rFonts w:ascii="Times New Roman" w:eastAsia="Times New Roman" w:hAnsi="Times New Roman" w:cs="FrankRuehl"/>
      <w:sz w:val="20"/>
      <w:szCs w:val="20"/>
      <w:lang w:eastAsia="he-IL"/>
    </w:rPr>
  </w:style>
  <w:style w:type="character" w:customStyle="1" w:styleId="aff6">
    <w:name w:val="טקסט הערת סיום תו"/>
    <w:basedOn w:val="a3"/>
    <w:link w:val="aff5"/>
    <w:uiPriority w:val="99"/>
    <w:rsid w:val="00436611"/>
    <w:rPr>
      <w:rFonts w:ascii="Times New Roman" w:eastAsia="Times New Roman" w:hAnsi="Times New Roman" w:cs="FrankRuehl"/>
      <w:sz w:val="20"/>
      <w:szCs w:val="20"/>
      <w:lang w:eastAsia="he-IL"/>
    </w:rPr>
  </w:style>
  <w:style w:type="paragraph" w:styleId="27">
    <w:name w:val="List Bullet 2"/>
    <w:basedOn w:val="a2"/>
    <w:uiPriority w:val="99"/>
    <w:unhideWhenUsed/>
    <w:rsid w:val="00436611"/>
    <w:pPr>
      <w:spacing w:after="0" w:line="240" w:lineRule="auto"/>
      <w:ind w:left="360" w:hanging="360"/>
      <w:contextualSpacing/>
    </w:pPr>
    <w:rPr>
      <w:rFonts w:ascii="Times New Roman" w:eastAsia="Times New Roman" w:hAnsi="Times New Roman" w:cs="Times New Roman"/>
      <w:sz w:val="20"/>
      <w:szCs w:val="24"/>
      <w:lang w:eastAsia="he-IL"/>
    </w:rPr>
  </w:style>
  <w:style w:type="paragraph" w:styleId="41">
    <w:name w:val="List Bullet 4"/>
    <w:basedOn w:val="a2"/>
    <w:uiPriority w:val="99"/>
    <w:unhideWhenUsed/>
    <w:rsid w:val="00436611"/>
    <w:pPr>
      <w:spacing w:after="0" w:line="240" w:lineRule="auto"/>
      <w:ind w:left="360" w:hanging="360"/>
      <w:contextualSpacing/>
    </w:pPr>
    <w:rPr>
      <w:rFonts w:ascii="Times New Roman" w:eastAsia="Times New Roman" w:hAnsi="Times New Roman" w:cs="Times New Roman"/>
      <w:sz w:val="20"/>
      <w:szCs w:val="24"/>
      <w:lang w:eastAsia="he-IL"/>
    </w:rPr>
  </w:style>
  <w:style w:type="paragraph" w:styleId="42">
    <w:name w:val="List Number 4"/>
    <w:basedOn w:val="41"/>
    <w:uiPriority w:val="99"/>
    <w:unhideWhenUsed/>
    <w:rsid w:val="00436611"/>
    <w:pPr>
      <w:tabs>
        <w:tab w:val="num" w:pos="720"/>
      </w:tabs>
      <w:spacing w:before="120" w:line="320" w:lineRule="atLeast"/>
      <w:ind w:left="0" w:right="1985"/>
      <w:contextualSpacing w:val="0"/>
      <w:jc w:val="both"/>
    </w:pPr>
    <w:rPr>
      <w:rFonts w:cs="David"/>
      <w:lang w:eastAsia="en-US"/>
    </w:rPr>
  </w:style>
  <w:style w:type="paragraph" w:styleId="aff7">
    <w:name w:val="Title"/>
    <w:basedOn w:val="20"/>
    <w:link w:val="aff8"/>
    <w:uiPriority w:val="99"/>
    <w:qFormat/>
    <w:rsid w:val="00436611"/>
    <w:pPr>
      <w:keepNext w:val="0"/>
      <w:keepLines w:val="0"/>
      <w:tabs>
        <w:tab w:val="num" w:pos="576"/>
      </w:tabs>
      <w:spacing w:before="360" w:after="120" w:line="360" w:lineRule="auto"/>
      <w:ind w:left="576" w:right="576" w:hanging="576"/>
      <w:jc w:val="both"/>
    </w:pPr>
    <w:rPr>
      <w:rFonts w:ascii="Times New Roman" w:eastAsia="Times New Roman" w:hAnsi="Times New Roman" w:cs="David"/>
      <w:b/>
      <w:bCs/>
      <w:noProof/>
      <w:color w:val="auto"/>
      <w:sz w:val="22"/>
      <w:szCs w:val="28"/>
      <w:u w:val="single"/>
      <w:lang w:eastAsia="he-IL"/>
    </w:rPr>
  </w:style>
  <w:style w:type="character" w:customStyle="1" w:styleId="aff8">
    <w:name w:val="כותרת טקסט תו"/>
    <w:basedOn w:val="a3"/>
    <w:link w:val="aff7"/>
    <w:uiPriority w:val="99"/>
    <w:rsid w:val="00436611"/>
    <w:rPr>
      <w:rFonts w:ascii="Times New Roman" w:eastAsia="Times New Roman" w:hAnsi="Times New Roman" w:cs="David"/>
      <w:b/>
      <w:bCs/>
      <w:noProof/>
      <w:szCs w:val="28"/>
      <w:u w:val="single"/>
      <w:lang w:eastAsia="he-IL"/>
    </w:rPr>
  </w:style>
  <w:style w:type="paragraph" w:styleId="aff9">
    <w:name w:val="Date"/>
    <w:basedOn w:val="a2"/>
    <w:next w:val="a2"/>
    <w:link w:val="affa"/>
    <w:uiPriority w:val="99"/>
    <w:unhideWhenUsed/>
    <w:rsid w:val="00436611"/>
    <w:pPr>
      <w:overflowPunct w:val="0"/>
      <w:autoSpaceDE w:val="0"/>
      <w:autoSpaceDN w:val="0"/>
      <w:adjustRightInd w:val="0"/>
      <w:spacing w:after="0" w:line="360" w:lineRule="auto"/>
    </w:pPr>
    <w:rPr>
      <w:rFonts w:ascii="Times New Roman" w:eastAsia="Times New Roman" w:hAnsi="Times New Roman" w:cs="FrankRuehl"/>
      <w:sz w:val="20"/>
      <w:szCs w:val="26"/>
      <w:lang w:eastAsia="he-IL"/>
    </w:rPr>
  </w:style>
  <w:style w:type="character" w:customStyle="1" w:styleId="affa">
    <w:name w:val="תאריך תו"/>
    <w:basedOn w:val="a3"/>
    <w:link w:val="aff9"/>
    <w:uiPriority w:val="99"/>
    <w:rsid w:val="00436611"/>
    <w:rPr>
      <w:rFonts w:ascii="Times New Roman" w:eastAsia="Times New Roman" w:hAnsi="Times New Roman" w:cs="FrankRuehl"/>
      <w:sz w:val="20"/>
      <w:szCs w:val="26"/>
      <w:lang w:eastAsia="he-IL"/>
    </w:rPr>
  </w:style>
  <w:style w:type="paragraph" w:styleId="affb">
    <w:name w:val="Signature"/>
    <w:basedOn w:val="aff9"/>
    <w:link w:val="affc"/>
    <w:uiPriority w:val="99"/>
    <w:unhideWhenUsed/>
    <w:rsid w:val="00436611"/>
    <w:pPr>
      <w:spacing w:before="120" w:line="360" w:lineRule="atLeast"/>
      <w:ind w:left="5052" w:right="426"/>
      <w:jc w:val="center"/>
    </w:pPr>
    <w:rPr>
      <w:rFonts w:cs="David"/>
      <w:szCs w:val="24"/>
    </w:rPr>
  </w:style>
  <w:style w:type="character" w:customStyle="1" w:styleId="affc">
    <w:name w:val="חתימה תו"/>
    <w:basedOn w:val="a3"/>
    <w:link w:val="affb"/>
    <w:uiPriority w:val="99"/>
    <w:rsid w:val="00436611"/>
    <w:rPr>
      <w:rFonts w:ascii="Times New Roman" w:eastAsia="Times New Roman" w:hAnsi="Times New Roman" w:cs="David"/>
      <w:sz w:val="20"/>
      <w:szCs w:val="24"/>
      <w:lang w:eastAsia="he-IL"/>
    </w:rPr>
  </w:style>
  <w:style w:type="paragraph" w:styleId="affd">
    <w:name w:val="Quote"/>
    <w:basedOn w:val="a2"/>
    <w:link w:val="affe"/>
    <w:uiPriority w:val="99"/>
    <w:qFormat/>
    <w:rsid w:val="00436611"/>
    <w:pPr>
      <w:overflowPunct w:val="0"/>
      <w:autoSpaceDE w:val="0"/>
      <w:autoSpaceDN w:val="0"/>
      <w:adjustRightInd w:val="0"/>
      <w:spacing w:after="120" w:line="360" w:lineRule="atLeast"/>
      <w:ind w:left="1643"/>
      <w:jc w:val="both"/>
    </w:pPr>
    <w:rPr>
      <w:rFonts w:ascii="Times New Roman" w:eastAsia="Times New Roman" w:hAnsi="Times New Roman" w:cs="David"/>
      <w:b/>
      <w:bCs/>
      <w:sz w:val="20"/>
      <w:szCs w:val="24"/>
      <w:lang w:eastAsia="he-IL"/>
    </w:rPr>
  </w:style>
  <w:style w:type="character" w:customStyle="1" w:styleId="affe">
    <w:name w:val="ציטוט תו"/>
    <w:basedOn w:val="a3"/>
    <w:link w:val="affd"/>
    <w:uiPriority w:val="99"/>
    <w:rsid w:val="00436611"/>
    <w:rPr>
      <w:rFonts w:ascii="Times New Roman" w:eastAsia="Times New Roman" w:hAnsi="Times New Roman" w:cs="David"/>
      <w:b/>
      <w:bCs/>
      <w:sz w:val="20"/>
      <w:szCs w:val="24"/>
      <w:lang w:eastAsia="he-IL"/>
    </w:rPr>
  </w:style>
  <w:style w:type="paragraph" w:customStyle="1" w:styleId="CharChar">
    <w:name w:val="Char Char"/>
    <w:basedOn w:val="a2"/>
    <w:uiPriority w:val="99"/>
    <w:rsid w:val="00436611"/>
    <w:pPr>
      <w:bidi w:val="0"/>
      <w:spacing w:before="60" w:line="240" w:lineRule="exact"/>
    </w:pPr>
    <w:rPr>
      <w:rFonts w:ascii="Verdana" w:eastAsia="Times New Roman" w:hAnsi="Verdana" w:cs="Times New Roman"/>
      <w:color w:val="FF00FF"/>
      <w:sz w:val="24"/>
      <w:szCs w:val="20"/>
      <w:lang w:val="en-GB" w:bidi="ar-SA"/>
    </w:rPr>
  </w:style>
  <w:style w:type="character" w:customStyle="1" w:styleId="ListParagraphChar">
    <w:name w:val="List Paragraph Char"/>
    <w:link w:val="18"/>
    <w:uiPriority w:val="99"/>
    <w:locked/>
    <w:rsid w:val="00436611"/>
    <w:rPr>
      <w:rFonts w:ascii="Calibri" w:hAnsi="Calibri"/>
      <w:sz w:val="24"/>
      <w:szCs w:val="24"/>
    </w:rPr>
  </w:style>
  <w:style w:type="paragraph" w:customStyle="1" w:styleId="18">
    <w:name w:val="פיסקת רשימה1"/>
    <w:basedOn w:val="a2"/>
    <w:link w:val="ListParagraphChar"/>
    <w:uiPriority w:val="99"/>
    <w:qFormat/>
    <w:rsid w:val="00436611"/>
    <w:pPr>
      <w:keepNext/>
      <w:overflowPunct w:val="0"/>
      <w:autoSpaceDE w:val="0"/>
      <w:autoSpaceDN w:val="0"/>
      <w:adjustRightInd w:val="0"/>
      <w:spacing w:after="240" w:line="320" w:lineRule="exact"/>
      <w:ind w:left="720" w:firstLine="360"/>
      <w:contextualSpacing/>
      <w:jc w:val="both"/>
    </w:pPr>
    <w:rPr>
      <w:rFonts w:ascii="Calibri" w:hAnsi="Calibri"/>
      <w:sz w:val="24"/>
      <w:szCs w:val="24"/>
    </w:rPr>
  </w:style>
  <w:style w:type="paragraph" w:customStyle="1" w:styleId="111">
    <w:name w:val="פיסקת רשימה11"/>
    <w:basedOn w:val="a2"/>
    <w:uiPriority w:val="99"/>
    <w:rsid w:val="00436611"/>
    <w:pPr>
      <w:keepNext/>
      <w:overflowPunct w:val="0"/>
      <w:autoSpaceDE w:val="0"/>
      <w:autoSpaceDN w:val="0"/>
      <w:adjustRightInd w:val="0"/>
      <w:spacing w:after="240" w:line="320" w:lineRule="exact"/>
      <w:ind w:left="720" w:firstLine="360"/>
      <w:contextualSpacing/>
      <w:jc w:val="both"/>
    </w:pPr>
    <w:rPr>
      <w:rFonts w:ascii="Calibri" w:eastAsia="Times New Roman" w:hAnsi="Calibri" w:cs="Times New Roman"/>
      <w:sz w:val="24"/>
      <w:szCs w:val="24"/>
    </w:rPr>
  </w:style>
  <w:style w:type="paragraph" w:customStyle="1" w:styleId="CharChar4">
    <w:name w:val="Char Char4"/>
    <w:basedOn w:val="a2"/>
    <w:uiPriority w:val="99"/>
    <w:rsid w:val="00436611"/>
    <w:pPr>
      <w:bidi w:val="0"/>
      <w:spacing w:before="60" w:line="240" w:lineRule="exact"/>
    </w:pPr>
    <w:rPr>
      <w:rFonts w:ascii="Verdana" w:eastAsia="Times New Roman" w:hAnsi="Verdana" w:cs="Times New Roman"/>
      <w:color w:val="FF00FF"/>
      <w:sz w:val="24"/>
      <w:szCs w:val="20"/>
      <w:lang w:val="en-GB" w:bidi="ar-SA"/>
    </w:rPr>
  </w:style>
  <w:style w:type="paragraph" w:customStyle="1" w:styleId="CharChar3">
    <w:name w:val="Char Char3"/>
    <w:basedOn w:val="a2"/>
    <w:uiPriority w:val="99"/>
    <w:rsid w:val="00436611"/>
    <w:pPr>
      <w:bidi w:val="0"/>
      <w:spacing w:before="60" w:line="240" w:lineRule="exact"/>
    </w:pPr>
    <w:rPr>
      <w:rFonts w:ascii="Verdana" w:eastAsia="Times New Roman" w:hAnsi="Verdana" w:cs="Times New Roman"/>
      <w:color w:val="FF00FF"/>
      <w:sz w:val="24"/>
      <w:szCs w:val="20"/>
      <w:lang w:val="en-GB" w:bidi="ar-SA"/>
    </w:rPr>
  </w:style>
  <w:style w:type="paragraph" w:customStyle="1" w:styleId="Char">
    <w:name w:val="תו Char"/>
    <w:basedOn w:val="a2"/>
    <w:uiPriority w:val="99"/>
    <w:rsid w:val="00436611"/>
    <w:pPr>
      <w:bidi w:val="0"/>
      <w:spacing w:line="240" w:lineRule="exact"/>
      <w:jc w:val="both"/>
    </w:pPr>
    <w:rPr>
      <w:rFonts w:ascii="Verdana" w:eastAsia="Times New Roman" w:hAnsi="Verdana" w:cs="FrankRuehl"/>
      <w:sz w:val="16"/>
      <w:szCs w:val="20"/>
      <w:lang w:bidi="ar-SA"/>
    </w:rPr>
  </w:style>
  <w:style w:type="paragraph" w:customStyle="1" w:styleId="ms-1">
    <w:name w:val="ms-1"/>
    <w:basedOn w:val="a2"/>
    <w:uiPriority w:val="99"/>
    <w:rsid w:val="00436611"/>
    <w:pPr>
      <w:keepNext/>
      <w:numPr>
        <w:ilvl w:val="2"/>
        <w:numId w:val="14"/>
      </w:numPr>
      <w:tabs>
        <w:tab w:val="num" w:pos="709"/>
      </w:tabs>
      <w:spacing w:after="0" w:line="320" w:lineRule="exact"/>
      <w:ind w:left="709" w:right="567" w:hanging="567"/>
      <w:jc w:val="both"/>
    </w:pPr>
    <w:rPr>
      <w:rFonts w:ascii="Times New Roman" w:eastAsia="Times New Roman" w:hAnsi="Times New Roman" w:cs="Times New Roman"/>
      <w:noProof/>
      <w:sz w:val="24"/>
      <w:szCs w:val="24"/>
      <w:lang w:eastAsia="he-IL"/>
    </w:rPr>
  </w:style>
  <w:style w:type="paragraph" w:customStyle="1" w:styleId="ms-2">
    <w:name w:val="ms-2"/>
    <w:basedOn w:val="a2"/>
    <w:uiPriority w:val="99"/>
    <w:rsid w:val="00436611"/>
    <w:pPr>
      <w:keepNext/>
      <w:numPr>
        <w:ilvl w:val="3"/>
        <w:numId w:val="14"/>
      </w:numPr>
      <w:tabs>
        <w:tab w:val="num" w:pos="1287"/>
      </w:tabs>
      <w:spacing w:after="0" w:line="320" w:lineRule="exact"/>
      <w:ind w:left="1287" w:right="1134" w:hanging="567"/>
      <w:jc w:val="both"/>
    </w:pPr>
    <w:rPr>
      <w:rFonts w:ascii="Times New Roman" w:eastAsia="Times New Roman" w:hAnsi="Times New Roman" w:cs="Times New Roman"/>
      <w:noProof/>
      <w:sz w:val="24"/>
      <w:szCs w:val="24"/>
      <w:lang w:eastAsia="he-IL"/>
    </w:rPr>
  </w:style>
  <w:style w:type="paragraph" w:customStyle="1" w:styleId="ms-3">
    <w:name w:val="ms-3"/>
    <w:basedOn w:val="a2"/>
    <w:uiPriority w:val="99"/>
    <w:rsid w:val="00436611"/>
    <w:pPr>
      <w:keepNext/>
      <w:tabs>
        <w:tab w:val="num" w:pos="1984"/>
      </w:tabs>
      <w:spacing w:after="0" w:line="320" w:lineRule="exact"/>
      <w:ind w:left="1984" w:right="1984" w:hanging="850"/>
      <w:jc w:val="both"/>
    </w:pPr>
    <w:rPr>
      <w:rFonts w:ascii="Times New Roman" w:eastAsia="Times New Roman" w:hAnsi="Times New Roman" w:cs="Times New Roman"/>
      <w:noProof/>
      <w:sz w:val="24"/>
      <w:szCs w:val="24"/>
      <w:lang w:eastAsia="he-IL"/>
    </w:rPr>
  </w:style>
  <w:style w:type="paragraph" w:customStyle="1" w:styleId="ms-4">
    <w:name w:val="ms-4"/>
    <w:basedOn w:val="a2"/>
    <w:uiPriority w:val="99"/>
    <w:rsid w:val="00436611"/>
    <w:pPr>
      <w:keepNext/>
      <w:tabs>
        <w:tab w:val="num" w:pos="2835"/>
      </w:tabs>
      <w:spacing w:after="0" w:line="320" w:lineRule="exact"/>
      <w:ind w:left="2835" w:right="2835" w:hanging="851"/>
      <w:jc w:val="both"/>
    </w:pPr>
    <w:rPr>
      <w:rFonts w:ascii="Times New Roman" w:eastAsia="Times New Roman" w:hAnsi="Times New Roman" w:cs="Times New Roman"/>
      <w:noProof/>
      <w:sz w:val="24"/>
      <w:szCs w:val="24"/>
      <w:lang w:eastAsia="he-IL"/>
    </w:rPr>
  </w:style>
  <w:style w:type="paragraph" w:customStyle="1" w:styleId="ms-5">
    <w:name w:val="ms-5"/>
    <w:basedOn w:val="a2"/>
    <w:uiPriority w:val="99"/>
    <w:rsid w:val="00436611"/>
    <w:pPr>
      <w:keepNext/>
      <w:tabs>
        <w:tab w:val="num" w:pos="4876"/>
      </w:tabs>
      <w:spacing w:after="0" w:line="320" w:lineRule="exact"/>
      <w:ind w:left="4876" w:right="4876" w:hanging="1418"/>
      <w:jc w:val="both"/>
    </w:pPr>
    <w:rPr>
      <w:rFonts w:ascii="Times New Roman" w:eastAsia="Times New Roman" w:hAnsi="Times New Roman" w:cs="Times New Roman"/>
      <w:noProof/>
      <w:sz w:val="24"/>
      <w:szCs w:val="24"/>
      <w:lang w:eastAsia="he-IL"/>
    </w:rPr>
  </w:style>
  <w:style w:type="paragraph" w:customStyle="1" w:styleId="ms-6">
    <w:name w:val="ms-6"/>
    <w:basedOn w:val="a2"/>
    <w:uiPriority w:val="99"/>
    <w:rsid w:val="00436611"/>
    <w:pPr>
      <w:keepNext/>
      <w:tabs>
        <w:tab w:val="num" w:pos="6633"/>
      </w:tabs>
      <w:spacing w:after="0" w:line="320" w:lineRule="exact"/>
      <w:ind w:left="6633" w:right="6633" w:hanging="1757"/>
      <w:jc w:val="both"/>
    </w:pPr>
    <w:rPr>
      <w:rFonts w:ascii="Times New Roman" w:eastAsia="Times New Roman" w:hAnsi="Times New Roman" w:cs="Times New Roman"/>
      <w:noProof/>
      <w:sz w:val="24"/>
      <w:szCs w:val="24"/>
      <w:lang w:eastAsia="he-IL"/>
    </w:rPr>
  </w:style>
  <w:style w:type="paragraph" w:customStyle="1" w:styleId="N2">
    <w:name w:val="N2"/>
    <w:basedOn w:val="a2"/>
    <w:uiPriority w:val="99"/>
    <w:rsid w:val="00436611"/>
    <w:pPr>
      <w:overflowPunct w:val="0"/>
      <w:autoSpaceDE w:val="0"/>
      <w:autoSpaceDN w:val="0"/>
      <w:adjustRightInd w:val="0"/>
      <w:spacing w:after="120" w:line="360" w:lineRule="atLeast"/>
      <w:ind w:left="851"/>
      <w:jc w:val="both"/>
    </w:pPr>
    <w:rPr>
      <w:rFonts w:ascii="Times New Roman" w:eastAsia="Times New Roman" w:hAnsi="Times New Roman" w:cs="David"/>
      <w:sz w:val="20"/>
      <w:szCs w:val="24"/>
      <w:lang w:eastAsia="he-IL"/>
    </w:rPr>
  </w:style>
  <w:style w:type="paragraph" w:customStyle="1" w:styleId="19">
    <w:name w:val="פיסקה1"/>
    <w:basedOn w:val="a2"/>
    <w:uiPriority w:val="99"/>
    <w:rsid w:val="00436611"/>
    <w:pPr>
      <w:tabs>
        <w:tab w:val="left" w:pos="1800"/>
      </w:tabs>
      <w:overflowPunct w:val="0"/>
      <w:autoSpaceDE w:val="0"/>
      <w:autoSpaceDN w:val="0"/>
      <w:adjustRightInd w:val="0"/>
      <w:spacing w:after="0" w:line="360" w:lineRule="atLeast"/>
      <w:ind w:left="284"/>
      <w:jc w:val="both"/>
    </w:pPr>
    <w:rPr>
      <w:rFonts w:ascii="Times New Roman" w:eastAsia="Times New Roman" w:hAnsi="Times New Roman" w:cs="David"/>
      <w:sz w:val="24"/>
      <w:szCs w:val="24"/>
      <w:lang w:eastAsia="he-IL"/>
    </w:rPr>
  </w:style>
  <w:style w:type="character" w:customStyle="1" w:styleId="HNormal">
    <w:name w:val="HNormal תו"/>
    <w:link w:val="HNormal0"/>
    <w:locked/>
    <w:rsid w:val="00436611"/>
    <w:rPr>
      <w:noProof/>
      <w:szCs w:val="24"/>
      <w:lang w:eastAsia="he-IL"/>
    </w:rPr>
  </w:style>
  <w:style w:type="paragraph" w:customStyle="1" w:styleId="HNormal0">
    <w:name w:val="HNormal"/>
    <w:link w:val="HNormal"/>
    <w:rsid w:val="00436611"/>
    <w:pPr>
      <w:bidi/>
      <w:spacing w:after="120" w:line="240" w:lineRule="auto"/>
      <w:jc w:val="both"/>
    </w:pPr>
    <w:rPr>
      <w:noProof/>
      <w:szCs w:val="24"/>
      <w:lang w:eastAsia="he-IL"/>
    </w:rPr>
  </w:style>
  <w:style w:type="paragraph" w:customStyle="1" w:styleId="N1">
    <w:name w:val="N1"/>
    <w:basedOn w:val="a2"/>
    <w:uiPriority w:val="99"/>
    <w:rsid w:val="00436611"/>
    <w:pPr>
      <w:overflowPunct w:val="0"/>
      <w:autoSpaceDE w:val="0"/>
      <w:autoSpaceDN w:val="0"/>
      <w:adjustRightInd w:val="0"/>
      <w:spacing w:after="120" w:line="360" w:lineRule="atLeast"/>
      <w:ind w:left="567" w:hanging="567"/>
      <w:jc w:val="both"/>
    </w:pPr>
    <w:rPr>
      <w:rFonts w:ascii="Times New Roman" w:eastAsia="Times New Roman" w:hAnsi="Times New Roman" w:cs="David"/>
      <w:sz w:val="20"/>
      <w:szCs w:val="24"/>
      <w:lang w:eastAsia="he-IL"/>
    </w:rPr>
  </w:style>
  <w:style w:type="paragraph" w:customStyle="1" w:styleId="afff">
    <w:name w:val="כתובת"/>
    <w:basedOn w:val="a2"/>
    <w:uiPriority w:val="99"/>
    <w:rsid w:val="00436611"/>
    <w:pPr>
      <w:overflowPunct w:val="0"/>
      <w:autoSpaceDE w:val="0"/>
      <w:autoSpaceDN w:val="0"/>
      <w:adjustRightInd w:val="0"/>
      <w:spacing w:after="0" w:line="360" w:lineRule="atLeast"/>
      <w:jc w:val="both"/>
    </w:pPr>
    <w:rPr>
      <w:rFonts w:ascii="Times New Roman" w:eastAsia="Times New Roman" w:hAnsi="Times New Roman" w:cs="David"/>
      <w:sz w:val="20"/>
      <w:szCs w:val="24"/>
      <w:lang w:eastAsia="he-IL"/>
    </w:rPr>
  </w:style>
  <w:style w:type="paragraph" w:customStyle="1" w:styleId="N3">
    <w:name w:val="N3"/>
    <w:basedOn w:val="N1"/>
    <w:uiPriority w:val="99"/>
    <w:rsid w:val="00436611"/>
    <w:pPr>
      <w:ind w:left="1650" w:firstLine="0"/>
    </w:pPr>
  </w:style>
  <w:style w:type="paragraph" w:customStyle="1" w:styleId="afff0">
    <w:name w:val="מירכוז"/>
    <w:basedOn w:val="a2"/>
    <w:uiPriority w:val="99"/>
    <w:rsid w:val="00436611"/>
    <w:pPr>
      <w:overflowPunct w:val="0"/>
      <w:autoSpaceDE w:val="0"/>
      <w:autoSpaceDN w:val="0"/>
      <w:adjustRightInd w:val="0"/>
      <w:spacing w:after="0" w:line="360" w:lineRule="atLeast"/>
      <w:jc w:val="center"/>
    </w:pPr>
    <w:rPr>
      <w:rFonts w:ascii="Times New Roman" w:eastAsia="Times New Roman" w:hAnsi="Times New Roman" w:cs="David"/>
      <w:b/>
      <w:bCs/>
      <w:sz w:val="20"/>
      <w:szCs w:val="24"/>
      <w:lang w:eastAsia="he-IL"/>
    </w:rPr>
  </w:style>
  <w:style w:type="paragraph" w:customStyle="1" w:styleId="chekbox">
    <w:name w:val="chekbox"/>
    <w:basedOn w:val="a2"/>
    <w:uiPriority w:val="99"/>
    <w:rsid w:val="00436611"/>
    <w:pPr>
      <w:overflowPunct w:val="0"/>
      <w:autoSpaceDE w:val="0"/>
      <w:autoSpaceDN w:val="0"/>
      <w:adjustRightInd w:val="0"/>
      <w:spacing w:after="120" w:line="360" w:lineRule="atLeast"/>
      <w:ind w:left="375" w:hanging="375"/>
      <w:jc w:val="both"/>
    </w:pPr>
    <w:rPr>
      <w:rFonts w:ascii="Times New Roman" w:eastAsia="Times New Roman" w:hAnsi="Times New Roman" w:cs="David"/>
      <w:sz w:val="20"/>
      <w:szCs w:val="24"/>
      <w:lang w:eastAsia="he-IL"/>
    </w:rPr>
  </w:style>
  <w:style w:type="paragraph" w:customStyle="1" w:styleId="afff1">
    <w:name w:val="כותרת"/>
    <w:basedOn w:val="a2"/>
    <w:uiPriority w:val="99"/>
    <w:rsid w:val="00436611"/>
    <w:pPr>
      <w:keepNext/>
      <w:overflowPunct w:val="0"/>
      <w:autoSpaceDE w:val="0"/>
      <w:autoSpaceDN w:val="0"/>
      <w:adjustRightInd w:val="0"/>
      <w:spacing w:after="0" w:line="360" w:lineRule="atLeast"/>
      <w:ind w:left="709" w:hanging="709"/>
      <w:jc w:val="center"/>
    </w:pPr>
    <w:rPr>
      <w:rFonts w:ascii="Times New Roman" w:eastAsia="Times New Roman" w:hAnsi="Times New Roman" w:cs="David"/>
      <w:b/>
      <w:bCs/>
      <w:kern w:val="28"/>
      <w:sz w:val="24"/>
      <w:szCs w:val="36"/>
      <w:lang w:eastAsia="he-IL"/>
    </w:rPr>
  </w:style>
  <w:style w:type="paragraph" w:customStyle="1" w:styleId="Normal1">
    <w:name w:val="Normal1"/>
    <w:basedOn w:val="a2"/>
    <w:uiPriority w:val="99"/>
    <w:rsid w:val="00436611"/>
    <w:pPr>
      <w:spacing w:after="0" w:line="320" w:lineRule="atLeast"/>
      <w:ind w:left="680"/>
      <w:jc w:val="both"/>
    </w:pPr>
    <w:rPr>
      <w:rFonts w:ascii="Times New Roman" w:eastAsia="Times New Roman" w:hAnsi="Times New Roman" w:cs="David"/>
      <w:smallCaps/>
      <w:sz w:val="20"/>
      <w:szCs w:val="24"/>
      <w:lang w:eastAsia="he-IL"/>
    </w:rPr>
  </w:style>
  <w:style w:type="paragraph" w:customStyle="1" w:styleId="34">
    <w:name w:val="פסקה3"/>
    <w:basedOn w:val="a2"/>
    <w:uiPriority w:val="99"/>
    <w:rsid w:val="00436611"/>
    <w:pPr>
      <w:spacing w:after="0" w:line="360" w:lineRule="atLeast"/>
      <w:ind w:left="907"/>
      <w:jc w:val="both"/>
    </w:pPr>
    <w:rPr>
      <w:rFonts w:ascii="Tahoma" w:eastAsia="Times New Roman" w:hAnsi="Tahoma" w:cs="Tahoma"/>
      <w:lang w:eastAsia="he-IL"/>
    </w:rPr>
  </w:style>
  <w:style w:type="paragraph" w:customStyle="1" w:styleId="afff2">
    <w:name w:val="כותרות"/>
    <w:basedOn w:val="a2"/>
    <w:uiPriority w:val="99"/>
    <w:rsid w:val="00436611"/>
    <w:pPr>
      <w:overflowPunct w:val="0"/>
      <w:autoSpaceDE w:val="0"/>
      <w:autoSpaceDN w:val="0"/>
      <w:adjustRightInd w:val="0"/>
      <w:spacing w:after="0" w:line="360" w:lineRule="atLeast"/>
      <w:jc w:val="center"/>
    </w:pPr>
    <w:rPr>
      <w:rFonts w:ascii="Times New Roman" w:eastAsia="Times New Roman" w:hAnsi="Times New Roman" w:cs="David"/>
      <w:sz w:val="20"/>
      <w:szCs w:val="24"/>
      <w:lang w:eastAsia="he-IL"/>
    </w:rPr>
  </w:style>
  <w:style w:type="paragraph" w:customStyle="1" w:styleId="afff3">
    <w:name w:val="הואיל"/>
    <w:basedOn w:val="afff2"/>
    <w:uiPriority w:val="99"/>
    <w:rsid w:val="00436611"/>
    <w:pPr>
      <w:spacing w:before="120" w:after="120"/>
      <w:ind w:left="799" w:hanging="799"/>
      <w:jc w:val="both"/>
    </w:pPr>
  </w:style>
  <w:style w:type="paragraph" w:customStyle="1" w:styleId="afff4">
    <w:name w:val="הגדרות"/>
    <w:basedOn w:val="N1"/>
    <w:uiPriority w:val="99"/>
    <w:rsid w:val="00436611"/>
    <w:pPr>
      <w:spacing w:after="0"/>
      <w:ind w:left="2642" w:hanging="1933"/>
    </w:pPr>
  </w:style>
  <w:style w:type="paragraph" w:customStyle="1" w:styleId="28">
    <w:name w:val="פסקה 2"/>
    <w:basedOn w:val="a2"/>
    <w:uiPriority w:val="99"/>
    <w:rsid w:val="00436611"/>
    <w:pPr>
      <w:snapToGrid w:val="0"/>
      <w:spacing w:after="0" w:line="360" w:lineRule="atLeast"/>
      <w:ind w:left="454"/>
      <w:jc w:val="both"/>
    </w:pPr>
    <w:rPr>
      <w:rFonts w:ascii="Tahoma" w:eastAsia="Times New Roman" w:hAnsi="Times New Roman" w:cs="Tahoma"/>
      <w:lang w:eastAsia="he-IL"/>
    </w:rPr>
  </w:style>
  <w:style w:type="paragraph" w:customStyle="1" w:styleId="29">
    <w:name w:val="פסקה2"/>
    <w:basedOn w:val="a2"/>
    <w:uiPriority w:val="99"/>
    <w:rsid w:val="00436611"/>
    <w:pPr>
      <w:spacing w:after="0" w:line="360" w:lineRule="auto"/>
      <w:ind w:left="454"/>
      <w:jc w:val="both"/>
    </w:pPr>
    <w:rPr>
      <w:rFonts w:ascii="Tahoma" w:eastAsia="Times New Roman" w:hAnsi="Tahoma" w:cs="Tahoma"/>
      <w:lang w:eastAsia="he-IL"/>
    </w:rPr>
  </w:style>
  <w:style w:type="paragraph" w:customStyle="1" w:styleId="35">
    <w:name w:val="כותרת3"/>
    <w:basedOn w:val="a2"/>
    <w:uiPriority w:val="99"/>
    <w:rsid w:val="00436611"/>
    <w:pPr>
      <w:spacing w:after="0" w:line="360" w:lineRule="auto"/>
      <w:ind w:left="907"/>
      <w:jc w:val="both"/>
    </w:pPr>
    <w:rPr>
      <w:rFonts w:ascii="Tahoma" w:eastAsia="Times New Roman" w:hAnsi="Tahoma" w:cs="Tahoma"/>
      <w:lang w:eastAsia="he-IL"/>
    </w:rPr>
  </w:style>
  <w:style w:type="paragraph" w:customStyle="1" w:styleId="1a">
    <w:name w:val="פסקה1"/>
    <w:uiPriority w:val="99"/>
    <w:rsid w:val="00436611"/>
    <w:pPr>
      <w:bidi/>
      <w:spacing w:after="0" w:line="240" w:lineRule="auto"/>
      <w:jc w:val="both"/>
    </w:pPr>
    <w:rPr>
      <w:rFonts w:ascii="Tahoma" w:eastAsia="Times New Roman" w:hAnsi="Tahoma" w:cs="Tahoma"/>
    </w:rPr>
  </w:style>
  <w:style w:type="paragraph" w:customStyle="1" w:styleId="1b">
    <w:name w:val="פסקה 1"/>
    <w:basedOn w:val="a2"/>
    <w:uiPriority w:val="99"/>
    <w:rsid w:val="00436611"/>
    <w:pPr>
      <w:spacing w:after="0" w:line="360" w:lineRule="auto"/>
      <w:jc w:val="both"/>
    </w:pPr>
    <w:rPr>
      <w:rFonts w:ascii="Tahoma" w:eastAsia="Times New Roman" w:hAnsi="Tahoma" w:cs="Tahoma"/>
      <w:lang w:eastAsia="he-IL"/>
    </w:rPr>
  </w:style>
  <w:style w:type="paragraph" w:customStyle="1" w:styleId="43">
    <w:name w:val="פסקה4"/>
    <w:uiPriority w:val="99"/>
    <w:rsid w:val="00436611"/>
    <w:pPr>
      <w:bidi/>
      <w:spacing w:after="0" w:line="240" w:lineRule="auto"/>
      <w:ind w:left="1361"/>
      <w:jc w:val="both"/>
    </w:pPr>
    <w:rPr>
      <w:rFonts w:ascii="Tahoma" w:eastAsia="Times New Roman" w:hAnsi="Tahoma" w:cs="Tahoma"/>
    </w:rPr>
  </w:style>
  <w:style w:type="paragraph" w:customStyle="1" w:styleId="1c">
    <w:name w:val="היסט1"/>
    <w:basedOn w:val="a2"/>
    <w:uiPriority w:val="99"/>
    <w:rsid w:val="00436611"/>
    <w:pPr>
      <w:autoSpaceDE w:val="0"/>
      <w:autoSpaceDN w:val="0"/>
      <w:spacing w:after="0" w:line="360" w:lineRule="auto"/>
      <w:ind w:right="851"/>
      <w:jc w:val="both"/>
    </w:pPr>
    <w:rPr>
      <w:rFonts w:ascii="Times New Roman" w:eastAsia="Times New Roman" w:hAnsi="Times New Roman" w:cs="David"/>
      <w:sz w:val="24"/>
      <w:szCs w:val="24"/>
      <w:lang w:eastAsia="he-IL"/>
    </w:rPr>
  </w:style>
  <w:style w:type="paragraph" w:customStyle="1" w:styleId="afff5">
    <w:name w:val="תו"/>
    <w:basedOn w:val="a2"/>
    <w:uiPriority w:val="99"/>
    <w:rsid w:val="00436611"/>
    <w:pPr>
      <w:bidi w:val="0"/>
      <w:spacing w:line="240" w:lineRule="exact"/>
      <w:jc w:val="both"/>
    </w:pPr>
    <w:rPr>
      <w:rFonts w:ascii="Verdana" w:eastAsia="Times New Roman" w:hAnsi="Verdana" w:cs="David"/>
      <w:sz w:val="16"/>
      <w:szCs w:val="20"/>
      <w:lang w:bidi="ar-SA"/>
    </w:rPr>
  </w:style>
  <w:style w:type="character" w:customStyle="1" w:styleId="afff6">
    <w:name w:val="טקסט בסיסי תו"/>
    <w:link w:val="afff7"/>
    <w:locked/>
    <w:rsid w:val="00436611"/>
    <w:rPr>
      <w:rFonts w:cs="Narkisim"/>
      <w:sz w:val="24"/>
      <w:szCs w:val="24"/>
    </w:rPr>
  </w:style>
  <w:style w:type="paragraph" w:customStyle="1" w:styleId="afff7">
    <w:name w:val="טקסט בסיסי"/>
    <w:link w:val="afff6"/>
    <w:rsid w:val="00436611"/>
    <w:pPr>
      <w:keepLines/>
      <w:bidi/>
      <w:spacing w:before="100" w:beforeAutospacing="1" w:after="240" w:line="320" w:lineRule="atLeast"/>
    </w:pPr>
    <w:rPr>
      <w:rFonts w:cs="Narkisim"/>
      <w:sz w:val="24"/>
      <w:szCs w:val="24"/>
    </w:rPr>
  </w:style>
  <w:style w:type="paragraph" w:customStyle="1" w:styleId="TableText">
    <w:name w:val="TableText"/>
    <w:basedOn w:val="a2"/>
    <w:link w:val="TableTextChar"/>
    <w:qFormat/>
    <w:rsid w:val="00436611"/>
    <w:pPr>
      <w:spacing w:before="75" w:after="0" w:line="280" w:lineRule="atLeast"/>
    </w:pPr>
    <w:rPr>
      <w:rFonts w:ascii="Times New Roman" w:eastAsia="Times New Roman" w:hAnsi="Times New Roman" w:cs="David"/>
      <w:szCs w:val="24"/>
      <w:lang w:eastAsia="he-IL"/>
    </w:rPr>
  </w:style>
  <w:style w:type="paragraph" w:customStyle="1" w:styleId="Char0">
    <w:name w:val="תו Char תו"/>
    <w:basedOn w:val="a2"/>
    <w:uiPriority w:val="99"/>
    <w:rsid w:val="00436611"/>
    <w:pPr>
      <w:bidi w:val="0"/>
      <w:spacing w:line="240" w:lineRule="exact"/>
      <w:jc w:val="both"/>
    </w:pPr>
    <w:rPr>
      <w:rFonts w:ascii="Verdana" w:eastAsia="Times New Roman" w:hAnsi="Verdana" w:cs="David"/>
      <w:sz w:val="16"/>
      <w:szCs w:val="20"/>
      <w:lang w:bidi="ar-SA"/>
    </w:rPr>
  </w:style>
  <w:style w:type="character" w:customStyle="1" w:styleId="AlphaList20">
    <w:name w:val="Alpha List 2 תו"/>
    <w:link w:val="AlphaList2"/>
    <w:locked/>
    <w:rsid w:val="00436611"/>
    <w:rPr>
      <w:szCs w:val="24"/>
      <w:lang w:eastAsia="he-IL"/>
    </w:rPr>
  </w:style>
  <w:style w:type="paragraph" w:customStyle="1" w:styleId="AlphaList2">
    <w:name w:val="Alpha List 2"/>
    <w:basedOn w:val="a2"/>
    <w:link w:val="AlphaList20"/>
    <w:rsid w:val="00436611"/>
    <w:pPr>
      <w:numPr>
        <w:numId w:val="15"/>
      </w:numPr>
      <w:spacing w:before="120" w:after="0" w:line="320" w:lineRule="exact"/>
      <w:jc w:val="both"/>
    </w:pPr>
    <w:rPr>
      <w:szCs w:val="24"/>
      <w:lang w:eastAsia="he-IL"/>
    </w:rPr>
  </w:style>
  <w:style w:type="paragraph" w:customStyle="1" w:styleId="NumberList2">
    <w:name w:val="Number List 2"/>
    <w:basedOn w:val="a2"/>
    <w:uiPriority w:val="99"/>
    <w:rsid w:val="00436611"/>
    <w:pPr>
      <w:numPr>
        <w:numId w:val="16"/>
      </w:numPr>
      <w:spacing w:before="120" w:after="0" w:line="320" w:lineRule="exact"/>
      <w:jc w:val="both"/>
    </w:pPr>
    <w:rPr>
      <w:rFonts w:ascii="Times New Roman" w:eastAsia="Times New Roman" w:hAnsi="Times New Roman" w:cs="David"/>
      <w:szCs w:val="24"/>
      <w:lang w:eastAsia="he-IL"/>
    </w:rPr>
  </w:style>
  <w:style w:type="paragraph" w:customStyle="1" w:styleId="afff8">
    <w:name w:val="תת סעיף"/>
    <w:basedOn w:val="a2"/>
    <w:rsid w:val="00436611"/>
    <w:pPr>
      <w:tabs>
        <w:tab w:val="num" w:pos="1931"/>
      </w:tabs>
      <w:spacing w:after="0" w:line="360" w:lineRule="auto"/>
      <w:ind w:left="1931" w:hanging="851"/>
      <w:jc w:val="both"/>
    </w:pPr>
    <w:rPr>
      <w:rFonts w:ascii="Times New Roman" w:eastAsia="Times New Roman" w:hAnsi="Times New Roman" w:cs="Arial"/>
    </w:rPr>
  </w:style>
  <w:style w:type="paragraph" w:customStyle="1" w:styleId="DataItem">
    <w:name w:val="DataItem"/>
    <w:basedOn w:val="a2"/>
    <w:uiPriority w:val="99"/>
    <w:rsid w:val="00436611"/>
    <w:pPr>
      <w:numPr>
        <w:numId w:val="17"/>
      </w:numPr>
      <w:spacing w:before="120" w:after="0" w:line="320" w:lineRule="exact"/>
      <w:ind w:left="0" w:firstLine="0"/>
    </w:pPr>
    <w:rPr>
      <w:rFonts w:ascii="Times New Roman" w:eastAsia="Times New Roman" w:hAnsi="Times New Roman" w:cs="David"/>
      <w:szCs w:val="24"/>
      <w:lang w:eastAsia="he-IL"/>
    </w:rPr>
  </w:style>
  <w:style w:type="paragraph" w:customStyle="1" w:styleId="CharChar2">
    <w:name w:val="Char Char2"/>
    <w:basedOn w:val="a2"/>
    <w:uiPriority w:val="99"/>
    <w:rsid w:val="00436611"/>
    <w:pPr>
      <w:bidi w:val="0"/>
      <w:spacing w:before="60" w:line="240" w:lineRule="exact"/>
    </w:pPr>
    <w:rPr>
      <w:rFonts w:ascii="Verdana" w:eastAsia="Times New Roman" w:hAnsi="Verdana" w:cs="Times New Roman"/>
      <w:color w:val="FF00FF"/>
      <w:sz w:val="24"/>
      <w:szCs w:val="20"/>
      <w:lang w:val="en-GB" w:bidi="ar-SA"/>
    </w:rPr>
  </w:style>
  <w:style w:type="paragraph" w:customStyle="1" w:styleId="CharChar1">
    <w:name w:val="Char Char1"/>
    <w:basedOn w:val="a2"/>
    <w:uiPriority w:val="99"/>
    <w:rsid w:val="00436611"/>
    <w:pPr>
      <w:bidi w:val="0"/>
      <w:spacing w:before="60" w:line="240" w:lineRule="exact"/>
    </w:pPr>
    <w:rPr>
      <w:rFonts w:ascii="Verdana" w:eastAsia="Times New Roman" w:hAnsi="Verdana" w:cs="Times New Roman"/>
      <w:color w:val="FF00FF"/>
      <w:sz w:val="24"/>
      <w:szCs w:val="20"/>
      <w:lang w:val="en-GB" w:bidi="ar-SA"/>
    </w:rPr>
  </w:style>
  <w:style w:type="character" w:customStyle="1" w:styleId="NormalTextChar">
    <w:name w:val="Normal_Text Char"/>
    <w:basedOn w:val="a3"/>
    <w:link w:val="NormalText"/>
    <w:locked/>
    <w:rsid w:val="00436611"/>
    <w:rPr>
      <w:rFonts w:ascii="Tahoma" w:hAnsi="Tahoma" w:cs="Arial"/>
      <w:szCs w:val="24"/>
    </w:rPr>
  </w:style>
  <w:style w:type="paragraph" w:customStyle="1" w:styleId="NormalText">
    <w:name w:val="Normal_Text"/>
    <w:basedOn w:val="a2"/>
    <w:link w:val="NormalTextChar"/>
    <w:rsid w:val="00436611"/>
    <w:pPr>
      <w:spacing w:before="60" w:after="120" w:line="312" w:lineRule="auto"/>
      <w:jc w:val="both"/>
    </w:pPr>
    <w:rPr>
      <w:rFonts w:ascii="Tahoma" w:hAnsi="Tahoma" w:cs="Arial"/>
      <w:szCs w:val="24"/>
    </w:rPr>
  </w:style>
  <w:style w:type="paragraph" w:customStyle="1" w:styleId="Style9ptLinespacingsingle9">
    <w:name w:val="סגנון Style 9 pt Line spacing:  single + ‏9 נק'"/>
    <w:basedOn w:val="a2"/>
    <w:uiPriority w:val="99"/>
    <w:rsid w:val="00436611"/>
    <w:pPr>
      <w:numPr>
        <w:numId w:val="18"/>
      </w:numPr>
      <w:spacing w:after="0" w:line="240" w:lineRule="auto"/>
      <w:ind w:right="720"/>
    </w:pPr>
    <w:rPr>
      <w:rFonts w:ascii="Arial" w:eastAsia="Times New Roman" w:hAnsi="Arial" w:cs="Arial"/>
      <w:sz w:val="18"/>
      <w:szCs w:val="18"/>
      <w:lang w:eastAsia="he-IL"/>
    </w:rPr>
  </w:style>
  <w:style w:type="paragraph" w:customStyle="1" w:styleId="afff9">
    <w:name w:val="כותרת סעיף"/>
    <w:basedOn w:val="a2"/>
    <w:rsid w:val="0043661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1">
    <w:name w:val="טקסט סעיף Char"/>
    <w:locked/>
    <w:rsid w:val="00436611"/>
    <w:rPr>
      <w:rFonts w:ascii="Arial" w:hAnsi="Arial" w:cs="Arial"/>
      <w:sz w:val="22"/>
      <w:szCs w:val="22"/>
    </w:rPr>
  </w:style>
  <w:style w:type="paragraph" w:customStyle="1" w:styleId="afffa">
    <w:name w:val="כותרת טבלת נספחים"/>
    <w:basedOn w:val="a2"/>
    <w:uiPriority w:val="99"/>
    <w:rsid w:val="00436611"/>
    <w:pPr>
      <w:spacing w:after="0" w:line="240" w:lineRule="auto"/>
      <w:jc w:val="center"/>
    </w:pPr>
    <w:rPr>
      <w:rFonts w:ascii="Arial" w:eastAsia="Times New Roman" w:hAnsi="Arial" w:cs="Arial"/>
      <w:b/>
      <w:color w:val="1B3461"/>
      <w:sz w:val="28"/>
    </w:rPr>
  </w:style>
  <w:style w:type="paragraph" w:customStyle="1" w:styleId="afffb">
    <w:name w:val="שם הוראה"/>
    <w:basedOn w:val="a2"/>
    <w:uiPriority w:val="99"/>
    <w:rsid w:val="00436611"/>
    <w:pPr>
      <w:spacing w:after="0" w:line="240" w:lineRule="auto"/>
      <w:jc w:val="both"/>
    </w:pPr>
    <w:rPr>
      <w:rFonts w:ascii="Arial" w:eastAsia="Times New Roman" w:hAnsi="Arial" w:cs="Arial"/>
      <w:b/>
      <w:bCs/>
      <w:color w:val="FFFFFF"/>
      <w:sz w:val="28"/>
      <w:szCs w:val="28"/>
    </w:rPr>
  </w:style>
  <w:style w:type="paragraph" w:customStyle="1" w:styleId="afffc">
    <w:name w:val="טקסט רץ טבלה עליונה"/>
    <w:basedOn w:val="a2"/>
    <w:uiPriority w:val="99"/>
    <w:rsid w:val="00436611"/>
    <w:pPr>
      <w:spacing w:after="0" w:line="240" w:lineRule="auto"/>
      <w:jc w:val="both"/>
    </w:pPr>
    <w:rPr>
      <w:rFonts w:ascii="Arial" w:eastAsia="Times New Roman" w:hAnsi="Arial" w:cs="Arial"/>
      <w:sz w:val="20"/>
      <w:szCs w:val="20"/>
    </w:rPr>
  </w:style>
  <w:style w:type="paragraph" w:customStyle="1" w:styleId="Char10">
    <w:name w:val="תו Char1"/>
    <w:basedOn w:val="a2"/>
    <w:uiPriority w:val="99"/>
    <w:rsid w:val="00436611"/>
    <w:pPr>
      <w:bidi w:val="0"/>
      <w:spacing w:line="240" w:lineRule="exact"/>
      <w:jc w:val="both"/>
    </w:pPr>
    <w:rPr>
      <w:rFonts w:ascii="Verdana" w:eastAsia="Times New Roman" w:hAnsi="Verdana" w:cs="FrankRuehl"/>
      <w:sz w:val="16"/>
      <w:szCs w:val="20"/>
      <w:lang w:bidi="ar-SA"/>
    </w:rPr>
  </w:style>
  <w:style w:type="paragraph" w:customStyle="1" w:styleId="2">
    <w:name w:val="מיספור2"/>
    <w:basedOn w:val="a2"/>
    <w:next w:val="a2"/>
    <w:uiPriority w:val="99"/>
    <w:rsid w:val="00436611"/>
    <w:pPr>
      <w:numPr>
        <w:ilvl w:val="1"/>
        <w:numId w:val="19"/>
      </w:numPr>
      <w:spacing w:before="120" w:after="60" w:line="240" w:lineRule="auto"/>
      <w:jc w:val="both"/>
    </w:pPr>
    <w:rPr>
      <w:rFonts w:ascii="Times New Roman" w:eastAsia="Times New Roman" w:hAnsi="Times New Roman" w:cs="David"/>
      <w:sz w:val="20"/>
      <w:szCs w:val="24"/>
      <w:lang w:eastAsia="he-IL"/>
    </w:rPr>
  </w:style>
  <w:style w:type="character" w:customStyle="1" w:styleId="1d">
    <w:name w:val="מספור1 תו"/>
    <w:link w:val="1"/>
    <w:uiPriority w:val="99"/>
    <w:locked/>
    <w:rsid w:val="00436611"/>
    <w:rPr>
      <w:color w:val="000000"/>
      <w:szCs w:val="24"/>
      <w:lang w:val="x-none" w:eastAsia="x-none"/>
    </w:rPr>
  </w:style>
  <w:style w:type="paragraph" w:customStyle="1" w:styleId="1">
    <w:name w:val="מספור1"/>
    <w:basedOn w:val="a2"/>
    <w:next w:val="a2"/>
    <w:link w:val="1d"/>
    <w:autoRedefine/>
    <w:uiPriority w:val="99"/>
    <w:rsid w:val="00436611"/>
    <w:pPr>
      <w:numPr>
        <w:numId w:val="19"/>
      </w:numPr>
      <w:tabs>
        <w:tab w:val="left" w:pos="34"/>
        <w:tab w:val="left" w:pos="8640"/>
      </w:tabs>
      <w:spacing w:before="120" w:after="60" w:line="240" w:lineRule="auto"/>
      <w:jc w:val="both"/>
    </w:pPr>
    <w:rPr>
      <w:color w:val="000000"/>
      <w:szCs w:val="24"/>
      <w:lang w:val="x-none" w:eastAsia="x-none"/>
    </w:rPr>
  </w:style>
  <w:style w:type="paragraph" w:customStyle="1" w:styleId="31">
    <w:name w:val="מספור3"/>
    <w:basedOn w:val="a2"/>
    <w:next w:val="a2"/>
    <w:uiPriority w:val="99"/>
    <w:rsid w:val="00436611"/>
    <w:pPr>
      <w:numPr>
        <w:ilvl w:val="2"/>
        <w:numId w:val="19"/>
      </w:numPr>
      <w:spacing w:before="120" w:after="60" w:line="240" w:lineRule="auto"/>
      <w:jc w:val="both"/>
    </w:pPr>
    <w:rPr>
      <w:rFonts w:ascii="Times New Roman" w:eastAsia="Times New Roman" w:hAnsi="Times New Roman" w:cs="David"/>
      <w:sz w:val="20"/>
      <w:szCs w:val="24"/>
      <w:lang w:eastAsia="he-IL"/>
    </w:rPr>
  </w:style>
  <w:style w:type="character" w:customStyle="1" w:styleId="2a">
    <w:name w:val="סגנון2 תו"/>
    <w:link w:val="2b"/>
    <w:locked/>
    <w:rsid w:val="00436611"/>
    <w:rPr>
      <w:rFonts w:cs="David"/>
      <w:szCs w:val="24"/>
    </w:rPr>
  </w:style>
  <w:style w:type="paragraph" w:customStyle="1" w:styleId="2b">
    <w:name w:val="סגנון2"/>
    <w:link w:val="2a"/>
    <w:rsid w:val="00436611"/>
    <w:pPr>
      <w:spacing w:after="0" w:line="360" w:lineRule="auto"/>
      <w:ind w:left="1360" w:hanging="567"/>
      <w:jc w:val="both"/>
    </w:pPr>
    <w:rPr>
      <w:rFonts w:cs="David"/>
      <w:szCs w:val="24"/>
    </w:rPr>
  </w:style>
  <w:style w:type="paragraph" w:customStyle="1" w:styleId="36">
    <w:name w:val="סגנון3"/>
    <w:basedOn w:val="2b"/>
    <w:uiPriority w:val="99"/>
    <w:rsid w:val="00436611"/>
    <w:pPr>
      <w:ind w:left="2352" w:hanging="709"/>
    </w:pPr>
  </w:style>
  <w:style w:type="paragraph" w:customStyle="1" w:styleId="44">
    <w:name w:val="סגנון4"/>
    <w:basedOn w:val="36"/>
    <w:uiPriority w:val="99"/>
    <w:rsid w:val="00436611"/>
    <w:pPr>
      <w:ind w:left="3061" w:hanging="567"/>
    </w:pPr>
  </w:style>
  <w:style w:type="character" w:customStyle="1" w:styleId="-31">
    <w:name w:val="נורמל-3 תו תו1"/>
    <w:basedOn w:val="a3"/>
    <w:link w:val="-3"/>
    <w:uiPriority w:val="99"/>
    <w:locked/>
    <w:rsid w:val="00436611"/>
    <w:rPr>
      <w:rFonts w:ascii="Arial" w:eastAsia="Calibri" w:hAnsi="Arial" w:cs="David"/>
      <w:sz w:val="24"/>
      <w:szCs w:val="24"/>
    </w:rPr>
  </w:style>
  <w:style w:type="paragraph" w:customStyle="1" w:styleId="-3">
    <w:name w:val="נורמל-3 תו"/>
    <w:basedOn w:val="a2"/>
    <w:link w:val="-31"/>
    <w:autoRedefine/>
    <w:uiPriority w:val="99"/>
    <w:rsid w:val="00436611"/>
    <w:pPr>
      <w:widowControl w:val="0"/>
      <w:tabs>
        <w:tab w:val="left" w:pos="850"/>
      </w:tabs>
      <w:spacing w:before="120" w:after="0" w:line="360" w:lineRule="auto"/>
      <w:ind w:left="2160" w:right="-567" w:hanging="720"/>
      <w:contextualSpacing/>
    </w:pPr>
    <w:rPr>
      <w:rFonts w:ascii="Arial" w:eastAsia="Calibri" w:hAnsi="Arial" w:cs="David"/>
      <w:sz w:val="24"/>
      <w:szCs w:val="24"/>
    </w:rPr>
  </w:style>
  <w:style w:type="paragraph" w:customStyle="1" w:styleId="a">
    <w:name w:val="מיספור אותיות"/>
    <w:basedOn w:val="a2"/>
    <w:uiPriority w:val="99"/>
    <w:rsid w:val="00436611"/>
    <w:pPr>
      <w:numPr>
        <w:numId w:val="20"/>
      </w:numPr>
      <w:overflowPunct w:val="0"/>
      <w:autoSpaceDE w:val="0"/>
      <w:autoSpaceDN w:val="0"/>
      <w:adjustRightInd w:val="0"/>
      <w:spacing w:before="240" w:after="120" w:line="288" w:lineRule="auto"/>
      <w:ind w:right="737"/>
      <w:jc w:val="both"/>
    </w:pPr>
    <w:rPr>
      <w:rFonts w:ascii="Times New Roman" w:eastAsia="Calibri" w:hAnsi="Times New Roman" w:cs="David"/>
      <w:szCs w:val="24"/>
    </w:rPr>
  </w:style>
  <w:style w:type="paragraph" w:customStyle="1" w:styleId="DefaultParagraphFont">
    <w:name w:val="Default Paragraph Font תו תו תו תו תו תו תו"/>
    <w:basedOn w:val="a2"/>
    <w:uiPriority w:val="99"/>
    <w:rsid w:val="00436611"/>
    <w:pPr>
      <w:bidi w:val="0"/>
      <w:spacing w:line="240" w:lineRule="exact"/>
      <w:jc w:val="both"/>
    </w:pPr>
    <w:rPr>
      <w:rFonts w:ascii="Verdana" w:eastAsia="Times New Roman" w:hAnsi="Verdana" w:cs="FrankRuehl"/>
      <w:sz w:val="16"/>
      <w:szCs w:val="20"/>
      <w:lang w:bidi="ar-SA"/>
    </w:rPr>
  </w:style>
  <w:style w:type="paragraph" w:customStyle="1" w:styleId="211111">
    <w:name w:val="תת סעיף2 1.1.1.1.1"/>
    <w:basedOn w:val="17"/>
    <w:rsid w:val="00436611"/>
    <w:pPr>
      <w:tabs>
        <w:tab w:val="num" w:pos="1985"/>
        <w:tab w:val="num" w:pos="2830"/>
      </w:tabs>
      <w:ind w:left="1985" w:hanging="851"/>
    </w:pPr>
  </w:style>
  <w:style w:type="paragraph" w:customStyle="1" w:styleId="Char2">
    <w:name w:val="Char תו"/>
    <w:basedOn w:val="a2"/>
    <w:uiPriority w:val="99"/>
    <w:rsid w:val="00436611"/>
    <w:pPr>
      <w:bidi w:val="0"/>
      <w:spacing w:line="240" w:lineRule="exact"/>
      <w:jc w:val="both"/>
    </w:pPr>
    <w:rPr>
      <w:rFonts w:ascii="Verdana" w:eastAsia="Times New Roman" w:hAnsi="Verdana" w:cs="FrankRuehl"/>
      <w:sz w:val="16"/>
      <w:szCs w:val="20"/>
      <w:lang w:bidi="ar-SA"/>
    </w:rPr>
  </w:style>
  <w:style w:type="character" w:customStyle="1" w:styleId="61">
    <w:name w:val="פסקה 6 תו"/>
    <w:basedOn w:val="a3"/>
    <w:link w:val="62"/>
    <w:locked/>
    <w:rsid w:val="00436611"/>
    <w:rPr>
      <w:rFonts w:cs="David"/>
      <w:szCs w:val="24"/>
      <w:lang w:eastAsia="he-IL"/>
    </w:rPr>
  </w:style>
  <w:style w:type="paragraph" w:customStyle="1" w:styleId="62">
    <w:name w:val="פסקה 6"/>
    <w:basedOn w:val="a2"/>
    <w:link w:val="61"/>
    <w:rsid w:val="00436611"/>
    <w:pPr>
      <w:spacing w:after="0" w:line="240" w:lineRule="auto"/>
      <w:ind w:left="3062"/>
      <w:jc w:val="both"/>
    </w:pPr>
    <w:rPr>
      <w:rFonts w:cs="David"/>
      <w:szCs w:val="24"/>
      <w:lang w:eastAsia="he-IL"/>
    </w:rPr>
  </w:style>
  <w:style w:type="paragraph" w:customStyle="1" w:styleId="CharChar0">
    <w:name w:val="Char Char תו תו תו"/>
    <w:basedOn w:val="a2"/>
    <w:uiPriority w:val="99"/>
    <w:rsid w:val="00436611"/>
    <w:pPr>
      <w:bidi w:val="0"/>
      <w:spacing w:line="240" w:lineRule="exact"/>
      <w:jc w:val="both"/>
    </w:pPr>
    <w:rPr>
      <w:rFonts w:ascii="Verdana" w:eastAsia="Times New Roman" w:hAnsi="Verdana" w:cs="FrankRuehl"/>
      <w:sz w:val="16"/>
      <w:szCs w:val="20"/>
      <w:lang w:bidi="ar-SA"/>
    </w:rPr>
  </w:style>
  <w:style w:type="paragraph" w:customStyle="1" w:styleId="ListHnumber1">
    <w:name w:val="List Hnumber 1"/>
    <w:basedOn w:val="a2"/>
    <w:uiPriority w:val="99"/>
    <w:rsid w:val="00436611"/>
    <w:pPr>
      <w:spacing w:before="120" w:after="0" w:line="320" w:lineRule="atLeast"/>
      <w:ind w:right="283"/>
      <w:jc w:val="both"/>
    </w:pPr>
    <w:rPr>
      <w:rFonts w:ascii="Times New Roman" w:eastAsia="Times New Roman" w:hAnsi="Times New Roman" w:cs="David"/>
      <w:sz w:val="20"/>
      <w:szCs w:val="24"/>
    </w:rPr>
  </w:style>
  <w:style w:type="paragraph" w:customStyle="1" w:styleId="AlphaList3">
    <w:name w:val="Alpha List 3"/>
    <w:basedOn w:val="a2"/>
    <w:uiPriority w:val="99"/>
    <w:rsid w:val="00436611"/>
    <w:pPr>
      <w:numPr>
        <w:numId w:val="21"/>
      </w:numPr>
      <w:spacing w:before="120" w:after="0" w:line="320" w:lineRule="exact"/>
      <w:jc w:val="both"/>
    </w:pPr>
    <w:rPr>
      <w:rFonts w:ascii="Times New Roman" w:eastAsia="Times New Roman" w:hAnsi="Times New Roman" w:cs="David"/>
      <w:szCs w:val="24"/>
    </w:rPr>
  </w:style>
  <w:style w:type="paragraph" w:customStyle="1" w:styleId="ListHnumber2">
    <w:name w:val="List Hnumber 2"/>
    <w:basedOn w:val="27"/>
    <w:uiPriority w:val="99"/>
    <w:rsid w:val="00436611"/>
    <w:pPr>
      <w:tabs>
        <w:tab w:val="num" w:pos="720"/>
        <w:tab w:val="num" w:pos="1191"/>
      </w:tabs>
      <w:spacing w:before="20" w:after="20" w:line="360" w:lineRule="auto"/>
      <w:ind w:left="720" w:right="1191"/>
      <w:contextualSpacing w:val="0"/>
    </w:pPr>
    <w:rPr>
      <w:rFonts w:cs="David"/>
      <w:lang w:eastAsia="en-US"/>
    </w:rPr>
  </w:style>
  <w:style w:type="paragraph" w:customStyle="1" w:styleId="ListNumber1">
    <w:name w:val="List Number 1"/>
    <w:basedOn w:val="a2"/>
    <w:uiPriority w:val="99"/>
    <w:rsid w:val="00436611"/>
    <w:pPr>
      <w:numPr>
        <w:numId w:val="22"/>
      </w:numPr>
      <w:tabs>
        <w:tab w:val="left" w:pos="822"/>
      </w:tabs>
      <w:spacing w:before="120" w:after="0" w:line="320" w:lineRule="atLeast"/>
      <w:ind w:left="0" w:right="822"/>
      <w:jc w:val="both"/>
    </w:pPr>
    <w:rPr>
      <w:rFonts w:ascii="Times New Roman" w:eastAsia="Times New Roman" w:hAnsi="Times New Roman" w:cs="David"/>
      <w:sz w:val="20"/>
      <w:szCs w:val="24"/>
    </w:rPr>
  </w:style>
  <w:style w:type="paragraph" w:customStyle="1" w:styleId="ArialDavid">
    <w:name w:val="סגנון (לטיני) Arial (עברית ושפות אחרות) David מודגש ממורכז הוגב..."/>
    <w:basedOn w:val="a2"/>
    <w:uiPriority w:val="99"/>
    <w:rsid w:val="00436611"/>
    <w:pPr>
      <w:spacing w:after="0" w:line="240" w:lineRule="auto"/>
      <w:jc w:val="center"/>
    </w:pPr>
    <w:rPr>
      <w:rFonts w:ascii="Times New Roman" w:eastAsia="Times New Roman" w:hAnsi="Times New Roman" w:cs="David"/>
      <w:b/>
      <w:bCs/>
      <w:position w:val="2"/>
      <w:sz w:val="20"/>
      <w:szCs w:val="24"/>
      <w:lang w:eastAsia="he-IL"/>
    </w:rPr>
  </w:style>
  <w:style w:type="paragraph" w:customStyle="1" w:styleId="HNormal080">
    <w:name w:val="סגנון HNormal + לפני:  0.8&quot; אחרי:  0 נק'"/>
    <w:basedOn w:val="HNormal0"/>
    <w:uiPriority w:val="99"/>
    <w:rsid w:val="00436611"/>
    <w:pPr>
      <w:spacing w:after="0"/>
      <w:ind w:left="1152"/>
    </w:pPr>
    <w:rPr>
      <w:rFonts w:ascii="Arial" w:hAnsi="Arial" w:cs="Arial"/>
      <w:szCs w:val="22"/>
    </w:rPr>
  </w:style>
  <w:style w:type="paragraph" w:customStyle="1" w:styleId="51">
    <w:name w:val="כותרת 5 (כלל)"/>
    <w:basedOn w:val="4"/>
    <w:uiPriority w:val="99"/>
    <w:rsid w:val="00436611"/>
    <w:pPr>
      <w:keepNext w:val="0"/>
      <w:keepLines w:val="0"/>
      <w:tabs>
        <w:tab w:val="num" w:pos="2232"/>
      </w:tabs>
      <w:spacing w:before="120" w:line="360" w:lineRule="auto"/>
    </w:pPr>
    <w:rPr>
      <w:rFonts w:ascii="Comic Sans MS" w:eastAsia="Times New Roman" w:hAnsi="Comic Sans MS" w:cs="Narkisim"/>
      <w:i w:val="0"/>
      <w:iCs w:val="0"/>
      <w:color w:val="auto"/>
      <w:sz w:val="24"/>
      <w:szCs w:val="24"/>
      <w:lang w:val="x-none" w:eastAsia="x-none"/>
    </w:rPr>
  </w:style>
  <w:style w:type="paragraph" w:customStyle="1" w:styleId="1110">
    <w:name w:val="סגנון1.1.1"/>
    <w:basedOn w:val="a2"/>
    <w:uiPriority w:val="99"/>
    <w:rsid w:val="00436611"/>
    <w:pPr>
      <w:keepNext/>
      <w:keepLines/>
      <w:spacing w:before="120" w:after="120" w:line="240" w:lineRule="auto"/>
      <w:ind w:right="969"/>
      <w:outlineLvl w:val="2"/>
    </w:pPr>
    <w:rPr>
      <w:rFonts w:ascii="Times New Roman" w:eastAsia="Times New Roman" w:hAnsi="Times New Roman" w:cs="David"/>
      <w:szCs w:val="24"/>
    </w:rPr>
  </w:style>
  <w:style w:type="paragraph" w:customStyle="1" w:styleId="Style9ptLinespacingsingle">
    <w:name w:val="Style 9 pt Line spacing:  single"/>
    <w:basedOn w:val="a2"/>
    <w:uiPriority w:val="99"/>
    <w:rsid w:val="00436611"/>
    <w:pPr>
      <w:numPr>
        <w:ilvl w:val="1"/>
        <w:numId w:val="23"/>
      </w:numPr>
      <w:spacing w:after="0" w:line="240" w:lineRule="auto"/>
    </w:pPr>
    <w:rPr>
      <w:rFonts w:ascii="Arial" w:eastAsia="Times New Roman" w:hAnsi="Arial" w:cs="Arial"/>
      <w:lang w:eastAsia="he-IL"/>
    </w:rPr>
  </w:style>
  <w:style w:type="paragraph" w:customStyle="1" w:styleId="StyleHeading2LatinTahomaComplex12ptLatinItalic">
    <w:name w:val="Style Heading 2 + (Latin) Tahoma (Complex) 12 pt (Latin) Italic ..."/>
    <w:basedOn w:val="20"/>
    <w:autoRedefine/>
    <w:uiPriority w:val="99"/>
    <w:rsid w:val="00436611"/>
    <w:pPr>
      <w:keepNext w:val="0"/>
      <w:keepLines w:val="0"/>
      <w:pageBreakBefore/>
      <w:widowControl w:val="0"/>
      <w:tabs>
        <w:tab w:val="num" w:pos="576"/>
        <w:tab w:val="num" w:pos="1080"/>
      </w:tabs>
      <w:spacing w:before="60" w:after="60" w:line="360" w:lineRule="auto"/>
      <w:ind w:left="1080" w:hanging="720"/>
      <w:jc w:val="both"/>
    </w:pPr>
    <w:rPr>
      <w:rFonts w:ascii="Tahoma" w:eastAsia="Times New Roman" w:hAnsi="Tahoma" w:cs="Aharoni"/>
      <w:b/>
      <w:bCs/>
      <w:iCs/>
      <w:color w:val="auto"/>
      <w:spacing w:val="60"/>
      <w:sz w:val="24"/>
      <w:szCs w:val="24"/>
      <w:lang w:eastAsia="he-IL"/>
    </w:rPr>
  </w:style>
  <w:style w:type="paragraph" w:customStyle="1" w:styleId="afffd">
    <w:name w:val="כותרת שם נספח"/>
    <w:basedOn w:val="a2"/>
    <w:uiPriority w:val="99"/>
    <w:rsid w:val="00436611"/>
    <w:pPr>
      <w:spacing w:before="240" w:after="0" w:line="360" w:lineRule="auto"/>
      <w:jc w:val="both"/>
    </w:pPr>
    <w:rPr>
      <w:rFonts w:ascii="Arial" w:eastAsia="Times New Roman" w:hAnsi="Arial" w:cs="Arial"/>
      <w:b/>
      <w:bCs/>
      <w:color w:val="1B3461"/>
      <w:sz w:val="26"/>
      <w:szCs w:val="26"/>
    </w:rPr>
  </w:style>
  <w:style w:type="character" w:styleId="afffe">
    <w:name w:val="footnote reference"/>
    <w:uiPriority w:val="99"/>
    <w:unhideWhenUsed/>
    <w:rsid w:val="00436611"/>
    <w:rPr>
      <w:vertAlign w:val="superscript"/>
    </w:rPr>
  </w:style>
  <w:style w:type="character" w:styleId="affff">
    <w:name w:val="endnote reference"/>
    <w:basedOn w:val="a3"/>
    <w:unhideWhenUsed/>
    <w:rsid w:val="00436611"/>
    <w:rPr>
      <w:vertAlign w:val="superscript"/>
    </w:rPr>
  </w:style>
  <w:style w:type="character" w:customStyle="1" w:styleId="apple-converted-space">
    <w:name w:val="apple-converted-space"/>
    <w:basedOn w:val="a3"/>
    <w:rsid w:val="00436611"/>
  </w:style>
  <w:style w:type="character" w:customStyle="1" w:styleId="FooterChar">
    <w:name w:val="Footer Char"/>
    <w:basedOn w:val="a3"/>
    <w:uiPriority w:val="99"/>
    <w:rsid w:val="00436611"/>
    <w:rPr>
      <w:rFonts w:ascii="Times New Roman" w:eastAsia="Times New Roman" w:hAnsi="Times New Roman" w:cs="Times New Roman" w:hint="default"/>
      <w:sz w:val="20"/>
      <w:szCs w:val="24"/>
      <w:lang w:eastAsia="he-IL"/>
    </w:rPr>
  </w:style>
  <w:style w:type="character" w:customStyle="1" w:styleId="BalloonTextChar">
    <w:name w:val="Balloon Text Char"/>
    <w:basedOn w:val="a3"/>
    <w:uiPriority w:val="99"/>
    <w:semiHidden/>
    <w:rsid w:val="00436611"/>
    <w:rPr>
      <w:rFonts w:ascii="Segoe UI" w:eastAsia="Times New Roman" w:hAnsi="Segoe UI" w:cs="Segoe UI" w:hint="default"/>
      <w:sz w:val="18"/>
      <w:szCs w:val="18"/>
      <w:lang w:eastAsia="he-IL"/>
    </w:rPr>
  </w:style>
  <w:style w:type="character" w:customStyle="1" w:styleId="CommentTextChar">
    <w:name w:val="Comment Text Char"/>
    <w:basedOn w:val="a3"/>
    <w:uiPriority w:val="99"/>
    <w:rsid w:val="00436611"/>
    <w:rPr>
      <w:rFonts w:ascii="Times New Roman" w:eastAsia="Times New Roman" w:hAnsi="Times New Roman" w:cs="Times New Roman" w:hint="default"/>
      <w:sz w:val="20"/>
      <w:szCs w:val="20"/>
      <w:lang w:eastAsia="he-IL"/>
    </w:rPr>
  </w:style>
  <w:style w:type="character" w:customStyle="1" w:styleId="CommentSubjectChar">
    <w:name w:val="Comment Subject Char"/>
    <w:basedOn w:val="CommentTextChar"/>
    <w:uiPriority w:val="99"/>
    <w:semiHidden/>
    <w:rsid w:val="00436611"/>
    <w:rPr>
      <w:rFonts w:ascii="Times New Roman" w:eastAsia="Times New Roman" w:hAnsi="Times New Roman" w:cs="Times New Roman" w:hint="default"/>
      <w:b/>
      <w:bCs/>
      <w:sz w:val="20"/>
      <w:szCs w:val="20"/>
      <w:lang w:eastAsia="he-IL"/>
    </w:rPr>
  </w:style>
  <w:style w:type="character" w:customStyle="1" w:styleId="FontStyle63">
    <w:name w:val="Font Style63"/>
    <w:uiPriority w:val="99"/>
    <w:rsid w:val="00436611"/>
    <w:rPr>
      <w:rFonts w:ascii="Arial" w:hAnsi="Arial" w:cs="Arial" w:hint="default"/>
      <w:color w:val="000000"/>
      <w:sz w:val="20"/>
      <w:szCs w:val="20"/>
      <w:lang w:bidi="he-IL"/>
    </w:rPr>
  </w:style>
  <w:style w:type="character" w:customStyle="1" w:styleId="FootnoteTextChar">
    <w:name w:val="Footnote Text Char"/>
    <w:semiHidden/>
    <w:locked/>
    <w:rsid w:val="00436611"/>
    <w:rPr>
      <w:rFonts w:ascii="Times New Roman" w:hAnsi="Times New Roman" w:cs="Times New Roman" w:hint="default"/>
      <w:sz w:val="20"/>
      <w:szCs w:val="20"/>
    </w:rPr>
  </w:style>
  <w:style w:type="character" w:customStyle="1" w:styleId="ListParagraphChar1">
    <w:name w:val="List Paragraph Char1"/>
    <w:uiPriority w:val="34"/>
    <w:rsid w:val="00436611"/>
    <w:rPr>
      <w:sz w:val="22"/>
      <w:szCs w:val="22"/>
    </w:rPr>
  </w:style>
  <w:style w:type="table" w:customStyle="1" w:styleId="5-51">
    <w:name w:val="טבלת רשת 5 כהה - הדגשה 51"/>
    <w:basedOn w:val="a4"/>
    <w:uiPriority w:val="50"/>
    <w:rsid w:val="00436611"/>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510">
    <w:name w:val="טבלת רשת 5 כהה1"/>
    <w:basedOn w:val="a4"/>
    <w:uiPriority w:val="50"/>
    <w:rsid w:val="00436611"/>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5-11">
    <w:name w:val="טבלת רשת 5 כהה - הדגשה 11"/>
    <w:basedOn w:val="a4"/>
    <w:uiPriority w:val="50"/>
    <w:rsid w:val="00436611"/>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5-52">
    <w:name w:val="טבלת רשת 5 כהה - הדגשה 52"/>
    <w:basedOn w:val="a4"/>
    <w:uiPriority w:val="50"/>
    <w:rsid w:val="00436611"/>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52">
    <w:name w:val="טבלת רשת 5 כהה2"/>
    <w:basedOn w:val="a4"/>
    <w:uiPriority w:val="50"/>
    <w:rsid w:val="00436611"/>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5-12">
    <w:name w:val="טבלת רשת 5 כהה - הדגשה 12"/>
    <w:basedOn w:val="a4"/>
    <w:uiPriority w:val="50"/>
    <w:rsid w:val="00436611"/>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1e">
    <w:name w:val="טקסט טבלה תחתונה1"/>
    <w:basedOn w:val="a4"/>
    <w:rsid w:val="00436611"/>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g-header">
    <w:name w:val="big-header"/>
    <w:basedOn w:val="a2"/>
    <w:rsid w:val="00436611"/>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paragraph" w:customStyle="1" w:styleId="a1">
    <w:name w:val="ממוספר"/>
    <w:basedOn w:val="a2"/>
    <w:rsid w:val="00436611"/>
    <w:pPr>
      <w:numPr>
        <w:numId w:val="32"/>
      </w:numPr>
      <w:overflowPunct w:val="0"/>
      <w:autoSpaceDE w:val="0"/>
      <w:autoSpaceDN w:val="0"/>
      <w:adjustRightInd w:val="0"/>
      <w:spacing w:before="120" w:after="200" w:line="288" w:lineRule="auto"/>
      <w:ind w:right="510"/>
      <w:jc w:val="both"/>
    </w:pPr>
    <w:rPr>
      <w:rFonts w:ascii="David" w:eastAsia="Times New Roman" w:hAnsi="David" w:cs="David"/>
      <w:sz w:val="26"/>
      <w:szCs w:val="26"/>
    </w:rPr>
  </w:style>
  <w:style w:type="paragraph" w:customStyle="1" w:styleId="P00">
    <w:name w:val="P00"/>
    <w:rsid w:val="0043661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styleId="37">
    <w:name w:val="Body Text Indent 3"/>
    <w:basedOn w:val="a2"/>
    <w:link w:val="38"/>
    <w:uiPriority w:val="99"/>
    <w:semiHidden/>
    <w:unhideWhenUsed/>
    <w:rsid w:val="006940FD"/>
    <w:pPr>
      <w:spacing w:after="120"/>
      <w:ind w:left="283"/>
    </w:pPr>
    <w:rPr>
      <w:sz w:val="16"/>
      <w:szCs w:val="16"/>
    </w:rPr>
  </w:style>
  <w:style w:type="character" w:customStyle="1" w:styleId="38">
    <w:name w:val="כניסה בגוף טקסט 3 תו"/>
    <w:basedOn w:val="a3"/>
    <w:link w:val="37"/>
    <w:uiPriority w:val="99"/>
    <w:semiHidden/>
    <w:rsid w:val="006940FD"/>
    <w:rPr>
      <w:sz w:val="16"/>
      <w:szCs w:val="16"/>
    </w:rPr>
  </w:style>
  <w:style w:type="paragraph" w:customStyle="1" w:styleId="Para2">
    <w:name w:val="Para2"/>
    <w:basedOn w:val="a2"/>
    <w:qFormat/>
    <w:rsid w:val="00556187"/>
    <w:pPr>
      <w:spacing w:before="120" w:after="0" w:line="320" w:lineRule="exact"/>
      <w:ind w:left="720"/>
      <w:jc w:val="both"/>
    </w:pPr>
    <w:rPr>
      <w:rFonts w:ascii="Times New Roman" w:eastAsia="Times New Roman" w:hAnsi="Times New Roman" w:cs="David"/>
      <w:szCs w:val="24"/>
      <w:lang w:eastAsia="he-IL"/>
    </w:rPr>
  </w:style>
  <w:style w:type="paragraph" w:customStyle="1" w:styleId="Para0">
    <w:name w:val="Para0"/>
    <w:basedOn w:val="a2"/>
    <w:rsid w:val="00BF2034"/>
    <w:pPr>
      <w:spacing w:before="120" w:after="0" w:line="320" w:lineRule="exact"/>
      <w:jc w:val="both"/>
    </w:pPr>
    <w:rPr>
      <w:rFonts w:ascii="Times New Roman" w:eastAsia="Times New Roman" w:hAnsi="Times New Roman" w:cs="David"/>
      <w:szCs w:val="24"/>
      <w:lang w:eastAsia="he-IL"/>
    </w:rPr>
  </w:style>
  <w:style w:type="paragraph" w:customStyle="1" w:styleId="TableHead">
    <w:name w:val="TableHead"/>
    <w:basedOn w:val="a2"/>
    <w:qFormat/>
    <w:rsid w:val="00BF2034"/>
    <w:pPr>
      <w:spacing w:before="120" w:after="120" w:line="320" w:lineRule="exact"/>
      <w:jc w:val="center"/>
    </w:pPr>
    <w:rPr>
      <w:rFonts w:ascii="Times New Roman" w:eastAsia="Times New Roman" w:hAnsi="Times New Roman" w:cs="David"/>
      <w:b/>
      <w:bCs/>
      <w:szCs w:val="24"/>
      <w:lang w:eastAsia="he-IL"/>
    </w:rPr>
  </w:style>
  <w:style w:type="character" w:customStyle="1" w:styleId="TableTextChar">
    <w:name w:val="TableText Char"/>
    <w:link w:val="TableText"/>
    <w:locked/>
    <w:rsid w:val="00BF2034"/>
    <w:rPr>
      <w:rFonts w:ascii="Times New Roman" w:eastAsia="Times New Roman" w:hAnsi="Times New Roman" w:cs="David"/>
      <w:szCs w:val="24"/>
      <w:lang w:eastAsia="he-IL"/>
    </w:rPr>
  </w:style>
  <w:style w:type="numbering" w:customStyle="1" w:styleId="2c">
    <w:name w:val="ללא רשימה2"/>
    <w:next w:val="a5"/>
    <w:semiHidden/>
    <w:unhideWhenUsed/>
    <w:rsid w:val="00180608"/>
  </w:style>
  <w:style w:type="paragraph" w:styleId="affff0">
    <w:name w:val="No Spacing"/>
    <w:link w:val="affff1"/>
    <w:uiPriority w:val="1"/>
    <w:qFormat/>
    <w:rsid w:val="00180608"/>
    <w:pPr>
      <w:bidi/>
      <w:spacing w:after="0" w:line="240" w:lineRule="auto"/>
    </w:pPr>
    <w:rPr>
      <w:rFonts w:ascii="Calibri" w:eastAsia="Calibri" w:hAnsi="Calibri" w:cs="Arial"/>
    </w:rPr>
  </w:style>
  <w:style w:type="character" w:customStyle="1" w:styleId="affff1">
    <w:name w:val="ללא מרווח תו"/>
    <w:link w:val="affff0"/>
    <w:uiPriority w:val="1"/>
    <w:rsid w:val="00180608"/>
    <w:rPr>
      <w:rFonts w:ascii="Calibri" w:eastAsia="Calibri" w:hAnsi="Calibri" w:cs="Arial"/>
    </w:rPr>
  </w:style>
  <w:style w:type="character" w:customStyle="1" w:styleId="1f">
    <w:name w:val="אזכור לא מזוהה1"/>
    <w:uiPriority w:val="99"/>
    <w:semiHidden/>
    <w:unhideWhenUsed/>
    <w:rsid w:val="00180608"/>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9989811">
      <w:bodyDiv w:val="1"/>
      <w:marLeft w:val="0"/>
      <w:marRight w:val="0"/>
      <w:marTop w:val="0"/>
      <w:marBottom w:val="0"/>
      <w:divBdr>
        <w:top w:val="none" w:sz="0" w:space="0" w:color="auto"/>
        <w:left w:val="none" w:sz="0" w:space="0" w:color="auto"/>
        <w:bottom w:val="none" w:sz="0" w:space="0" w:color="auto"/>
        <w:right w:val="none" w:sz="0" w:space="0" w:color="auto"/>
      </w:divBdr>
    </w:div>
    <w:div w:id="636497274">
      <w:bodyDiv w:val="1"/>
      <w:marLeft w:val="0"/>
      <w:marRight w:val="0"/>
      <w:marTop w:val="0"/>
      <w:marBottom w:val="0"/>
      <w:divBdr>
        <w:top w:val="none" w:sz="0" w:space="0" w:color="auto"/>
        <w:left w:val="none" w:sz="0" w:space="0" w:color="auto"/>
        <w:bottom w:val="none" w:sz="0" w:space="0" w:color="auto"/>
        <w:right w:val="none" w:sz="0" w:space="0" w:color="auto"/>
      </w:divBdr>
    </w:div>
    <w:div w:id="953560764">
      <w:bodyDiv w:val="1"/>
      <w:marLeft w:val="0"/>
      <w:marRight w:val="0"/>
      <w:marTop w:val="0"/>
      <w:marBottom w:val="0"/>
      <w:divBdr>
        <w:top w:val="none" w:sz="0" w:space="0" w:color="auto"/>
        <w:left w:val="none" w:sz="0" w:space="0" w:color="auto"/>
        <w:bottom w:val="none" w:sz="0" w:space="0" w:color="auto"/>
        <w:right w:val="none" w:sz="0" w:space="0" w:color="auto"/>
      </w:divBdr>
    </w:div>
    <w:div w:id="1777677147">
      <w:bodyDiv w:val="1"/>
      <w:marLeft w:val="0"/>
      <w:marRight w:val="0"/>
      <w:marTop w:val="0"/>
      <w:marBottom w:val="0"/>
      <w:divBdr>
        <w:top w:val="none" w:sz="0" w:space="0" w:color="auto"/>
        <w:left w:val="none" w:sz="0" w:space="0" w:color="auto"/>
        <w:bottom w:val="none" w:sz="0" w:space="0" w:color="auto"/>
        <w:right w:val="none" w:sz="0" w:space="0" w:color="auto"/>
      </w:divBdr>
    </w:div>
    <w:div w:id="1852798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he.wikipedia.org/wiki/%D7%94%D7%9C%D7%9B%D7%94"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he.wikipedia.org/wiki/%D7%92%D7%99%D7%A8%D7%95%D7%A9%D7%99%D7%9F"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he.wikipedia.org/wiki/%D7%A0%D7%99%D7%A9%D7%95%D7%90%D7%99%D7%9F"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he.wikipedia.org/wiki/%D7%91%D7%99%D7%AA_%D7%93%D7%99%D7%9F_(%D7%94%D7%9C%D7%9B%D7%94)"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s://he.wikipedia.org/wiki/%D7%9E%D7%A2%D7%A8%D7%9B%D7%AA_%D7%94%D7%9E%D7%A9%D7%A4%D7%98_%D7%91%D7%99%D7%A9%D7%A8%D7%90%D7%9C" TargetMode="External"/><Relationship Id="rId14" Type="http://schemas.openxmlformats.org/officeDocument/2006/relationships/hyperlink" Target="https://he.wikipedia.org/wiki/%D7%9E%D7%A9%D7%A4%D7%98_%D7%A2%D7%91%D7%A8%D7%99"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52AF29-584D-4C7B-B239-97D3C6835D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8256</Words>
  <Characters>41285</Characters>
  <Application>Microsoft Office Word</Application>
  <DocSecurity>0</DocSecurity>
  <Lines>344</Lines>
  <Paragraphs>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Manager>uri@rbc.gov.il</Manager>
  <Company>Microsoft</Company>
  <LinksUpToDate>false</LinksUpToDate>
  <CharactersWithSpaces>49443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Jacob Cohen</cp:lastModifiedBy>
  <cp:revision>2</cp:revision>
  <dcterms:created xsi:type="dcterms:W3CDTF">2018-08-27T12:09:00Z</dcterms:created>
  <dcterms:modified xsi:type="dcterms:W3CDTF">2018-08-27T12:09:00Z</dcterms:modified>
</cp:coreProperties>
</file>